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F8" w:rsidRDefault="00FD54F8">
      <w:pPr>
        <w:pStyle w:val="ConsPlusNormal"/>
        <w:jc w:val="both"/>
        <w:outlineLvl w:val="0"/>
      </w:pPr>
      <w:bookmarkStart w:id="0" w:name="_GoBack"/>
      <w:bookmarkEnd w:id="0"/>
    </w:p>
    <w:p w:rsidR="00FD54F8" w:rsidRDefault="00FD54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ПОСТАНОВЛЕНИЕ</w:t>
      </w:r>
    </w:p>
    <w:p w:rsidR="00FD54F8" w:rsidRDefault="00FD54F8">
      <w:pPr>
        <w:pStyle w:val="ConsPlusTitle"/>
        <w:jc w:val="center"/>
      </w:pPr>
      <w:r>
        <w:t>от 11 декабря 2024 г. N 1752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О ПОРЯДКЕ</w:t>
      </w:r>
    </w:p>
    <w:p w:rsidR="00FD54F8" w:rsidRDefault="00FD54F8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FD54F8" w:rsidRDefault="00FD54F8">
      <w:pPr>
        <w:pStyle w:val="ConsPlusTitle"/>
        <w:jc w:val="center"/>
      </w:pPr>
      <w:r>
        <w:t>СОПРОВОЖДЕНИЮ, НА РАСЧЕТНЫЕ СЧЕТА, ОТКРЫТЫЕ</w:t>
      </w:r>
    </w:p>
    <w:p w:rsidR="00FD54F8" w:rsidRDefault="00FD54F8">
      <w:pPr>
        <w:pStyle w:val="ConsPlusTitle"/>
        <w:jc w:val="center"/>
      </w:pPr>
      <w:r>
        <w:t>В КРЕДИТНЫХ ОРГАНИЗАЦИЯХ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4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5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" w:name="P15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6">
        <w:r>
          <w:rPr>
            <w:color w:val="0000FF"/>
          </w:rPr>
          <w:t>частях 2</w:t>
        </w:r>
      </w:hyperlink>
      <w:r>
        <w:t xml:space="preserve"> и </w:t>
      </w:r>
      <w:hyperlink r:id="rId7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8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9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1">
        <w:r>
          <w:rPr>
            <w:color w:val="0000FF"/>
          </w:rPr>
          <w:t>частях 3</w:t>
        </w:r>
      </w:hyperlink>
      <w:r>
        <w:t xml:space="preserve"> и </w:t>
      </w:r>
      <w:hyperlink r:id="rId12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3" w:name="P19"/>
      <w:bookmarkEnd w:id="3"/>
      <w:r>
        <w:lastRenderedPageBreak/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4" w:name="P20"/>
      <w:bookmarkEnd w:id="4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FD54F8" w:rsidRDefault="00FD54F8">
      <w:pPr>
        <w:pStyle w:val="ConsPlusNormal"/>
        <w:spacing w:before="220"/>
        <w:ind w:firstLine="540"/>
        <w:jc w:val="both"/>
      </w:pPr>
      <w:hyperlink w:anchor="P92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</w:t>
      </w:r>
      <w:r>
        <w:lastRenderedPageBreak/>
        <w:t>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  <w:r>
        <w:t xml:space="preserve">(п. 1(1)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9">
        <w:r>
          <w:rPr>
            <w:color w:val="0000FF"/>
          </w:rPr>
          <w:t>частях 5</w:t>
        </w:r>
      </w:hyperlink>
      <w:r>
        <w:t xml:space="preserve"> и </w:t>
      </w:r>
      <w:hyperlink r:id="rId20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FD54F8" w:rsidRDefault="00FD54F8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1">
        <w:r>
          <w:rPr>
            <w:color w:val="0000FF"/>
          </w:rPr>
          <w:t>N 152</w:t>
        </w:r>
      </w:hyperlink>
      <w:r>
        <w:t xml:space="preserve">, от 17.12.2025 </w:t>
      </w:r>
      <w:hyperlink r:id="rId22">
        <w:r>
          <w:rPr>
            <w:color w:val="0000FF"/>
          </w:rPr>
          <w:t>N 2053</w:t>
        </w:r>
      </w:hyperlink>
      <w:r>
        <w:t>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3">
        <w:r>
          <w:rPr>
            <w:color w:val="0000FF"/>
          </w:rPr>
          <w:t>частях 3</w:t>
        </w:r>
      </w:hyperlink>
      <w:r>
        <w:t xml:space="preserve"> и </w:t>
      </w:r>
      <w:hyperlink r:id="rId24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5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</w:t>
      </w:r>
      <w:r>
        <w:lastRenderedPageBreak/>
        <w:t>системы Российской Федерации в 2026 году";</w:t>
      </w:r>
    </w:p>
    <w:p w:rsidR="00FD54F8" w:rsidRDefault="00FD54F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8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9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0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Председатель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М.МИШУСТИН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  <w:outlineLvl w:val="0"/>
      </w:pPr>
      <w:r>
        <w:t>Приложение N 1</w:t>
      </w:r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</w:t>
            </w:r>
            <w:r>
              <w:lastRenderedPageBreak/>
              <w:t>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D54F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FD54F8" w:rsidRDefault="00FD54F8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FD54F8" w:rsidRDefault="00FD54F8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FD54F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>4</w:t>
            </w: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lastRenderedPageBreak/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3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jc w:val="right"/>
        <w:outlineLvl w:val="0"/>
      </w:pPr>
      <w:r>
        <w:t xml:space="preserve">Приложение </w:t>
      </w:r>
      <w:hyperlink r:id="rId34">
        <w:r>
          <w:rPr>
            <w:color w:val="0000FF"/>
          </w:rPr>
          <w:t>N 2</w:t>
        </w:r>
      </w:hyperlink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FD54F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FD54F8" w:rsidRDefault="00FD54F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FD54F8" w:rsidRDefault="00FD54F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FD54F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4F8" w:rsidRDefault="00FD54F8">
            <w:pPr>
              <w:pStyle w:val="ConsPlusNormal"/>
              <w:jc w:val="center"/>
            </w:pPr>
            <w:r>
              <w:t>Коды</w:t>
            </w: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 xml:space="preserve">Наименование подрядчика </w:t>
            </w:r>
            <w:r>
              <w:lastRenderedPageBreak/>
              <w:t>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 xml:space="preserve">Наименование </w:t>
            </w:r>
            <w:r>
              <w:lastRenderedPageBreak/>
              <w:t>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center"/>
            </w:pPr>
            <w:hyperlink r:id="rId35">
              <w:r>
                <w:rPr>
                  <w:color w:val="0000FF"/>
                </w:rPr>
                <w:t>383</w:t>
              </w:r>
            </w:hyperlink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FD54F8">
        <w:tc>
          <w:tcPr>
            <w:tcW w:w="710" w:type="dxa"/>
            <w:vMerge w:val="restart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FD54F8" w:rsidRDefault="00FD54F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FD54F8">
        <w:tc>
          <w:tcPr>
            <w:tcW w:w="710" w:type="dxa"/>
            <w:vMerge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r>
              <w:t>сумма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247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</w:t>
      </w:r>
      <w:r>
        <w:lastRenderedPageBreak/>
        <w:t xml:space="preserve">Российской Федерации в соответствии с </w:t>
      </w:r>
      <w:hyperlink r:id="rId36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182" w:rsidRDefault="00303182"/>
    <w:sectPr w:rsidR="00303182" w:rsidSect="00BD3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F8"/>
    <w:rsid w:val="00303182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C84A0-E241-4FC6-928C-059C17A4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54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1976&amp;dst=100013" TargetMode="External"/><Relationship Id="rId18" Type="http://schemas.openxmlformats.org/officeDocument/2006/relationships/hyperlink" Target="https://login.consultant.ru/link/?req=doc&amp;base=LAW&amp;n=498608&amp;dst=100009" TargetMode="External"/><Relationship Id="rId26" Type="http://schemas.openxmlformats.org/officeDocument/2006/relationships/hyperlink" Target="https://login.consultant.ru/link/?req=doc&amp;base=LAW&amp;n=521976&amp;dst=100020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498608&amp;dst=100015" TargetMode="External"/><Relationship Id="rId34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520034&amp;dst=100114" TargetMode="External"/><Relationship Id="rId12" Type="http://schemas.openxmlformats.org/officeDocument/2006/relationships/hyperlink" Target="https://login.consultant.ru/link/?req=doc&amp;base=LAW&amp;n=520034&amp;dst=100114" TargetMode="External"/><Relationship Id="rId17" Type="http://schemas.openxmlformats.org/officeDocument/2006/relationships/hyperlink" Target="https://login.consultant.ru/link/?req=doc&amp;base=LAW&amp;n=521976&amp;dst=100018" TargetMode="External"/><Relationship Id="rId25" Type="http://schemas.openxmlformats.org/officeDocument/2006/relationships/hyperlink" Target="https://login.consultant.ru/link/?req=doc&amp;base=LAW&amp;n=520034&amp;dst=100112" TargetMode="External"/><Relationship Id="rId33" Type="http://schemas.openxmlformats.org/officeDocument/2006/relationships/hyperlink" Target="https://login.consultant.ru/link/?req=doc&amp;base=LAW&amp;n=520034&amp;dst=100112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7" TargetMode="External"/><Relationship Id="rId20" Type="http://schemas.openxmlformats.org/officeDocument/2006/relationships/hyperlink" Target="https://login.consultant.ru/link/?req=doc&amp;base=LAW&amp;n=520034&amp;dst=100114" TargetMode="External"/><Relationship Id="rId29" Type="http://schemas.openxmlformats.org/officeDocument/2006/relationships/hyperlink" Target="https://login.consultant.ru/link/?req=doc&amp;base=LAW&amp;n=495710&amp;dst=677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34&amp;dst=100110" TargetMode="External"/><Relationship Id="rId11" Type="http://schemas.openxmlformats.org/officeDocument/2006/relationships/hyperlink" Target="https://login.consultant.ru/link/?req=doc&amp;base=LAW&amp;n=520034&amp;dst=100111" TargetMode="External"/><Relationship Id="rId24" Type="http://schemas.openxmlformats.org/officeDocument/2006/relationships/hyperlink" Target="https://login.consultant.ru/link/?req=doc&amp;base=LAW&amp;n=520034&amp;dst=100114" TargetMode="External"/><Relationship Id="rId32" Type="http://schemas.openxmlformats.org/officeDocument/2006/relationships/hyperlink" Target="https://login.consultant.ru/link/?req=doc&amp;base=LAW&amp;n=521976&amp;dst=100025" TargetMode="External"/><Relationship Id="rId37" Type="http://schemas.openxmlformats.org/officeDocument/2006/relationships/hyperlink" Target="https://login.consultant.ru/link/?req=doc&amp;base=LAW&amp;n=495710&amp;dst=6760" TargetMode="External"/><Relationship Id="rId5" Type="http://schemas.openxmlformats.org/officeDocument/2006/relationships/hyperlink" Target="https://login.consultant.ru/link/?req=doc&amp;base=LAW&amp;n=521976&amp;dst=100005" TargetMode="External"/><Relationship Id="rId15" Type="http://schemas.openxmlformats.org/officeDocument/2006/relationships/hyperlink" Target="https://login.consultant.ru/link/?req=doc&amp;base=LAW&amp;n=521976&amp;dst=100016" TargetMode="External"/><Relationship Id="rId23" Type="http://schemas.openxmlformats.org/officeDocument/2006/relationships/hyperlink" Target="https://login.consultant.ru/link/?req=doc&amp;base=LAW&amp;n=520034&amp;dst=100111" TargetMode="External"/><Relationship Id="rId28" Type="http://schemas.openxmlformats.org/officeDocument/2006/relationships/hyperlink" Target="https://login.consultant.ru/link/?req=doc&amp;base=LAW&amp;n=495710&amp;dst=6027" TargetMode="External"/><Relationship Id="rId36" Type="http://schemas.openxmlformats.org/officeDocument/2006/relationships/hyperlink" Target="https://login.consultant.ru/link/?req=doc&amp;base=LAW&amp;n=516797&amp;dst=100036" TargetMode="External"/><Relationship Id="rId10" Type="http://schemas.openxmlformats.org/officeDocument/2006/relationships/hyperlink" Target="https://login.consultant.ru/link/?req=doc&amp;base=LAW&amp;n=521976&amp;dst=100011" TargetMode="External"/><Relationship Id="rId19" Type="http://schemas.openxmlformats.org/officeDocument/2006/relationships/hyperlink" Target="https://login.consultant.ru/link/?req=doc&amp;base=LAW&amp;n=520034&amp;dst=100113" TargetMode="External"/><Relationship Id="rId31" Type="http://schemas.openxmlformats.org/officeDocument/2006/relationships/hyperlink" Target="https://login.consultant.ru/link/?req=doc&amp;base=LAW&amp;n=521976&amp;dst=100024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495710&amp;dst=6760" TargetMode="External"/><Relationship Id="rId14" Type="http://schemas.openxmlformats.org/officeDocument/2006/relationships/hyperlink" Target="https://login.consultant.ru/link/?req=doc&amp;base=LAW&amp;n=521976&amp;dst=100014" TargetMode="External"/><Relationship Id="rId22" Type="http://schemas.openxmlformats.org/officeDocument/2006/relationships/hyperlink" Target="https://login.consultant.ru/link/?req=doc&amp;base=LAW&amp;n=521976&amp;dst=100019" TargetMode="External"/><Relationship Id="rId27" Type="http://schemas.openxmlformats.org/officeDocument/2006/relationships/hyperlink" Target="https://login.consultant.ru/link/?req=doc&amp;base=LAW&amp;n=498608&amp;dst=100019" TargetMode="External"/><Relationship Id="rId30" Type="http://schemas.openxmlformats.org/officeDocument/2006/relationships/hyperlink" Target="https://login.consultant.ru/link/?req=doc&amp;base=LAW&amp;n=520034&amp;dst=100116" TargetMode="External"/><Relationship Id="rId35" Type="http://schemas.openxmlformats.org/officeDocument/2006/relationships/hyperlink" Target="https://login.consultant.ru/link/?req=doc&amp;base=LAW&amp;n=495935&amp;dst=101916" TargetMode="External"/><Relationship Id="rId8" Type="http://schemas.openxmlformats.org/officeDocument/2006/relationships/hyperlink" Target="https://login.consultant.ru/link/?req=doc&amp;base=LAW&amp;n=515974&amp;dst=10001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3252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Румянцева Лейсан Марсовна</dc:creator>
  <cp:keywords/>
  <dc:description/>
  <cp:lastModifiedBy>Румянцева Лейсан Марсовна</cp:lastModifiedBy>
  <cp:revision>1</cp:revision>
  <dcterms:created xsi:type="dcterms:W3CDTF">2026-01-22T13:54:00Z</dcterms:created>
  <dcterms:modified xsi:type="dcterms:W3CDTF">2026-01-22T13:55:00Z</dcterms:modified>
</cp:coreProperties>
</file>