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w:t>
      </w:r>
      <w:r w:rsidR="0027291A">
        <w:rPr>
          <w:rFonts w:ascii="Times New Roman" w:hAnsi="Times New Roman" w:cs="Times New Roman"/>
          <w:sz w:val="28"/>
          <w:szCs w:val="28"/>
        </w:rPr>
        <w:t>в</w:t>
      </w:r>
      <w:r w:rsidR="00E320AD">
        <w:rPr>
          <w:rFonts w:ascii="Times New Roman" w:hAnsi="Times New Roman" w:cs="Times New Roman"/>
          <w:sz w:val="28"/>
          <w:szCs w:val="28"/>
        </w:rPr>
        <w:t>ых</w:t>
      </w:r>
      <w:r>
        <w:rPr>
          <w:rFonts w:ascii="Times New Roman" w:hAnsi="Times New Roman" w:cs="Times New Roman"/>
          <w:sz w:val="28"/>
          <w:szCs w:val="28"/>
        </w:rPr>
        <w:t xml:space="preserve"> провер</w:t>
      </w:r>
      <w:r w:rsidR="00E320AD">
        <w:rPr>
          <w:rFonts w:ascii="Times New Roman" w:hAnsi="Times New Roman" w:cs="Times New Roman"/>
          <w:sz w:val="28"/>
          <w:szCs w:val="28"/>
        </w:rPr>
        <w:t>о</w:t>
      </w:r>
      <w:r w:rsidR="0027291A">
        <w:rPr>
          <w:rFonts w:ascii="Times New Roman" w:hAnsi="Times New Roman" w:cs="Times New Roman"/>
          <w:sz w:val="28"/>
          <w:szCs w:val="28"/>
        </w:rPr>
        <w:t>к</w:t>
      </w:r>
      <w:r>
        <w:rPr>
          <w:rFonts w:ascii="Times New Roman" w:hAnsi="Times New Roman" w:cs="Times New Roman"/>
          <w:sz w:val="28"/>
          <w:szCs w:val="28"/>
        </w:rPr>
        <w:t>, проведенн</w:t>
      </w:r>
      <w:r w:rsidR="00E94E7C">
        <w:rPr>
          <w:rFonts w:ascii="Times New Roman" w:hAnsi="Times New Roman" w:cs="Times New Roman"/>
          <w:sz w:val="28"/>
          <w:szCs w:val="28"/>
        </w:rPr>
        <w:t>ых</w:t>
      </w:r>
      <w:bookmarkStart w:id="0" w:name="_GoBack"/>
      <w:bookmarkEnd w:id="0"/>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C809E6">
      <w:pPr>
        <w:autoSpaceDE w:val="0"/>
        <w:autoSpaceDN w:val="0"/>
        <w:adjustRightInd w:val="0"/>
        <w:spacing w:after="0" w:line="240" w:lineRule="auto"/>
        <w:ind w:right="139"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27291A">
        <w:rPr>
          <w:rFonts w:ascii="Times New Roman" w:hAnsi="Times New Roman" w:cs="Times New Roman"/>
          <w:sz w:val="28"/>
          <w:szCs w:val="28"/>
        </w:rPr>
        <w:t>5</w:t>
      </w:r>
      <w:r w:rsidRPr="00B53AA5">
        <w:rPr>
          <w:rFonts w:ascii="Times New Roman" w:hAnsi="Times New Roman" w:cs="Times New Roman"/>
          <w:sz w:val="28"/>
          <w:szCs w:val="28"/>
        </w:rPr>
        <w:t xml:space="preserve"> год Управления Федерального казначейства по г. Москве </w:t>
      </w:r>
      <w:r w:rsidR="00296E5D">
        <w:rPr>
          <w:rFonts w:ascii="Times New Roman" w:hAnsi="Times New Roman" w:cs="Times New Roman"/>
          <w:sz w:val="28"/>
          <w:szCs w:val="28"/>
        </w:rPr>
        <w:t xml:space="preserve">в период </w:t>
      </w:r>
      <w:r w:rsidR="007F470A" w:rsidRPr="003719AD">
        <w:rPr>
          <w:rFonts w:ascii="Times New Roman" w:hAnsi="Times New Roman" w:cs="Times New Roman"/>
          <w:sz w:val="28"/>
          <w:szCs w:val="28"/>
        </w:rPr>
        <w:t>с</w:t>
      </w:r>
      <w:r w:rsidR="00C809E6" w:rsidRPr="003719AD">
        <w:rPr>
          <w:rFonts w:ascii="Times New Roman" w:hAnsi="Times New Roman" w:cs="Times New Roman"/>
          <w:sz w:val="28"/>
          <w:szCs w:val="28"/>
        </w:rPr>
        <w:t xml:space="preserve"> </w:t>
      </w:r>
      <w:r w:rsidR="007F470A" w:rsidRPr="003719AD">
        <w:rPr>
          <w:rFonts w:ascii="Times New Roman" w:hAnsi="Times New Roman" w:cs="Times New Roman"/>
          <w:sz w:val="28"/>
          <w:szCs w:val="28"/>
        </w:rPr>
        <w:t>1</w:t>
      </w:r>
      <w:r w:rsidR="00C809E6" w:rsidRPr="003719AD">
        <w:rPr>
          <w:rFonts w:ascii="Times New Roman" w:hAnsi="Times New Roman" w:cs="Times New Roman"/>
          <w:sz w:val="28"/>
          <w:szCs w:val="28"/>
        </w:rPr>
        <w:t xml:space="preserve"> по </w:t>
      </w:r>
      <w:r w:rsidR="007F470A" w:rsidRPr="003719AD">
        <w:rPr>
          <w:rFonts w:ascii="Times New Roman" w:hAnsi="Times New Roman" w:cs="Times New Roman"/>
          <w:sz w:val="28"/>
          <w:szCs w:val="28"/>
        </w:rPr>
        <w:t>23</w:t>
      </w:r>
      <w:r w:rsidR="00C809E6" w:rsidRPr="003719AD">
        <w:rPr>
          <w:rFonts w:ascii="Times New Roman" w:hAnsi="Times New Roman" w:cs="Times New Roman"/>
          <w:sz w:val="28"/>
          <w:szCs w:val="28"/>
        </w:rPr>
        <w:t xml:space="preserve"> </w:t>
      </w:r>
      <w:r w:rsidR="007F470A" w:rsidRPr="003719AD">
        <w:rPr>
          <w:rFonts w:ascii="Times New Roman" w:hAnsi="Times New Roman" w:cs="Times New Roman"/>
          <w:sz w:val="28"/>
          <w:szCs w:val="28"/>
        </w:rPr>
        <w:t>дека</w:t>
      </w:r>
      <w:r w:rsidR="00C809E6" w:rsidRPr="003719AD">
        <w:rPr>
          <w:rFonts w:ascii="Times New Roman" w:hAnsi="Times New Roman" w:cs="Times New Roman"/>
          <w:sz w:val="28"/>
          <w:szCs w:val="28"/>
        </w:rPr>
        <w:t xml:space="preserve">бря </w:t>
      </w:r>
      <w:r w:rsidR="007F470A" w:rsidRPr="003719AD">
        <w:rPr>
          <w:rFonts w:ascii="Times New Roman" w:hAnsi="Times New Roman" w:cs="Times New Roman"/>
          <w:sz w:val="28"/>
          <w:szCs w:val="28"/>
        </w:rPr>
        <w:br/>
      </w:r>
      <w:r w:rsidR="00C809E6" w:rsidRPr="003719AD">
        <w:rPr>
          <w:rFonts w:ascii="Times New Roman" w:hAnsi="Times New Roman" w:cs="Times New Roman"/>
          <w:sz w:val="28"/>
          <w:szCs w:val="28"/>
        </w:rPr>
        <w:t xml:space="preserve">2025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005A26DD">
        <w:rPr>
          <w:rFonts w:ascii="Times New Roman" w:hAnsi="Times New Roman" w:cs="Times New Roman"/>
          <w:sz w:val="28"/>
          <w:szCs w:val="28"/>
        </w:rPr>
        <w:t xml:space="preserve"> </w:t>
      </w:r>
      <w:r w:rsidR="005A26DD" w:rsidRPr="005A26DD">
        <w:rPr>
          <w:rFonts w:ascii="Times New Roman" w:hAnsi="Times New Roman" w:cs="Times New Roman"/>
          <w:sz w:val="28"/>
          <w:szCs w:val="28"/>
        </w:rPr>
        <w:t>тематическая камеральная проверка деятельности</w:t>
      </w:r>
      <w:r w:rsidR="005A26DD" w:rsidRPr="003719AD">
        <w:rPr>
          <w:rFonts w:ascii="Times New Roman" w:hAnsi="Times New Roman" w:cs="Times New Roman"/>
          <w:sz w:val="28"/>
          <w:szCs w:val="28"/>
        </w:rPr>
        <w:t xml:space="preserve"> </w:t>
      </w:r>
      <w:r w:rsidR="005A26DD" w:rsidRPr="005A26DD">
        <w:rPr>
          <w:rFonts w:ascii="Times New Roman" w:hAnsi="Times New Roman" w:cs="Times New Roman"/>
          <w:sz w:val="28"/>
          <w:szCs w:val="28"/>
        </w:rPr>
        <w:t>Отдела</w:t>
      </w:r>
      <w:r w:rsidR="005A26DD">
        <w:rPr>
          <w:rFonts w:ascii="Times New Roman" w:hAnsi="Times New Roman" w:cs="Times New Roman"/>
          <w:sz w:val="28"/>
          <w:szCs w:val="28"/>
        </w:rPr>
        <w:t xml:space="preserve"> </w:t>
      </w:r>
      <w:r w:rsidR="005A26DD" w:rsidRPr="005A26DD">
        <w:rPr>
          <w:rFonts w:ascii="Times New Roman" w:hAnsi="Times New Roman" w:cs="Times New Roman"/>
          <w:sz w:val="28"/>
          <w:szCs w:val="28"/>
        </w:rPr>
        <w:t>функционирования контрактной системы</w:t>
      </w:r>
      <w:r w:rsidR="005A26DD">
        <w:rPr>
          <w:rFonts w:ascii="Times New Roman" w:hAnsi="Times New Roman" w:cs="Times New Roman"/>
          <w:sz w:val="28"/>
          <w:szCs w:val="28"/>
        </w:rPr>
        <w:t xml:space="preserve"> </w:t>
      </w:r>
      <w:r w:rsidR="005A26DD" w:rsidRPr="007F470A">
        <w:rPr>
          <w:rFonts w:ascii="Times New Roman" w:hAnsi="Times New Roman" w:cs="Times New Roman"/>
          <w:sz w:val="28"/>
          <w:szCs w:val="28"/>
        </w:rPr>
        <w:t>Управления Федерального казначей</w:t>
      </w:r>
      <w:r w:rsidR="005A26DD">
        <w:rPr>
          <w:rFonts w:ascii="Times New Roman" w:hAnsi="Times New Roman" w:cs="Times New Roman"/>
          <w:sz w:val="28"/>
          <w:szCs w:val="28"/>
        </w:rPr>
        <w:t>ства по г. Москве (далее – ОФКС) по теме: «</w:t>
      </w:r>
      <w:r w:rsidR="005A26DD" w:rsidRPr="003719AD">
        <w:rPr>
          <w:rFonts w:ascii="Times New Roman" w:hAnsi="Times New Roman" w:cs="Times New Roman"/>
          <w:sz w:val="28"/>
          <w:szCs w:val="28"/>
        </w:rPr>
        <w:t>О</w:t>
      </w:r>
      <w:r w:rsidR="005A26DD">
        <w:rPr>
          <w:rFonts w:ascii="Times New Roman" w:hAnsi="Times New Roman" w:cs="Times New Roman"/>
          <w:sz w:val="28"/>
          <w:szCs w:val="28"/>
        </w:rPr>
        <w:t>существление</w:t>
      </w:r>
      <w:r w:rsidR="005A26DD" w:rsidRPr="005A26DD">
        <w:rPr>
          <w:rFonts w:ascii="Times New Roman" w:hAnsi="Times New Roman" w:cs="Times New Roman"/>
          <w:sz w:val="28"/>
          <w:szCs w:val="28"/>
        </w:rPr>
        <w:t xml:space="preserve"> контроля информации и документов, подлежащих включению в реестр контрактов, заключенных заказчиками, и в реестр договоров о проведении капитального ремонта, заключенных заказчиками</w:t>
      </w:r>
      <w:r w:rsidR="005A26DD">
        <w:rPr>
          <w:rFonts w:ascii="Times New Roman" w:hAnsi="Times New Roman" w:cs="Times New Roman"/>
          <w:sz w:val="28"/>
          <w:szCs w:val="28"/>
        </w:rPr>
        <w:t>»;</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w:t>
      </w:r>
      <w:r w:rsidR="005A26DD">
        <w:rPr>
          <w:rFonts w:ascii="Times New Roman" w:hAnsi="Times New Roman" w:cs="Times New Roman"/>
          <w:sz w:val="28"/>
          <w:szCs w:val="28"/>
        </w:rPr>
        <w:t>омбинированная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9D1494">
        <w:rPr>
          <w:rFonts w:ascii="Times New Roman" w:hAnsi="Times New Roman" w:cs="Times New Roman"/>
          <w:sz w:val="28"/>
          <w:szCs w:val="28"/>
        </w:rPr>
        <w:t xml:space="preserve"> деятельности</w:t>
      </w:r>
      <w:r w:rsidR="00CF2D17">
        <w:rPr>
          <w:rFonts w:ascii="Times New Roman" w:hAnsi="Times New Roman" w:cs="Times New Roman"/>
          <w:sz w:val="28"/>
          <w:szCs w:val="28"/>
        </w:rPr>
        <w:t xml:space="preserve"> </w:t>
      </w:r>
      <w:r w:rsidR="007F470A" w:rsidRPr="007F470A">
        <w:rPr>
          <w:rFonts w:ascii="Times New Roman" w:hAnsi="Times New Roman" w:cs="Times New Roman"/>
          <w:sz w:val="28"/>
          <w:szCs w:val="28"/>
        </w:rPr>
        <w:t>Отдела государственной гражданской службы и кадров Управления Федерального казначей</w:t>
      </w:r>
      <w:r w:rsidR="007F470A">
        <w:rPr>
          <w:rFonts w:ascii="Times New Roman" w:hAnsi="Times New Roman" w:cs="Times New Roman"/>
          <w:sz w:val="28"/>
          <w:szCs w:val="28"/>
        </w:rPr>
        <w:t xml:space="preserve">ства по г. Москве (далее - </w:t>
      </w:r>
      <w:proofErr w:type="spellStart"/>
      <w:r w:rsidR="007F470A">
        <w:rPr>
          <w:rFonts w:ascii="Times New Roman" w:hAnsi="Times New Roman" w:cs="Times New Roman"/>
          <w:sz w:val="28"/>
          <w:szCs w:val="28"/>
        </w:rPr>
        <w:t>ОГГСиК</w:t>
      </w:r>
      <w:proofErr w:type="spellEnd"/>
      <w:r w:rsidR="007F470A" w:rsidRPr="007F470A">
        <w:rPr>
          <w:rFonts w:ascii="Times New Roman" w:hAnsi="Times New Roman" w:cs="Times New Roman"/>
          <w:sz w:val="28"/>
          <w:szCs w:val="28"/>
        </w:rPr>
        <w:t>) по теме: «Выполнение отдельных полномочий по организации кадровой работы»</w:t>
      </w:r>
      <w:r w:rsidR="005A26DD">
        <w:rPr>
          <w:rFonts w:ascii="Times New Roman" w:hAnsi="Times New Roman" w:cs="Times New Roman"/>
          <w:sz w:val="28"/>
          <w:szCs w:val="28"/>
        </w:rPr>
        <w:t>.</w:t>
      </w:r>
      <w:r w:rsidR="00C82BDA">
        <w:rPr>
          <w:rFonts w:ascii="Times New Roman" w:hAnsi="Times New Roman" w:cs="Times New Roman"/>
          <w:sz w:val="28"/>
          <w:szCs w:val="28"/>
        </w:rPr>
        <w:t xml:space="preserve"> </w:t>
      </w:r>
    </w:p>
    <w:p w:rsidR="00D1149F" w:rsidRPr="00D57045" w:rsidRDefault="0027291A" w:rsidP="00C809E6">
      <w:pPr>
        <w:spacing w:after="0" w:line="240" w:lineRule="auto"/>
        <w:ind w:right="139"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w:t>
      </w:r>
      <w:r w:rsidR="009D1494">
        <w:rPr>
          <w:rFonts w:ascii="Times New Roman" w:hAnsi="Times New Roman" w:cs="Times New Roman"/>
          <w:sz w:val="28"/>
          <w:szCs w:val="28"/>
        </w:rPr>
        <w:t>о</w:t>
      </w:r>
      <w:r w:rsidRPr="007272E6">
        <w:rPr>
          <w:rFonts w:ascii="Times New Roman" w:hAnsi="Times New Roman" w:cs="Times New Roman"/>
          <w:sz w:val="28"/>
          <w:szCs w:val="28"/>
        </w:rPr>
        <w:t>к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w:t>
      </w:r>
      <w:r w:rsidR="005A26DD">
        <w:rPr>
          <w:rFonts w:ascii="Times New Roman" w:hAnsi="Times New Roman" w:cs="Times New Roman"/>
          <w:sz w:val="28"/>
          <w:szCs w:val="28"/>
        </w:rPr>
        <w:t>ОФКС</w:t>
      </w:r>
      <w:r w:rsidR="00AF6378">
        <w:rPr>
          <w:rFonts w:ascii="Times New Roman" w:hAnsi="Times New Roman" w:cs="Times New Roman"/>
          <w:sz w:val="28"/>
          <w:szCs w:val="28"/>
        </w:rPr>
        <w:t xml:space="preserve"> в основном</w:t>
      </w:r>
      <w:r w:rsidR="00AF6378" w:rsidRPr="007272E6">
        <w:rPr>
          <w:rFonts w:ascii="Times New Roman" w:hAnsi="Times New Roman" w:cs="Times New Roman"/>
          <w:sz w:val="28"/>
          <w:szCs w:val="28"/>
        </w:rPr>
        <w:t xml:space="preserve"> 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3719AD">
        <w:rPr>
          <w:rFonts w:ascii="Times New Roman" w:hAnsi="Times New Roman" w:cs="Times New Roman"/>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3719AD">
        <w:rPr>
          <w:rFonts w:ascii="Times New Roman" w:hAnsi="Times New Roman" w:cs="Times New Roman"/>
          <w:sz w:val="28"/>
          <w:szCs w:val="28"/>
        </w:rPr>
        <w:t>а также иных документов в установленной сфере деятельности,</w:t>
      </w:r>
      <w:r w:rsidR="00AF6378" w:rsidRPr="007272E6">
        <w:rPr>
          <w:rFonts w:ascii="Times New Roman" w:hAnsi="Times New Roman" w:cs="Times New Roman"/>
          <w:sz w:val="28"/>
          <w:szCs w:val="28"/>
        </w:rPr>
        <w:t xml:space="preserve"> име</w:t>
      </w:r>
      <w:r w:rsidR="00AF6378">
        <w:rPr>
          <w:rFonts w:ascii="Times New Roman" w:hAnsi="Times New Roman" w:cs="Times New Roman"/>
          <w:sz w:val="28"/>
          <w:szCs w:val="28"/>
        </w:rPr>
        <w:t>ли</w:t>
      </w:r>
      <w:r w:rsidR="00AF6378" w:rsidRPr="007272E6">
        <w:rPr>
          <w:rFonts w:ascii="Times New Roman" w:hAnsi="Times New Roman" w:cs="Times New Roman"/>
          <w:sz w:val="28"/>
          <w:szCs w:val="28"/>
        </w:rPr>
        <w:t xml:space="preserve"> место отдельные нарушения (недостатки)</w:t>
      </w:r>
      <w:r w:rsidR="00D57045">
        <w:rPr>
          <w:rFonts w:ascii="Times New Roman" w:hAnsi="Times New Roman" w:cs="Times New Roman"/>
          <w:sz w:val="28"/>
          <w:szCs w:val="28"/>
        </w:rPr>
        <w:t xml:space="preserve">; </w:t>
      </w:r>
      <w:r w:rsidR="00D57045" w:rsidRPr="00D57045">
        <w:rPr>
          <w:rFonts w:ascii="Times New Roman" w:hAnsi="Times New Roman" w:cs="Times New Roman"/>
          <w:sz w:val="28"/>
          <w:szCs w:val="28"/>
        </w:rPr>
        <w:t xml:space="preserve">деятельность </w:t>
      </w:r>
      <w:proofErr w:type="spellStart"/>
      <w:r w:rsidR="00D57045">
        <w:rPr>
          <w:rFonts w:ascii="Times New Roman" w:hAnsi="Times New Roman" w:cs="Times New Roman"/>
          <w:sz w:val="28"/>
          <w:szCs w:val="28"/>
        </w:rPr>
        <w:t>ОГГСиК</w:t>
      </w:r>
      <w:proofErr w:type="spellEnd"/>
      <w:r w:rsidR="00D57045" w:rsidRPr="00D57045">
        <w:rPr>
          <w:rFonts w:ascii="Times New Roman" w:hAnsi="Times New Roman" w:cs="Times New Roman"/>
          <w:sz w:val="28"/>
          <w:szCs w:val="28"/>
        </w:rPr>
        <w:t xml:space="preserve"> осуществлялась в соответствии с требованиями законодательных и иных нормативных правовых актов Российской Федерации, </w:t>
      </w:r>
      <w:r w:rsidR="00D57045" w:rsidRPr="00D57045">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D57045" w:rsidRPr="00D57045">
        <w:rPr>
          <w:rFonts w:ascii="Times New Roman" w:hAnsi="Times New Roman" w:cs="Times New Roman"/>
          <w:sz w:val="28"/>
          <w:szCs w:val="28"/>
        </w:rPr>
        <w:t xml:space="preserve">, </w:t>
      </w:r>
      <w:r w:rsidR="00D57045" w:rsidRPr="00D57045">
        <w:rPr>
          <w:rFonts w:ascii="Times New Roman" w:hAnsi="Times New Roman" w:cs="Times New Roman"/>
          <w:bCs/>
          <w:sz w:val="28"/>
          <w:szCs w:val="28"/>
        </w:rPr>
        <w:t>а также иных документов в установленной сфере деятельности.</w:t>
      </w:r>
    </w:p>
    <w:p w:rsidR="00721512" w:rsidRPr="003719AD" w:rsidRDefault="00721512" w:rsidP="00721512">
      <w:pPr>
        <w:autoSpaceDE w:val="0"/>
        <w:autoSpaceDN w:val="0"/>
        <w:adjustRightInd w:val="0"/>
        <w:spacing w:after="0" w:line="240" w:lineRule="auto"/>
        <w:rPr>
          <w:rFonts w:ascii="Times New Roman" w:hAnsi="Times New Roman" w:cs="Times New Roman"/>
          <w:sz w:val="28"/>
          <w:szCs w:val="28"/>
        </w:rPr>
      </w:pPr>
    </w:p>
    <w:p w:rsidR="00EA47DA" w:rsidRDefault="00EA47DA" w:rsidP="009D1494">
      <w:pPr>
        <w:tabs>
          <w:tab w:val="left" w:pos="7088"/>
        </w:tabs>
      </w:pPr>
    </w:p>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57FBE"/>
    <w:rsid w:val="000B19F2"/>
    <w:rsid w:val="000B269D"/>
    <w:rsid w:val="00116178"/>
    <w:rsid w:val="0027291A"/>
    <w:rsid w:val="00274579"/>
    <w:rsid w:val="00296E5D"/>
    <w:rsid w:val="003719AD"/>
    <w:rsid w:val="004371F5"/>
    <w:rsid w:val="005A26DD"/>
    <w:rsid w:val="00647946"/>
    <w:rsid w:val="00721512"/>
    <w:rsid w:val="007B0E47"/>
    <w:rsid w:val="007F470A"/>
    <w:rsid w:val="00875298"/>
    <w:rsid w:val="00904E84"/>
    <w:rsid w:val="009158D1"/>
    <w:rsid w:val="009B3DF6"/>
    <w:rsid w:val="009D1494"/>
    <w:rsid w:val="00AF6378"/>
    <w:rsid w:val="00B53AA5"/>
    <w:rsid w:val="00B71D30"/>
    <w:rsid w:val="00C809E6"/>
    <w:rsid w:val="00C82BDA"/>
    <w:rsid w:val="00CF2D17"/>
    <w:rsid w:val="00D1149F"/>
    <w:rsid w:val="00D57045"/>
    <w:rsid w:val="00E320AD"/>
    <w:rsid w:val="00E94E7C"/>
    <w:rsid w:val="00EA47DA"/>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3968C"/>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3719A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71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243</Words>
  <Characters>1387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Ляпина Ольга Александровна</cp:lastModifiedBy>
  <cp:revision>9</cp:revision>
  <cp:lastPrinted>2025-12-26T09:02:00Z</cp:lastPrinted>
  <dcterms:created xsi:type="dcterms:W3CDTF">2025-12-24T11:06:00Z</dcterms:created>
  <dcterms:modified xsi:type="dcterms:W3CDTF">2025-12-26T09:15:00Z</dcterms:modified>
</cp:coreProperties>
</file>