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DA3" w:rsidRPr="007E4DA3" w:rsidRDefault="007E4DA3" w:rsidP="007E4DA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Toc479884965"/>
      <w:bookmarkStart w:id="1" w:name="_Toc492306258"/>
      <w:r w:rsidRPr="007E4DA3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A50F8A" w:rsidRPr="007E4DA3" w:rsidRDefault="00A50F8A" w:rsidP="007E4DA3">
      <w:pPr>
        <w:jc w:val="center"/>
        <w:rPr>
          <w:rFonts w:ascii="Times New Roman" w:hAnsi="Times New Roman" w:cs="Times New Roman"/>
          <w:b/>
          <w:sz w:val="28"/>
        </w:rPr>
      </w:pPr>
      <w:r w:rsidRPr="007E4DA3">
        <w:rPr>
          <w:rFonts w:ascii="Times New Roman" w:hAnsi="Times New Roman" w:cs="Times New Roman"/>
          <w:b/>
          <w:sz w:val="28"/>
        </w:rPr>
        <w:t>Перечень контролей информации о расторгнутых контрактах</w:t>
      </w:r>
      <w:bookmarkEnd w:id="0"/>
      <w:bookmarkEnd w:id="1"/>
      <w:r w:rsidR="007E4DA3" w:rsidRPr="007E4DA3">
        <w:rPr>
          <w:rFonts w:ascii="Times New Roman" w:hAnsi="Times New Roman" w:cs="Times New Roman"/>
          <w:b/>
          <w:sz w:val="28"/>
        </w:rPr>
        <w:t xml:space="preserve"> в ППО OEBS АСФК</w:t>
      </w:r>
    </w:p>
    <w:p w:rsidR="00A50F8A" w:rsidRPr="0027256C" w:rsidRDefault="00A50F8A" w:rsidP="007E4DA3">
      <w:pPr>
        <w:pStyle w:val="GOSTNameTable"/>
        <w:numPr>
          <w:ilvl w:val="0"/>
          <w:numId w:val="0"/>
        </w:numPr>
        <w:ind w:firstLine="567"/>
      </w:pPr>
      <w:bookmarkStart w:id="2" w:name="_GoBack"/>
      <w:bookmarkEnd w:id="2"/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1E0"/>
      </w:tblPr>
      <w:tblGrid>
        <w:gridCol w:w="794"/>
        <w:gridCol w:w="1231"/>
        <w:gridCol w:w="1383"/>
        <w:gridCol w:w="1538"/>
        <w:gridCol w:w="1844"/>
        <w:gridCol w:w="1844"/>
        <w:gridCol w:w="2928"/>
        <w:gridCol w:w="3207"/>
      </w:tblGrid>
      <w:tr w:rsidR="00A50F8A" w:rsidRPr="00D8675A" w:rsidTr="001A4425">
        <w:trPr>
          <w:tblHeader/>
        </w:trPr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50F8A" w:rsidRPr="002D5BFE" w:rsidRDefault="00A50F8A" w:rsidP="001A4425">
            <w:pPr>
              <w:pStyle w:val="GOSTTableHead"/>
            </w:pPr>
            <w:r w:rsidRPr="002D5BFE">
              <w:t>№ п/п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50F8A" w:rsidRPr="002D5BFE" w:rsidRDefault="00A50F8A" w:rsidP="001A4425">
            <w:pPr>
              <w:pStyle w:val="GOSTTableHead"/>
            </w:pPr>
            <w:r w:rsidRPr="002D5BFE">
              <w:t>Характер изменений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50F8A" w:rsidRPr="002D5BFE" w:rsidRDefault="00A50F8A" w:rsidP="001A4425">
            <w:pPr>
              <w:pStyle w:val="GOSTTableHead"/>
            </w:pPr>
            <w:r w:rsidRPr="002D5BFE">
              <w:t>Наименование операции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50F8A" w:rsidRPr="002D5BFE" w:rsidRDefault="00A50F8A" w:rsidP="001A4425">
            <w:pPr>
              <w:pStyle w:val="GOSTTableHead"/>
            </w:pPr>
            <w:r w:rsidRPr="002D5BFE">
              <w:t>Условие контроля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50F8A" w:rsidRPr="002D5BFE" w:rsidRDefault="00A50F8A" w:rsidP="001A4425">
            <w:pPr>
              <w:pStyle w:val="GOSTTableHead"/>
            </w:pPr>
            <w:r w:rsidRPr="002D5BFE">
              <w:t>Описание контроля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50F8A" w:rsidRPr="002D5BFE" w:rsidRDefault="00A50F8A" w:rsidP="001A4425">
            <w:pPr>
              <w:pStyle w:val="GOSTTableHead"/>
            </w:pPr>
            <w:r w:rsidRPr="002D5BFE">
              <w:t>Тип контроля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50F8A" w:rsidRPr="002D5BFE" w:rsidRDefault="00A50F8A" w:rsidP="001A4425">
            <w:pPr>
              <w:pStyle w:val="GOSTTableHead"/>
            </w:pPr>
            <w:r w:rsidRPr="002D5BFE">
              <w:t>Сообщение</w:t>
            </w: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6E6E6"/>
            <w:vAlign w:val="center"/>
          </w:tcPr>
          <w:p w:rsidR="00A50F8A" w:rsidRPr="002D5BFE" w:rsidRDefault="00A50F8A" w:rsidP="001A4425">
            <w:pPr>
              <w:pStyle w:val="GOSTTableHead"/>
            </w:pPr>
            <w:r w:rsidRPr="002D5BFE">
              <w:t>Результат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6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2D5BFE" w:rsidRDefault="00A50F8A" w:rsidP="001A4425">
            <w:pPr>
              <w:pStyle w:val="GOSTTablenorm"/>
            </w:pPr>
            <w:r w:rsidRPr="002D5BFE">
              <w:t xml:space="preserve">Новый </w:t>
            </w:r>
          </w:p>
        </w:tc>
        <w:tc>
          <w:tcPr>
            <w:tcW w:w="1409" w:type="dxa"/>
          </w:tcPr>
          <w:p w:rsidR="00A50F8A" w:rsidRPr="002D5BFE" w:rsidRDefault="00A50F8A" w:rsidP="001A4425">
            <w:pPr>
              <w:pStyle w:val="GOSTTablenorm"/>
            </w:pPr>
            <w:r w:rsidRPr="002D5BFE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2D5BFE" w:rsidRDefault="00A50F8A" w:rsidP="001A4425">
            <w:pPr>
              <w:pStyle w:val="GOSTTablenorm"/>
            </w:pPr>
            <w:r w:rsidRPr="002D5BFE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2D5BFE" w:rsidRDefault="00A50F8A" w:rsidP="001A4425">
            <w:pPr>
              <w:pStyle w:val="GOSTTablenorm"/>
            </w:pPr>
            <w:r w:rsidRPr="002D5BFE">
              <w:t>Контроль на обязательность заполнения поля «Дата документа».</w:t>
            </w:r>
          </w:p>
        </w:tc>
        <w:tc>
          <w:tcPr>
            <w:tcW w:w="1880" w:type="dxa"/>
            <w:vMerge w:val="restart"/>
          </w:tcPr>
          <w:p w:rsidR="00A50F8A" w:rsidRPr="002D5BFE" w:rsidRDefault="00A50F8A" w:rsidP="001A4425">
            <w:pPr>
              <w:pStyle w:val="GOSTTablenorm"/>
            </w:pPr>
            <w:r w:rsidRPr="002D5BFE">
              <w:t xml:space="preserve">Блокирующий </w:t>
            </w:r>
          </w:p>
        </w:tc>
        <w:tc>
          <w:tcPr>
            <w:tcW w:w="2986" w:type="dxa"/>
            <w:vMerge w:val="restart"/>
          </w:tcPr>
          <w:p w:rsidR="00A50F8A" w:rsidRPr="00803120" w:rsidRDefault="00A50F8A" w:rsidP="001A4425">
            <w:pPr>
              <w:pStyle w:val="GOSTTablenorm"/>
            </w:pPr>
            <w:r w:rsidRPr="00072082">
              <w:t>Поле «Дата документа» обязательно должно быть запол</w:t>
            </w:r>
            <w:r w:rsidRPr="00803120">
              <w:t>нено.</w:t>
            </w:r>
          </w:p>
        </w:tc>
        <w:tc>
          <w:tcPr>
            <w:tcW w:w="3270" w:type="dxa"/>
          </w:tcPr>
          <w:p w:rsidR="00A50F8A" w:rsidRPr="00B659C7" w:rsidRDefault="00A50F8A" w:rsidP="001A4425">
            <w:pPr>
              <w:pStyle w:val="GOSTTablenorm"/>
            </w:pPr>
            <w:r w:rsidRPr="00803120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659C7">
              <w:t xml:space="preserve"> .</w:t>
            </w:r>
          </w:p>
          <w:p w:rsidR="00A50F8A" w:rsidRPr="00B659C7" w:rsidRDefault="00A50F8A" w:rsidP="001A4425">
            <w:pPr>
              <w:pStyle w:val="GOSTTablenorm"/>
            </w:pPr>
            <w:r w:rsidRPr="00B659C7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6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2D5BFE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2D5BFE" w:rsidRDefault="00A50F8A" w:rsidP="001A4425">
            <w:pPr>
              <w:pStyle w:val="GOSTTablenorm"/>
            </w:pPr>
            <w:r>
              <w:t>Проверить</w:t>
            </w:r>
          </w:p>
        </w:tc>
        <w:tc>
          <w:tcPr>
            <w:tcW w:w="1568" w:type="dxa"/>
            <w:vMerge/>
          </w:tcPr>
          <w:p w:rsidR="00A50F8A" w:rsidRPr="002D5BFE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2D5BFE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2D5BFE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2D5BFE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253A0B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Номер документа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253A0B" w:rsidRDefault="00A50F8A" w:rsidP="001A4425">
            <w:pPr>
              <w:pStyle w:val="GOSTTablenorm"/>
            </w:pPr>
            <w:r w:rsidRPr="00253A0B">
              <w:t>Блокирующий</w:t>
            </w:r>
            <w:r>
              <w:t xml:space="preserve"> </w:t>
            </w:r>
          </w:p>
        </w:tc>
        <w:tc>
          <w:tcPr>
            <w:tcW w:w="2986" w:type="dxa"/>
            <w:vMerge w:val="restart"/>
          </w:tcPr>
          <w:p w:rsidR="00A50F8A" w:rsidRPr="00253A0B" w:rsidRDefault="00A50F8A" w:rsidP="001A4425">
            <w:pPr>
              <w:pStyle w:val="GOSTTablenorm"/>
            </w:pPr>
            <w:r>
              <w:t>Поле «</w:t>
            </w:r>
            <w:r w:rsidRPr="00866B94">
              <w:t>Номер документа</w:t>
            </w:r>
            <w:r>
              <w:t>»</w:t>
            </w:r>
            <w:r w:rsidRPr="00866B94">
              <w:t xml:space="preserve"> обязательно должно быть заполнено</w:t>
            </w:r>
            <w:r>
              <w:t>.</w:t>
            </w:r>
          </w:p>
        </w:tc>
        <w:tc>
          <w:tcPr>
            <w:tcW w:w="3270" w:type="dxa"/>
          </w:tcPr>
          <w:p w:rsidR="00A50F8A" w:rsidRPr="007F29CE" w:rsidRDefault="00A50F8A" w:rsidP="001A4425">
            <w:pPr>
              <w:pStyle w:val="GOSTTablenorm"/>
            </w:pPr>
            <w:r w:rsidRPr="007F29CE">
              <w:t>В случае</w:t>
            </w:r>
            <w:r>
              <w:t xml:space="preserve"> </w:t>
            </w:r>
            <w:r w:rsidRPr="007F29CE">
              <w:t xml:space="preserve">успешного прохождения контроля документ </w:t>
            </w:r>
            <w:r>
              <w:t>остается в текущем статусе</w:t>
            </w:r>
            <w:r w:rsidRPr="007F29CE">
              <w:t>.</w:t>
            </w:r>
          </w:p>
          <w:p w:rsidR="00A50F8A" w:rsidRPr="007F29CE" w:rsidRDefault="00A50F8A" w:rsidP="001A4425">
            <w:pPr>
              <w:pStyle w:val="GOSTTablenorm"/>
            </w:pPr>
            <w:r w:rsidRPr="007F29CE">
              <w:t xml:space="preserve">В случае неуспешного прохождения контроля </w:t>
            </w:r>
            <w:r>
              <w:t>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253A0B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7F29CE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</w:t>
            </w:r>
            <w:r w:rsidRPr="0009034E">
              <w:lastRenderedPageBreak/>
              <w:t xml:space="preserve">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26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Заполнено поле «Дата».</w:t>
            </w:r>
          </w:p>
        </w:tc>
        <w:tc>
          <w:tcPr>
            <w:tcW w:w="1880" w:type="dxa"/>
            <w:vMerge w:val="restart"/>
          </w:tcPr>
          <w:p w:rsidR="00A50F8A" w:rsidRDefault="00A50F8A" w:rsidP="001A4425">
            <w:pPr>
              <w:pStyle w:val="GOSTTablenorm"/>
            </w:pPr>
            <w:r w:rsidRPr="00253A0B">
              <w:t>Контроль на соответствие значения в поле «Дата» дате</w:t>
            </w:r>
            <w:r>
              <w:t xml:space="preserve"> операционного дня.</w:t>
            </w:r>
          </w:p>
          <w:p w:rsidR="00A50F8A" w:rsidRPr="00814AE9" w:rsidRDefault="00A50F8A" w:rsidP="001A4425">
            <w:pPr>
              <w:pStyle w:val="GOSTTablenorm"/>
            </w:pPr>
            <w:r w:rsidRPr="00253A0B">
              <w:t xml:space="preserve">Дата заполнения документа должна быть не позднее даты </w:t>
            </w:r>
            <w:r>
              <w:t>операционного</w:t>
            </w:r>
            <w:r w:rsidRPr="00253A0B">
              <w:t xml:space="preserve"> </w:t>
            </w:r>
            <w:r>
              <w:t>дня</w:t>
            </w:r>
            <w:r w:rsidRPr="00253A0B">
              <w:t>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253A0B">
              <w:t>Блокирующий</w:t>
            </w:r>
            <w:r>
              <w:t xml:space="preserve"> </w:t>
            </w:r>
          </w:p>
        </w:tc>
        <w:tc>
          <w:tcPr>
            <w:tcW w:w="2986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253A0B">
              <w:t xml:space="preserve">«Дата заполнения документа должна быть не позднее даты </w:t>
            </w:r>
            <w:r>
              <w:t xml:space="preserve">операционного </w:t>
            </w:r>
            <w:r w:rsidRPr="00253A0B">
              <w:t>дня».</w:t>
            </w:r>
          </w:p>
        </w:tc>
        <w:tc>
          <w:tcPr>
            <w:tcW w:w="3270" w:type="dxa"/>
          </w:tcPr>
          <w:p w:rsidR="00A50F8A" w:rsidRPr="007F29CE" w:rsidRDefault="00A50F8A" w:rsidP="001A4425">
            <w:pPr>
              <w:pStyle w:val="GOSTTablenorm"/>
            </w:pPr>
            <w:r w:rsidRPr="007F29CE">
              <w:t>В случае</w:t>
            </w:r>
            <w:r>
              <w:t xml:space="preserve"> </w:t>
            </w:r>
            <w:r w:rsidRPr="007F29CE">
              <w:t xml:space="preserve">успешного прохождения контроля документ </w:t>
            </w:r>
            <w:r>
              <w:t>остается в текущем статусе</w:t>
            </w:r>
            <w:r w:rsidRPr="007F29CE">
              <w:t>.</w:t>
            </w:r>
          </w:p>
          <w:p w:rsidR="00A50F8A" w:rsidRPr="00814AE9" w:rsidRDefault="00A50F8A" w:rsidP="001A4425">
            <w:pPr>
              <w:pStyle w:val="GOSTTablenorm"/>
            </w:pPr>
            <w:r w:rsidRPr="007F29CE">
              <w:t xml:space="preserve">В случае неуспешного прохождения контроля </w:t>
            </w:r>
            <w:r>
              <w:t>документ остается в текущем статусе.</w:t>
            </w:r>
          </w:p>
        </w:tc>
      </w:tr>
      <w:tr w:rsidR="00A50F8A" w:rsidRPr="00D8675A" w:rsidTr="001A4425">
        <w:trPr>
          <w:trHeight w:val="126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253A0B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253A0B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253A0B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7F29CE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Контроль на обязательность заполнения поля «По КОФК».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866B94">
              <w:t xml:space="preserve">Поле </w:t>
            </w:r>
            <w:r>
              <w:t>«Код по КОФК»</w:t>
            </w:r>
            <w:r w:rsidRPr="00866B94">
              <w:t xml:space="preserve"> обязательно должно быть заполнено.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866B94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26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>Заполнено поле «По КОФК»</w:t>
            </w:r>
            <w:r>
              <w:t>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>Контроль на наличие указанного значения поля «</w:t>
            </w:r>
            <w:r>
              <w:t xml:space="preserve">По </w:t>
            </w:r>
            <w:r w:rsidRPr="00814AE9">
              <w:t xml:space="preserve">КОФК» в справочнике </w:t>
            </w:r>
            <w:r>
              <w:t>«О</w:t>
            </w:r>
            <w:r w:rsidRPr="00814AE9">
              <w:t>рган</w:t>
            </w:r>
            <w:r>
              <w:t>ы</w:t>
            </w:r>
            <w:r w:rsidRPr="00814AE9">
              <w:t xml:space="preserve"> </w:t>
            </w:r>
            <w:r>
              <w:t>Ф</w:t>
            </w:r>
            <w:r w:rsidRPr="00814AE9">
              <w:t>едерального казначейства</w:t>
            </w:r>
            <w:r>
              <w:t>» на дату операционного дня</w:t>
            </w:r>
            <w:r w:rsidRPr="00814AE9">
              <w:t>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Значение, указанное в поле „По КОФК“</w:t>
            </w:r>
            <w:r w:rsidRPr="00253A0B">
              <w:t xml:space="preserve">, отсутствует в справочнике </w:t>
            </w:r>
            <w:r>
              <w:t>«О</w:t>
            </w:r>
            <w:r w:rsidRPr="00253A0B">
              <w:t>р</w:t>
            </w:r>
            <w:r>
              <w:t>ганы Ф</w:t>
            </w:r>
            <w:r w:rsidRPr="00253A0B">
              <w:t>едерального казначейства»</w:t>
            </w:r>
            <w:r>
              <w:t xml:space="preserve"> на дату операционного дня </w:t>
            </w:r>
            <w:r w:rsidRPr="008C41C7">
              <w:t>{</w:t>
            </w:r>
            <w:r>
              <w:t>указывается дата операционного дня</w:t>
            </w:r>
            <w:r w:rsidRPr="008C41C7">
              <w:t>}</w:t>
            </w:r>
            <w:r>
              <w:t>.</w:t>
            </w:r>
          </w:p>
        </w:tc>
        <w:tc>
          <w:tcPr>
            <w:tcW w:w="3270" w:type="dxa"/>
          </w:tcPr>
          <w:p w:rsidR="00A50F8A" w:rsidRPr="007F29CE" w:rsidRDefault="00A50F8A" w:rsidP="001A4425">
            <w:pPr>
              <w:pStyle w:val="GOSTTablenorm"/>
            </w:pPr>
            <w:r w:rsidRPr="007F29CE">
              <w:t>В случае</w:t>
            </w:r>
            <w:r>
              <w:t xml:space="preserve"> </w:t>
            </w:r>
            <w:r w:rsidRPr="007F29CE">
              <w:t xml:space="preserve">успешного прохождения контроля документ </w:t>
            </w:r>
            <w:r>
              <w:t>остается в текущем статусе</w:t>
            </w:r>
            <w:r w:rsidRPr="007F29CE">
              <w:t>.</w:t>
            </w:r>
          </w:p>
          <w:p w:rsidR="00A50F8A" w:rsidRPr="00814AE9" w:rsidRDefault="00A50F8A" w:rsidP="001A4425">
            <w:pPr>
              <w:pStyle w:val="GOSTTablenorm"/>
            </w:pPr>
            <w:r w:rsidRPr="007F29CE">
              <w:t>В случае неуспешного прохождения контроля требуется отобразить предупреждающее сообщение, документ переходит на следующий статус</w:t>
            </w:r>
            <w:r w:rsidRPr="00814AE9">
              <w:t>.</w:t>
            </w:r>
          </w:p>
        </w:tc>
      </w:tr>
      <w:tr w:rsidR="00A50F8A" w:rsidRPr="00D8675A" w:rsidTr="001A4425">
        <w:trPr>
          <w:trHeight w:val="126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7F29CE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Наименование ТОФК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«</w:t>
            </w:r>
            <w:r w:rsidRPr="00866B94">
              <w:t>Наименование ТОФК</w:t>
            </w:r>
            <w:r>
              <w:t>»</w:t>
            </w:r>
            <w:r w:rsidRPr="00866B94">
              <w:t xml:space="preserve"> обязательно должно быть заполнено.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643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>Заполнено поле «</w:t>
            </w:r>
            <w:r>
              <w:t>Наименование Т</w:t>
            </w:r>
            <w:r w:rsidRPr="00814AE9">
              <w:t>ОФК»</w:t>
            </w:r>
            <w:r>
              <w:t xml:space="preserve">. 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на наличие указанного </w:t>
            </w:r>
            <w:r>
              <w:t>полного или краткого наименования</w:t>
            </w:r>
            <w:r w:rsidRPr="00814AE9">
              <w:t xml:space="preserve"> поля</w:t>
            </w:r>
            <w:r>
              <w:t xml:space="preserve"> </w:t>
            </w:r>
            <w:r w:rsidRPr="00814AE9">
              <w:t xml:space="preserve"> «</w:t>
            </w:r>
            <w:r>
              <w:t>Наименование Т</w:t>
            </w:r>
            <w:r w:rsidRPr="00814AE9">
              <w:t xml:space="preserve">ОФК» </w:t>
            </w:r>
            <w:r>
              <w:t xml:space="preserve">и «По КОФК» </w:t>
            </w:r>
            <w:r w:rsidRPr="00814AE9">
              <w:t xml:space="preserve">в справочнике </w:t>
            </w:r>
            <w:r>
              <w:t>«О</w:t>
            </w:r>
            <w:r w:rsidRPr="00814AE9">
              <w:t>рган</w:t>
            </w:r>
            <w:r>
              <w:t>ы</w:t>
            </w:r>
            <w:r w:rsidRPr="00814AE9">
              <w:t xml:space="preserve"> </w:t>
            </w:r>
            <w:r>
              <w:t>Ф</w:t>
            </w:r>
            <w:r w:rsidRPr="00814AE9">
              <w:t>едерального казначейства</w:t>
            </w:r>
            <w:r>
              <w:t>» на дату операционного дня</w:t>
            </w:r>
            <w:r w:rsidRPr="00814AE9">
              <w:t>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Default="00A50F8A" w:rsidP="001A4425">
            <w:pPr>
              <w:pStyle w:val="GOSTTablenorm"/>
              <w:rPr>
                <w:shd w:val="clear" w:color="auto" w:fill="FFFFFF"/>
              </w:rPr>
            </w:pPr>
            <w:r w:rsidRPr="00DE34CB">
              <w:rPr>
                <w:shd w:val="clear" w:color="auto" w:fill="FFFFFF"/>
              </w:rPr>
              <w:t>Значение, указанное в поле «Наименование ТОФК» {значение поля «Наименование ТОФК»}, отсутствует в справочнике «Органы Федерального казначейства» на дату {дата операционного дня} для кода {значение поля «По КОФК»}.</w:t>
            </w:r>
          </w:p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7F29CE" w:rsidRDefault="00A50F8A" w:rsidP="001A4425">
            <w:pPr>
              <w:pStyle w:val="GOSTTablenorm"/>
            </w:pPr>
            <w:r w:rsidRPr="007F29CE">
              <w:t>В случае</w:t>
            </w:r>
            <w:r>
              <w:t xml:space="preserve"> </w:t>
            </w:r>
            <w:r w:rsidRPr="007F29CE">
              <w:t xml:space="preserve">успешного прохождения контроля документ </w:t>
            </w:r>
            <w:r>
              <w:t>остается в текущем статусе</w:t>
            </w:r>
            <w:r w:rsidRPr="007F29CE">
              <w:t>.</w:t>
            </w:r>
          </w:p>
          <w:p w:rsidR="00A50F8A" w:rsidRPr="00814AE9" w:rsidRDefault="00A50F8A" w:rsidP="001A4425">
            <w:pPr>
              <w:pStyle w:val="GOSTTablenorm"/>
            </w:pPr>
            <w:r w:rsidRPr="007F29CE">
              <w:t>В случае неуспешного прохождения контроля требуется отобразить предупреждающее сообщение, документ переходит на следующий статус</w:t>
            </w:r>
            <w:r w:rsidRPr="00814AE9">
              <w:t>.</w:t>
            </w:r>
          </w:p>
        </w:tc>
      </w:tr>
      <w:tr w:rsidR="00A50F8A" w:rsidRPr="00D8675A" w:rsidTr="001A4425">
        <w:trPr>
          <w:trHeight w:val="1642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DE34CB" w:rsidRDefault="00A50F8A" w:rsidP="001A4425">
            <w:pPr>
              <w:pStyle w:val="GOSTTablenorm"/>
              <w:rPr>
                <w:shd w:val="clear" w:color="auto" w:fill="FFFFFF"/>
              </w:rPr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7F29CE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  <w:r w:rsidRPr="00814AE9">
              <w:t xml:space="preserve"> </w:t>
            </w:r>
            <w:r>
              <w:t xml:space="preserve">в ППО </w:t>
            </w:r>
            <w:r w:rsidRPr="00DE34CB">
              <w:rPr>
                <w:lang w:val="en-US"/>
              </w:rPr>
              <w:t>OEBS</w:t>
            </w:r>
            <w:r w:rsidRPr="005A7DB6">
              <w:t xml:space="preserve"> </w:t>
            </w:r>
            <w:r>
              <w:t>АСФК, у которых з</w:t>
            </w:r>
            <w:r w:rsidRPr="00814AE9">
              <w:t>аполнено поле «По КОФК»</w:t>
            </w:r>
            <w:r>
              <w:t>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на </w:t>
            </w:r>
            <w:r>
              <w:t>соответствие значения,</w:t>
            </w:r>
            <w:r w:rsidRPr="00814AE9">
              <w:t xml:space="preserve"> указанно</w:t>
            </w:r>
            <w:r>
              <w:t xml:space="preserve">го в поле </w:t>
            </w:r>
            <w:r w:rsidRPr="00814AE9">
              <w:t>«</w:t>
            </w:r>
            <w:r>
              <w:t xml:space="preserve">Код по </w:t>
            </w:r>
            <w:r w:rsidRPr="00814AE9">
              <w:t>КОФК»</w:t>
            </w:r>
            <w:r>
              <w:t>, системному значению профиля «</w:t>
            </w:r>
            <w:r w:rsidRPr="00D25C78">
              <w:t>ФК: Текущее управление ФК, в котором проводятся операции</w:t>
            </w:r>
            <w:r>
              <w:t>»</w:t>
            </w:r>
            <w:r w:rsidRPr="00814AE9">
              <w:t>.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Default="00A50F8A" w:rsidP="001A4425">
            <w:pPr>
              <w:pStyle w:val="GOSTTablenorm"/>
            </w:pPr>
            <w:r w:rsidRPr="00953F9B">
              <w:t xml:space="preserve">Значение, указанное в поле </w:t>
            </w:r>
            <w:r>
              <w:t>«</w:t>
            </w:r>
            <w:r w:rsidRPr="00953F9B">
              <w:t>По КОФК</w:t>
            </w:r>
            <w:r>
              <w:t>»</w:t>
            </w:r>
            <w:r w:rsidRPr="00953F9B">
              <w:t xml:space="preserve"> {</w:t>
            </w:r>
            <w:r>
              <w:t xml:space="preserve">указывается </w:t>
            </w:r>
            <w:r w:rsidRPr="00953F9B">
              <w:t>значение про</w:t>
            </w:r>
            <w:r>
              <w:t>филя «</w:t>
            </w:r>
            <w:r w:rsidRPr="00953F9B">
              <w:t>ФК: Текущее управление ФК, в котором проводятся операции</w:t>
            </w:r>
            <w:r>
              <w:t>»</w:t>
            </w:r>
            <w:r w:rsidRPr="00953F9B">
              <w:t xml:space="preserve">} не соответствует системному значению профиля </w:t>
            </w:r>
            <w:r>
              <w:t>«</w:t>
            </w:r>
            <w:r w:rsidRPr="00953F9B">
              <w:t>ФК: Текущее управление ФК, в котором проводятся операции</w:t>
            </w:r>
            <w:r>
              <w:t>»</w:t>
            </w:r>
            <w:r w:rsidRPr="00953F9B">
              <w:t>.</w:t>
            </w:r>
          </w:p>
        </w:tc>
        <w:tc>
          <w:tcPr>
            <w:tcW w:w="3270" w:type="dxa"/>
          </w:tcPr>
          <w:p w:rsidR="00A50F8A" w:rsidRPr="007F29CE" w:rsidRDefault="00A50F8A" w:rsidP="001A4425">
            <w:pPr>
              <w:pStyle w:val="GOSTTablenorm"/>
            </w:pPr>
            <w:r w:rsidRPr="007F29CE">
              <w:t>В случае</w:t>
            </w:r>
            <w:r>
              <w:t xml:space="preserve"> </w:t>
            </w:r>
            <w:r w:rsidRPr="007F29CE">
              <w:t xml:space="preserve">успешного прохождения контроля документ </w:t>
            </w:r>
            <w:r>
              <w:t>остается в текущем статусе</w:t>
            </w:r>
            <w:r w:rsidRPr="007F29CE">
              <w:t>.</w:t>
            </w:r>
          </w:p>
          <w:p w:rsidR="00A50F8A" w:rsidRPr="007F29CE" w:rsidRDefault="00A50F8A" w:rsidP="001A4425">
            <w:pPr>
              <w:pStyle w:val="GOSTTablenorm"/>
            </w:pPr>
            <w:r w:rsidRPr="007F29CE">
              <w:t>В случае неуспешного прохождения контроля требуется отобразить предупреждающее сообщение, документ переходит на следующий статус</w:t>
            </w:r>
            <w:r w:rsidRPr="00814AE9">
              <w:t>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953F9B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7F29CE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 xml:space="preserve">переходит на статус </w:t>
            </w:r>
            <w:r>
              <w:lastRenderedPageBreak/>
              <w:t>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013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Код главы по БК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Default="00A50F8A" w:rsidP="001A4425">
            <w:pPr>
              <w:pStyle w:val="GOSTTablenorm"/>
            </w:pPr>
            <w:r w:rsidRPr="00953F9B">
              <w:t xml:space="preserve">Поле </w:t>
            </w:r>
            <w:r>
              <w:t>«</w:t>
            </w:r>
            <w:r w:rsidRPr="00953F9B">
              <w:t>Код главы по БК</w:t>
            </w:r>
            <w:r>
              <w:t>»</w:t>
            </w:r>
            <w:r w:rsidRPr="00953F9B">
              <w:t xml:space="preserve"> обязательно должно быть заполнено.</w:t>
            </w:r>
          </w:p>
        </w:tc>
        <w:tc>
          <w:tcPr>
            <w:tcW w:w="3270" w:type="dxa"/>
          </w:tcPr>
          <w:p w:rsidR="00A50F8A" w:rsidRPr="007F29CE" w:rsidRDefault="00A50F8A" w:rsidP="001A4425">
            <w:pPr>
              <w:pStyle w:val="GOSTTablenorm"/>
            </w:pPr>
            <w:r w:rsidRPr="007F29CE">
              <w:t>В случае</w:t>
            </w:r>
            <w:r>
              <w:t xml:space="preserve"> </w:t>
            </w:r>
            <w:r w:rsidRPr="007F29CE">
              <w:t xml:space="preserve">успешного прохождения контроля документ </w:t>
            </w:r>
            <w:r>
              <w:t>остается в текущем статусе</w:t>
            </w:r>
            <w:r w:rsidRPr="007F29CE">
              <w:t>.</w:t>
            </w:r>
          </w:p>
          <w:p w:rsidR="00A50F8A" w:rsidRPr="007F29CE" w:rsidRDefault="00A50F8A" w:rsidP="001A4425">
            <w:pPr>
              <w:pStyle w:val="GOSTTablenorm"/>
            </w:pPr>
            <w:r w:rsidRPr="007F29CE">
              <w:t>В случае неуспешного прохождения контроля требуется отобразить предупреждающее сообщение, документ переходит на следующий статус</w:t>
            </w:r>
            <w:r w:rsidRPr="00814AE9">
              <w:t>.</w:t>
            </w:r>
          </w:p>
        </w:tc>
      </w:tr>
      <w:tr w:rsidR="00A50F8A" w:rsidRPr="00D8675A" w:rsidTr="001A4425">
        <w:trPr>
          <w:trHeight w:val="1012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953F9B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7F29CE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26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>Заполнено поле «</w:t>
            </w:r>
            <w:r>
              <w:t>Код главы по БК</w:t>
            </w:r>
            <w:r w:rsidRPr="00814AE9">
              <w:t>»</w:t>
            </w:r>
            <w:r>
              <w:t>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>Контроль на наличие указанного значения поля «</w:t>
            </w:r>
            <w:r>
              <w:t xml:space="preserve">Код главы по БК» </w:t>
            </w:r>
            <w:r w:rsidRPr="00814AE9">
              <w:t>справочник</w:t>
            </w:r>
            <w:r>
              <w:t>у</w:t>
            </w:r>
            <w:r w:rsidRPr="00814AE9">
              <w:t xml:space="preserve"> </w:t>
            </w:r>
            <w:r>
              <w:t>«</w:t>
            </w:r>
            <w:r w:rsidRPr="007316FF">
              <w:t>ФК: Справочник кодов ведомств</w:t>
            </w:r>
            <w:r>
              <w:t xml:space="preserve">» на дату </w:t>
            </w:r>
            <w:r>
              <w:lastRenderedPageBreak/>
              <w:t>операционного дня</w:t>
            </w:r>
            <w:r w:rsidRPr="00814AE9">
              <w:t>.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lastRenderedPageBreak/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«Значение, указанное в поле „Код главы по БК“</w:t>
            </w:r>
            <w:r w:rsidRPr="00253A0B">
              <w:t xml:space="preserve">, отсутствует в справочнике </w:t>
            </w:r>
            <w:r>
              <w:t>«</w:t>
            </w:r>
            <w:r w:rsidRPr="007316FF">
              <w:t>ФК: Справочник кодов ведомств</w:t>
            </w:r>
            <w:r w:rsidRPr="00253A0B">
              <w:t>»</w:t>
            </w:r>
            <w:r>
              <w:t xml:space="preserve"> на дату операционного дня </w:t>
            </w:r>
            <w:r w:rsidRPr="00193646">
              <w:t>{</w:t>
            </w:r>
            <w:r>
              <w:t>указывается дата операционного дня</w:t>
            </w:r>
            <w:r w:rsidRPr="00193646">
              <w:t>}</w:t>
            </w:r>
            <w:r>
              <w:t>.</w:t>
            </w:r>
          </w:p>
        </w:tc>
        <w:tc>
          <w:tcPr>
            <w:tcW w:w="3270" w:type="dxa"/>
          </w:tcPr>
          <w:p w:rsidR="00A50F8A" w:rsidRPr="007F29CE" w:rsidRDefault="00A50F8A" w:rsidP="001A4425">
            <w:pPr>
              <w:pStyle w:val="GOSTTablenorm"/>
            </w:pPr>
            <w:r w:rsidRPr="007F29CE">
              <w:t>В случае</w:t>
            </w:r>
            <w:r>
              <w:t xml:space="preserve"> </w:t>
            </w:r>
            <w:r w:rsidRPr="007F29CE">
              <w:t xml:space="preserve">успешного прохождения контроля документ </w:t>
            </w:r>
            <w:r>
              <w:t>остается в текущем статусе</w:t>
            </w:r>
            <w:r w:rsidRPr="007F29CE">
              <w:t>.</w:t>
            </w:r>
          </w:p>
          <w:p w:rsidR="00A50F8A" w:rsidRPr="007F29CE" w:rsidRDefault="00A50F8A" w:rsidP="001A4425">
            <w:pPr>
              <w:pStyle w:val="GOSTTablenorm"/>
            </w:pPr>
            <w:r w:rsidRPr="007F29CE">
              <w:t>В случае неуспешного прохождения контроля требуется отобразить предупреждающее сообщение, документ переходит на следующий статус</w:t>
            </w:r>
            <w:r w:rsidRPr="00814AE9">
              <w:t>.</w:t>
            </w:r>
          </w:p>
        </w:tc>
      </w:tr>
      <w:tr w:rsidR="00A50F8A" w:rsidRPr="00D8675A" w:rsidTr="001A4425">
        <w:trPr>
          <w:trHeight w:val="126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7F29CE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Контроль</w:t>
            </w:r>
          </w:p>
        </w:tc>
        <w:tc>
          <w:tcPr>
            <w:tcW w:w="1568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Код по Сводному реестру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953F9B">
              <w:t xml:space="preserve">Поле </w:t>
            </w:r>
            <w:r>
              <w:t>«</w:t>
            </w:r>
            <w:r w:rsidRPr="00953F9B">
              <w:t>Код по Сводному ре</w:t>
            </w:r>
            <w:r>
              <w:t>естру»</w:t>
            </w:r>
            <w:r w:rsidRPr="00953F9B">
              <w:t xml:space="preserve"> обязательно должно быть заполнено.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953F9B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>Заполнено поле «</w:t>
            </w:r>
            <w:r>
              <w:t>Код по Сводному реестру</w:t>
            </w:r>
            <w:r w:rsidRPr="00814AE9">
              <w:t>»</w:t>
            </w:r>
            <w:r>
              <w:t xml:space="preserve">, дата контроля документа меньше даты </w:t>
            </w:r>
            <w:r>
              <w:lastRenderedPageBreak/>
              <w:t>окончания перехода на Сводный реестр.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lastRenderedPageBreak/>
              <w:t xml:space="preserve">Контроль на </w:t>
            </w:r>
            <w:r>
              <w:t xml:space="preserve">размерность </w:t>
            </w:r>
            <w:r w:rsidRPr="00BE60DC">
              <w:t>заполнения поля «</w:t>
            </w:r>
            <w:r>
              <w:t>Код по Сводному реестру</w:t>
            </w:r>
            <w:r w:rsidRPr="00BE60DC">
              <w:t>».</w:t>
            </w:r>
            <w:r w:rsidRPr="00183A2D">
              <w:t xml:space="preserve"> </w:t>
            </w:r>
            <w:r>
              <w:t xml:space="preserve">Размерность поля </w:t>
            </w:r>
            <w:r>
              <w:lastRenderedPageBreak/>
              <w:t>«Код по Сводному реестру» должна составлять 5 или 8 символов.</w:t>
            </w:r>
          </w:p>
        </w:tc>
        <w:tc>
          <w:tcPr>
            <w:tcW w:w="1880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lastRenderedPageBreak/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7F29CE" w:rsidRDefault="00A50F8A" w:rsidP="001A4425">
            <w:pPr>
              <w:pStyle w:val="GOSTTablenorm"/>
            </w:pPr>
            <w:r w:rsidRPr="00BE60DC">
              <w:t>Поле «</w:t>
            </w:r>
            <w:r>
              <w:t>Код по Сводному реестру</w:t>
            </w:r>
            <w:r w:rsidRPr="00BE60DC">
              <w:t xml:space="preserve">» </w:t>
            </w:r>
            <w:r>
              <w:t>обязательно для заполнения значением из 5 или 8 символов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814AE9">
              <w:t>Заполнено поле «</w:t>
            </w:r>
            <w:r>
              <w:t>Код по Сводному реестру</w:t>
            </w:r>
            <w:r w:rsidRPr="00814AE9">
              <w:t>»</w:t>
            </w:r>
            <w:r>
              <w:t>, дата контроля документа больше даты окончания перехода на Сводный реестр.</w:t>
            </w:r>
          </w:p>
        </w:tc>
        <w:tc>
          <w:tcPr>
            <w:tcW w:w="1880" w:type="dxa"/>
            <w:vMerge w:val="restart"/>
          </w:tcPr>
          <w:p w:rsidR="00A50F8A" w:rsidRPr="00183A2D" w:rsidRDefault="00A50F8A" w:rsidP="001A4425">
            <w:pPr>
              <w:pStyle w:val="GOSTTablenorm"/>
            </w:pPr>
            <w:r w:rsidRPr="00BE60DC">
              <w:t xml:space="preserve">Контроль на </w:t>
            </w:r>
            <w:r>
              <w:t xml:space="preserve">размерность </w:t>
            </w:r>
            <w:r w:rsidRPr="00BE60DC">
              <w:t>заполнения поля «</w:t>
            </w:r>
            <w:r>
              <w:t>Код по Сводному реестру</w:t>
            </w:r>
            <w:r w:rsidRPr="00BE60DC">
              <w:t>».</w:t>
            </w:r>
            <w:r w:rsidRPr="00183A2D">
              <w:t xml:space="preserve"> </w:t>
            </w:r>
            <w:r>
              <w:t>Размерность поля «Код по Сводному реестру» должна составлять 8 символов.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Поле «</w:t>
            </w:r>
            <w:r w:rsidRPr="00953F9B">
              <w:t>Код по Сводному ре</w:t>
            </w:r>
            <w:r>
              <w:t>естру»</w:t>
            </w:r>
            <w:r w:rsidRPr="00953F9B">
              <w:t xml:space="preserve"> обязательно должно быть заполнено значением из 8 символов.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 xml:space="preserve"> 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Контроль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Наименование ПБС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953F9B">
              <w:t xml:space="preserve">Поле </w:t>
            </w:r>
            <w:r>
              <w:t>«</w:t>
            </w:r>
            <w:r w:rsidRPr="00953F9B">
              <w:t>Наименование ПБС</w:t>
            </w:r>
            <w:r>
              <w:t>»</w:t>
            </w:r>
            <w:r w:rsidRPr="00953F9B">
              <w:t xml:space="preserve"> обязательно должно быть заполнено.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953F9B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lastRenderedPageBreak/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З</w:t>
            </w:r>
            <w:r w:rsidRPr="00BE60DC">
              <w:t>аполнен</w:t>
            </w:r>
            <w:r>
              <w:t>о</w:t>
            </w:r>
            <w:r w:rsidRPr="00BE60DC">
              <w:t xml:space="preserve"> пол</w:t>
            </w:r>
            <w:r>
              <w:t>е</w:t>
            </w:r>
            <w:r w:rsidRPr="00BE60DC">
              <w:t xml:space="preserve"> «</w:t>
            </w:r>
            <w:r>
              <w:t>Наименование ПБС</w:t>
            </w:r>
            <w:r w:rsidRPr="00BE60DC">
              <w:t>»</w:t>
            </w:r>
            <w:r>
              <w:t>, дата контроля документа меньше даты начала перехода на Сводный реестр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Контроль на соответствие значения поля «Наименование ПБС» и поля «Код по Сводному реестру» справочнику РУБП на дату операционного дня.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80104D">
              <w:t>Наименование ПБС {указывается значение поля «Наименование ПБС»} c кодом ПБС {значение поля «Код по Сводному реестру»}</w:t>
            </w:r>
            <w:r w:rsidRPr="00BE60DC">
              <w:t xml:space="preserve"> </w:t>
            </w:r>
            <w:r>
              <w:t xml:space="preserve">не найдено в справочнике РУБП на дату операционного дня </w:t>
            </w:r>
            <w:r w:rsidRPr="00193646">
              <w:t>{</w:t>
            </w:r>
            <w:r>
              <w:t>указывается дата операционного дня</w:t>
            </w:r>
            <w:r w:rsidRPr="00193646">
              <w:t>}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80104D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200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З</w:t>
            </w:r>
            <w:r w:rsidRPr="00BE60DC">
              <w:t>аполнен</w:t>
            </w:r>
            <w:r>
              <w:t>о</w:t>
            </w:r>
            <w:r w:rsidRPr="00BE60DC">
              <w:t xml:space="preserve"> пол</w:t>
            </w:r>
            <w:r>
              <w:t>е</w:t>
            </w:r>
            <w:r w:rsidRPr="00BE60DC">
              <w:t xml:space="preserve"> «</w:t>
            </w:r>
            <w:r>
              <w:t>Наименование ПБС</w:t>
            </w:r>
            <w:r w:rsidRPr="00BE60DC">
              <w:t>»</w:t>
            </w:r>
            <w:r>
              <w:t xml:space="preserve">, дата контроля документа больше даты начала </w:t>
            </w:r>
            <w:r>
              <w:lastRenderedPageBreak/>
              <w:t>перехода на Сводный реестр, но меньше даты окончания перехода на Сводный реестр, значение поля «Код по Сводному реестру» найдено в Сводном реестре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lastRenderedPageBreak/>
              <w:t>Контроль на соответствие значения поля «Наименование ПБС»</w:t>
            </w:r>
            <w:r w:rsidRPr="007555E2">
              <w:t xml:space="preserve"> </w:t>
            </w:r>
            <w:r>
              <w:t xml:space="preserve">и поля «Код по Сводному реестру» </w:t>
            </w:r>
            <w:r>
              <w:lastRenderedPageBreak/>
              <w:t>Сводному реестру на дату операционного дня.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lastRenderedPageBreak/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80104D">
              <w:t>Наименование ПБС {указывается значение поля «Наименование ПБС»} c кодом ПБС {значение поля «Код по Сводному реестру»}</w:t>
            </w:r>
            <w:r w:rsidRPr="00BE60DC">
              <w:t xml:space="preserve"> </w:t>
            </w:r>
            <w:r>
              <w:t xml:space="preserve">не найдено в Сводном реестре на дату операционного дня </w:t>
            </w:r>
            <w:r w:rsidRPr="00193646">
              <w:lastRenderedPageBreak/>
              <w:t>{</w:t>
            </w:r>
            <w:r>
              <w:t>указывается дата операционного дня</w:t>
            </w:r>
            <w:r w:rsidRPr="00193646">
              <w:t>}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lastRenderedPageBreak/>
              <w:t xml:space="preserve">В случае успешного прохождения контроля документ </w:t>
            </w:r>
            <w:r>
              <w:t>остается в текущем</w:t>
            </w:r>
            <w:r w:rsidRPr="00BE60DC">
              <w:t xml:space="preserve"> статус</w:t>
            </w:r>
            <w:r>
              <w:t>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4042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80104D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252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З</w:t>
            </w:r>
            <w:r w:rsidRPr="00BE60DC">
              <w:t>аполнен</w:t>
            </w:r>
            <w:r>
              <w:t>о</w:t>
            </w:r>
            <w:r w:rsidRPr="00BE60DC">
              <w:t xml:space="preserve"> пол</w:t>
            </w:r>
            <w:r>
              <w:t>е</w:t>
            </w:r>
            <w:r w:rsidRPr="00BE60DC">
              <w:t xml:space="preserve"> «</w:t>
            </w:r>
            <w:r>
              <w:t>Наименование ПБС</w:t>
            </w:r>
            <w:r w:rsidRPr="00BE60DC">
              <w:t>»</w:t>
            </w:r>
            <w:r>
              <w:t xml:space="preserve">, дата контроля документа больше даты начала перехода на </w:t>
            </w:r>
            <w:r>
              <w:lastRenderedPageBreak/>
              <w:t>Сводный реестр, но меньше даты окончания перехода на Сводный реестр, значение поля «Код по Сводному реестру» не найдено в Сводном реестре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lastRenderedPageBreak/>
              <w:t>Контроль на соответствие значения поля «Наименование ПБС»</w:t>
            </w:r>
            <w:r w:rsidRPr="00665E17">
              <w:t xml:space="preserve"> </w:t>
            </w:r>
            <w:r>
              <w:t xml:space="preserve">и поля «Код по Сводному реестру» РУБП на дату </w:t>
            </w:r>
            <w:r>
              <w:lastRenderedPageBreak/>
              <w:t>операционного дня.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lastRenderedPageBreak/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80104D">
              <w:t>Наименование ПБС {указывается значение поля «Наименование ПБС»} c кодом ПБС {значение поля «Код по Сводному реестру»}</w:t>
            </w:r>
            <w:r w:rsidRPr="00BE60DC">
              <w:t xml:space="preserve"> </w:t>
            </w:r>
            <w:r>
              <w:t xml:space="preserve">не найдено в РУБП на дату операционного дня </w:t>
            </w:r>
            <w:r w:rsidRPr="00193646">
              <w:t>{</w:t>
            </w:r>
            <w:r>
              <w:t>указывается дата операционного дня</w:t>
            </w:r>
            <w:r w:rsidRPr="00193646">
              <w:t>}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252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80104D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Контроль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З</w:t>
            </w:r>
            <w:r w:rsidRPr="00BE60DC">
              <w:t>аполнен</w:t>
            </w:r>
            <w:r>
              <w:t>о</w:t>
            </w:r>
            <w:r w:rsidRPr="00BE60DC">
              <w:t xml:space="preserve"> пол</w:t>
            </w:r>
            <w:r>
              <w:t>е</w:t>
            </w:r>
            <w:r w:rsidRPr="00BE60DC">
              <w:t xml:space="preserve"> «</w:t>
            </w:r>
            <w:r>
              <w:t>Наименование ПБС</w:t>
            </w:r>
            <w:r w:rsidRPr="00BE60DC">
              <w:t>»</w:t>
            </w:r>
            <w:r>
              <w:t>, дата контроля документа больше даты окончания перехода на Сводный реестр.</w:t>
            </w:r>
          </w:p>
        </w:tc>
        <w:tc>
          <w:tcPr>
            <w:tcW w:w="1880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Контроль на соответствие значения поля «Наименование ПБС» и поля «Код по Сводному реестру»  Сводному реестру на дату операционного дня.</w:t>
            </w:r>
          </w:p>
        </w:tc>
        <w:tc>
          <w:tcPr>
            <w:tcW w:w="1880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7555E2" w:rsidRDefault="00A50F8A" w:rsidP="001A4425">
            <w:pPr>
              <w:pStyle w:val="GOSTTablenorm"/>
            </w:pPr>
            <w:r w:rsidRPr="0080104D">
              <w:t>Наименование ПБС {указывается значение поля «Наименование ПБС»} c кодом ПБС {значение поля «Код по Сводному реестру»}</w:t>
            </w:r>
            <w:r w:rsidRPr="00BE60DC">
              <w:t xml:space="preserve"> </w:t>
            </w:r>
            <w:r>
              <w:t xml:space="preserve">не найдено в Сводном реестре на дату операционного дня </w:t>
            </w:r>
            <w:r w:rsidRPr="00193646">
              <w:t>{</w:t>
            </w:r>
            <w:r>
              <w:t>указывается дата операционного дня</w:t>
            </w:r>
            <w:r w:rsidRPr="00193646">
              <w:t>}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80104D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 xml:space="preserve">Номер </w:t>
            </w:r>
            <w:r>
              <w:lastRenderedPageBreak/>
              <w:t>государственного контракта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lastRenderedPageBreak/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Поле «</w:t>
            </w:r>
            <w:r>
              <w:t>Номер государственного контракта</w:t>
            </w:r>
            <w:r w:rsidRPr="00BE60DC">
              <w:t>»</w:t>
            </w:r>
            <w:r>
              <w:t xml:space="preserve"> обязательно для заполнения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lastRenderedPageBreak/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Дата государственного контракта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Поле «</w:t>
            </w:r>
            <w:r>
              <w:t>Дата государственного контракта</w:t>
            </w:r>
            <w:r w:rsidRPr="00BE60DC">
              <w:t xml:space="preserve">» </w:t>
            </w:r>
            <w:r>
              <w:t>обязательно для заполнения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Код главы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Поле «</w:t>
            </w:r>
            <w:r>
              <w:t>Код главы» обязательно для заполнения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неуспешного прохождения контроля документ остается в текущем </w:t>
            </w:r>
            <w:r w:rsidRPr="00BE60DC">
              <w:lastRenderedPageBreak/>
              <w:t>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140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 xml:space="preserve">Заполнено поле </w:t>
            </w:r>
            <w:r w:rsidRPr="00BE60DC">
              <w:t>«</w:t>
            </w:r>
            <w:r>
              <w:t>Код главы</w:t>
            </w:r>
            <w:r w:rsidRPr="00BE60DC">
              <w:t>»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 xml:space="preserve">Контроль на </w:t>
            </w:r>
            <w:r>
              <w:t xml:space="preserve">соответствие значения </w:t>
            </w:r>
            <w:r w:rsidRPr="00BE60DC">
              <w:t>поля «</w:t>
            </w:r>
            <w:r>
              <w:t>Код главы</w:t>
            </w:r>
            <w:r w:rsidRPr="00BE60DC">
              <w:t>»</w:t>
            </w:r>
            <w:r>
              <w:t xml:space="preserve"> справочнику </w:t>
            </w:r>
            <w:r w:rsidRPr="007316FF">
              <w:t>«ФК: Справочник кодов ведомств»</w:t>
            </w:r>
            <w:r>
              <w:t xml:space="preserve"> на дату операционного дня</w:t>
            </w:r>
            <w:r w:rsidRPr="00BE60DC">
              <w:t>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Код главы {указывается значение п</w:t>
            </w:r>
            <w:r w:rsidRPr="00BE60DC">
              <w:t>ол</w:t>
            </w:r>
            <w:r>
              <w:t>я</w:t>
            </w:r>
            <w:r w:rsidRPr="00BE60DC">
              <w:t xml:space="preserve"> «</w:t>
            </w:r>
            <w:r>
              <w:t>Код главы</w:t>
            </w:r>
            <w:r w:rsidRPr="00BE60DC">
              <w:t>»</w:t>
            </w:r>
            <w:r w:rsidRPr="00B716A6">
              <w:t>}</w:t>
            </w:r>
            <w:r w:rsidRPr="00BE60DC">
              <w:t xml:space="preserve"> </w:t>
            </w:r>
            <w:r>
              <w:t xml:space="preserve">не найдено в справочнике </w:t>
            </w:r>
            <w:r w:rsidRPr="007316FF">
              <w:t>«ФК: Справочник кодов ведомств»</w:t>
            </w:r>
            <w:r>
              <w:t xml:space="preserve"> на дату операционного дня </w:t>
            </w:r>
            <w:r w:rsidRPr="00193646">
              <w:t>{</w:t>
            </w:r>
            <w:r>
              <w:t>указывается дата операционного дня</w:t>
            </w:r>
            <w:r w:rsidRPr="00193646">
              <w:t>}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140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 xml:space="preserve">Заполнено поле </w:t>
            </w:r>
            <w:r w:rsidRPr="00BE60DC">
              <w:t>«</w:t>
            </w:r>
            <w:r>
              <w:t>Код раздела/подраздела</w:t>
            </w:r>
            <w:r w:rsidRPr="00BE60DC">
              <w:t>»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 xml:space="preserve">Контроль на </w:t>
            </w:r>
            <w:r>
              <w:t xml:space="preserve">соответствие значения </w:t>
            </w:r>
            <w:r w:rsidRPr="00BE60DC">
              <w:t>поля «</w:t>
            </w:r>
            <w:r>
              <w:t>Код раздела/подраздела</w:t>
            </w:r>
            <w:r w:rsidRPr="00BE60DC">
              <w:t>»</w:t>
            </w:r>
            <w:r>
              <w:t xml:space="preserve"> справочнику </w:t>
            </w:r>
            <w:r w:rsidRPr="00B716A6">
              <w:t xml:space="preserve">«ФК: Справочник </w:t>
            </w:r>
            <w:r w:rsidRPr="00B716A6">
              <w:lastRenderedPageBreak/>
              <w:t>кодов разделов/подразделов»</w:t>
            </w:r>
            <w:r>
              <w:t xml:space="preserve"> на дату операционного дня</w:t>
            </w:r>
            <w:r w:rsidRPr="00BE60DC">
              <w:t>.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lastRenderedPageBreak/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Код подраздела {указывается значение п</w:t>
            </w:r>
            <w:r w:rsidRPr="00BE60DC">
              <w:t>ол</w:t>
            </w:r>
            <w:r>
              <w:t>я</w:t>
            </w:r>
            <w:r w:rsidRPr="00BE60DC">
              <w:t xml:space="preserve"> «</w:t>
            </w:r>
            <w:r>
              <w:t>Код раздела/подраздела</w:t>
            </w:r>
            <w:r w:rsidRPr="00BE60DC">
              <w:t>»</w:t>
            </w:r>
            <w:r w:rsidRPr="00B716A6">
              <w:t>}</w:t>
            </w:r>
            <w:r w:rsidRPr="00BE60DC">
              <w:t xml:space="preserve"> </w:t>
            </w:r>
            <w:r>
              <w:t xml:space="preserve">не найдено в справочнике </w:t>
            </w:r>
            <w:r w:rsidRPr="00B716A6">
              <w:t>«ФК: Справочник кодов разделов/подразделов»</w:t>
            </w:r>
            <w:r>
              <w:t xml:space="preserve"> на дату операционного дня </w:t>
            </w:r>
            <w:r w:rsidRPr="00193646">
              <w:t>{</w:t>
            </w:r>
            <w:r>
              <w:t xml:space="preserve">указывается дата </w:t>
            </w:r>
            <w:r>
              <w:lastRenderedPageBreak/>
              <w:t>операционного дня</w:t>
            </w:r>
            <w:r w:rsidRPr="00193646">
              <w:t>}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lastRenderedPageBreak/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395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885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Код раздела/подраздела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Поле «</w:t>
            </w:r>
            <w:r>
              <w:t>Код раздела/подраздела» обязательно для заполнения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885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Контроль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Код целевой статьи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Поле «</w:t>
            </w:r>
            <w:r>
              <w:t>Код целевой статьи</w:t>
            </w:r>
            <w:r w:rsidRPr="00BE60DC">
              <w:t xml:space="preserve">» </w:t>
            </w:r>
            <w:r>
              <w:t>обязательно для заполнения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63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 xml:space="preserve">Заполнено поле </w:t>
            </w:r>
            <w:r w:rsidRPr="00BE60DC">
              <w:t>«</w:t>
            </w:r>
            <w:r>
              <w:t>Код целевой статьи</w:t>
            </w:r>
            <w:r w:rsidRPr="00BE60DC">
              <w:t>»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 xml:space="preserve">Контроль на </w:t>
            </w:r>
            <w:r>
              <w:t xml:space="preserve">соответствие значения </w:t>
            </w:r>
            <w:r w:rsidRPr="00BE60DC">
              <w:t>поля «</w:t>
            </w:r>
            <w:r>
              <w:t>Код целевой статьи</w:t>
            </w:r>
            <w:r w:rsidRPr="00BE60DC">
              <w:t>»</w:t>
            </w:r>
            <w:r>
              <w:t xml:space="preserve"> справочнику </w:t>
            </w:r>
            <w:r w:rsidRPr="00B716A6">
              <w:t>«ФК: Справочник кодов целевых статей»</w:t>
            </w:r>
            <w:r>
              <w:t xml:space="preserve"> на дату операционного дня</w:t>
            </w:r>
            <w:r w:rsidRPr="00BE60DC">
              <w:t>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Код целевой статьи {указывается значение п</w:t>
            </w:r>
            <w:r w:rsidRPr="00BE60DC">
              <w:t>ол</w:t>
            </w:r>
            <w:r>
              <w:t>я</w:t>
            </w:r>
            <w:r w:rsidRPr="00BE60DC">
              <w:t xml:space="preserve"> «</w:t>
            </w:r>
            <w:r>
              <w:t>Код целевой статьи</w:t>
            </w:r>
            <w:r w:rsidRPr="00BE60DC">
              <w:t>»</w:t>
            </w:r>
            <w:r w:rsidRPr="00B716A6">
              <w:t>}</w:t>
            </w:r>
            <w:r w:rsidRPr="00BE60DC">
              <w:t xml:space="preserve"> </w:t>
            </w:r>
            <w:r>
              <w:t xml:space="preserve">не найдено в справочнике </w:t>
            </w:r>
            <w:r w:rsidRPr="00B716A6">
              <w:t>«ФК: Справочник кодов целевых статей»</w:t>
            </w:r>
            <w:r>
              <w:t xml:space="preserve"> на дату операционного дня </w:t>
            </w:r>
            <w:r w:rsidRPr="00193646">
              <w:t>{</w:t>
            </w:r>
            <w:r>
              <w:t>указывается дата операционного дня</w:t>
            </w:r>
            <w:r w:rsidRPr="00193646">
              <w:t>}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2028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Код вида расходов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Поле «</w:t>
            </w:r>
            <w:r>
              <w:t>Код вида расходов обязательно для заполнения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</w:t>
            </w:r>
            <w:r>
              <w:t>документ 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26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 xml:space="preserve">Заполнено поле </w:t>
            </w:r>
            <w:r w:rsidRPr="00BE60DC">
              <w:t>«</w:t>
            </w:r>
            <w:r>
              <w:t>Код вида расходов</w:t>
            </w:r>
            <w:r w:rsidRPr="00BE60DC">
              <w:t>»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 xml:space="preserve">Контроль на </w:t>
            </w:r>
            <w:r>
              <w:t xml:space="preserve">соответствие значения </w:t>
            </w:r>
            <w:r w:rsidRPr="00BE60DC">
              <w:t>поля «</w:t>
            </w:r>
            <w:r>
              <w:t>Код вида расходов</w:t>
            </w:r>
            <w:r w:rsidRPr="00BE60DC">
              <w:t>»</w:t>
            </w:r>
            <w:r>
              <w:t xml:space="preserve"> справочнику </w:t>
            </w:r>
            <w:r w:rsidRPr="00B716A6">
              <w:t xml:space="preserve">«ФК: Справочник кодов </w:t>
            </w:r>
            <w:r>
              <w:t>видов расходов</w:t>
            </w:r>
            <w:r w:rsidRPr="00B716A6">
              <w:t>»</w:t>
            </w:r>
            <w:r>
              <w:t xml:space="preserve"> на дату операционного дня</w:t>
            </w:r>
            <w:r w:rsidRPr="00BE60DC">
              <w:t>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Код вида расходов {указывается значение п</w:t>
            </w:r>
            <w:r w:rsidRPr="00BE60DC">
              <w:t>ол</w:t>
            </w:r>
            <w:r>
              <w:t>я</w:t>
            </w:r>
            <w:r w:rsidRPr="00BE60DC">
              <w:t xml:space="preserve"> «</w:t>
            </w:r>
            <w:r>
              <w:t>Код вида расходов</w:t>
            </w:r>
            <w:r w:rsidRPr="00BE60DC">
              <w:t>»</w:t>
            </w:r>
            <w:r w:rsidRPr="00B716A6">
              <w:t>}</w:t>
            </w:r>
            <w:r w:rsidRPr="00BE60DC">
              <w:t xml:space="preserve"> </w:t>
            </w:r>
            <w:r>
              <w:t xml:space="preserve">не найдено в справочнике </w:t>
            </w:r>
            <w:r w:rsidRPr="00B716A6">
              <w:t xml:space="preserve">«ФК: Справочник кодов </w:t>
            </w:r>
            <w:r>
              <w:t>видов расходов</w:t>
            </w:r>
            <w:r w:rsidRPr="00B716A6">
              <w:t>»</w:t>
            </w:r>
            <w:r>
              <w:t xml:space="preserve"> на дату операционного дня </w:t>
            </w:r>
            <w:r w:rsidRPr="00193646">
              <w:t>{</w:t>
            </w:r>
            <w:r>
              <w:t>указывается дата операционного дня</w:t>
            </w:r>
            <w:r w:rsidRPr="00193646">
              <w:t>}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26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885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 w:rsidRPr="00E74771">
              <w:t>Причина расторжения государственного контракта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Поле «</w:t>
            </w:r>
            <w:r w:rsidRPr="00E74771">
              <w:t>Причина расторжения государственного контракта</w:t>
            </w:r>
            <w:r w:rsidRPr="00BE60DC">
              <w:t xml:space="preserve">» </w:t>
            </w:r>
            <w:r>
              <w:t>обязательно для заполнения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885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lastRenderedPageBreak/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 w:rsidRPr="00E74771">
              <w:t>Учетный номер бюджетного обязательства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Поле «</w:t>
            </w:r>
            <w:r w:rsidRPr="00E74771">
              <w:t>Учетный номер бюджетного обязательства</w:t>
            </w:r>
            <w:r w:rsidRPr="00BE60DC">
              <w:t xml:space="preserve">» </w:t>
            </w:r>
            <w:r>
              <w:t>обязательно для заполнения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013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Контроль на </w:t>
            </w:r>
            <w:r>
              <w:t>размерность</w:t>
            </w:r>
            <w:r w:rsidRPr="00BE60DC">
              <w:t xml:space="preserve"> поля «</w:t>
            </w:r>
            <w:r w:rsidRPr="00E74771">
              <w:t>Учетный номер бюджетного обязательства</w:t>
            </w:r>
            <w:r w:rsidRPr="00BE60DC">
              <w:t>».</w:t>
            </w:r>
            <w:r>
              <w:t xml:space="preserve"> Допустимая длина поля 16 или 19 символов.</w:t>
            </w:r>
          </w:p>
        </w:tc>
        <w:tc>
          <w:tcPr>
            <w:tcW w:w="1880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Поле «</w:t>
            </w:r>
            <w:r w:rsidRPr="00E74771">
              <w:t>Учетный номер бюджетного обязательства</w:t>
            </w:r>
            <w:r w:rsidRPr="00BE60DC">
              <w:t>»</w:t>
            </w:r>
            <w:r>
              <w:t xml:space="preserve"> в строке </w:t>
            </w:r>
            <w:r w:rsidRPr="00FB3C13">
              <w:t>{</w:t>
            </w:r>
            <w:r w:rsidRPr="00DE34CB">
              <w:rPr>
                <w:lang w:val="en-US"/>
              </w:rPr>
              <w:t>N</w:t>
            </w:r>
            <w:r w:rsidRPr="00FB3C13">
              <w:t xml:space="preserve"> </w:t>
            </w:r>
            <w:r>
              <w:t>п/п</w:t>
            </w:r>
            <w:r w:rsidRPr="00FB3C13">
              <w:t>}</w:t>
            </w:r>
            <w:r>
              <w:t xml:space="preserve"> обязательно для заполнения значением из 16 или 19 символов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012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26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 w:rsidRPr="00E74771">
              <w:t>Неисполненная сумма бюджетного обязательства после расторжения государственного контракта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Поле «</w:t>
            </w:r>
            <w:r w:rsidRPr="00E74771">
              <w:t>Неисполненная сумма бюджетного обязательства после расторжения государственного контракта</w:t>
            </w:r>
            <w:r w:rsidRPr="00BE60DC">
              <w:t xml:space="preserve">» </w:t>
            </w:r>
            <w:r>
              <w:t>обязательно для заполнения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26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26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Контроль на </w:t>
            </w:r>
            <w:r>
              <w:t>заполнение поля</w:t>
            </w:r>
            <w:r w:rsidRPr="00BE60DC">
              <w:t xml:space="preserve"> «</w:t>
            </w:r>
            <w:r w:rsidRPr="00E74771">
              <w:t>Неисполненная сумма бюджетного обязательства после расторжения государственного контракта</w:t>
            </w:r>
            <w:r w:rsidRPr="00BE60DC">
              <w:t>»</w:t>
            </w:r>
            <w:r>
              <w:t xml:space="preserve"> положительной суммой</w:t>
            </w:r>
            <w:r w:rsidRPr="00BE60DC">
              <w:t>.</w:t>
            </w:r>
          </w:p>
        </w:tc>
        <w:tc>
          <w:tcPr>
            <w:tcW w:w="1880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В п</w:t>
            </w:r>
            <w:r w:rsidRPr="00BE60DC">
              <w:t>оле «</w:t>
            </w:r>
            <w:r w:rsidRPr="00E74771">
              <w:t>Неисполненная сумма бюджетного обязательства после расторжения государственного контракта</w:t>
            </w:r>
            <w:r w:rsidRPr="00BE60DC">
              <w:t xml:space="preserve">» </w:t>
            </w:r>
            <w:r>
              <w:t xml:space="preserve">в строке </w:t>
            </w:r>
            <w:r w:rsidRPr="00FC4E2A">
              <w:rPr>
                <w:shd w:val="clear" w:color="auto" w:fill="FFFFFF"/>
              </w:rPr>
              <w:t>{</w:t>
            </w:r>
            <w:r>
              <w:rPr>
                <w:shd w:val="clear" w:color="auto" w:fill="FFFFFF"/>
              </w:rPr>
              <w:t>указывается номер строки</w:t>
            </w:r>
            <w:r w:rsidRPr="00FC4E2A">
              <w:rPr>
                <w:shd w:val="clear" w:color="auto" w:fill="FFFFFF"/>
              </w:rPr>
              <w:t>}</w:t>
            </w:r>
            <w:r>
              <w:rPr>
                <w:shd w:val="clear" w:color="auto" w:fill="FFFFFF"/>
              </w:rPr>
              <w:t xml:space="preserve"> </w:t>
            </w:r>
            <w:r>
              <w:t xml:space="preserve"> должна быть указана сумма больше</w:t>
            </w:r>
            <w:r w:rsidRPr="00EE065B">
              <w:t xml:space="preserve"> 0</w:t>
            </w:r>
            <w:r w:rsidRPr="00BE60DC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26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885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Контроль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 xml:space="preserve">Контроль на обязательность заполнения поля </w:t>
            </w:r>
            <w:r w:rsidRPr="00BE60DC">
              <w:lastRenderedPageBreak/>
              <w:t>«</w:t>
            </w:r>
            <w:r>
              <w:t>Должность руководителя (уполномоченного лица)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lastRenderedPageBreak/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Поле «</w:t>
            </w:r>
            <w:r w:rsidRPr="00953F9B">
              <w:t>Должность руководителя (уполномоченного лица)</w:t>
            </w:r>
            <w:r>
              <w:t>»</w:t>
            </w:r>
            <w:r w:rsidRPr="00953F9B">
              <w:t xml:space="preserve"> </w:t>
            </w:r>
            <w:r w:rsidRPr="00953F9B">
              <w:lastRenderedPageBreak/>
              <w:t>обязательно должно быть заполнено.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lastRenderedPageBreak/>
              <w:t xml:space="preserve">В случае успешного прохождения контроля документ </w:t>
            </w:r>
            <w:r>
              <w:t xml:space="preserve">остается в текущем </w:t>
            </w:r>
            <w:r>
              <w:lastRenderedPageBreak/>
              <w:t>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885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1013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>Расшифровка подписи руководителя (уполномоченного лица)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 w:rsidRPr="00953F9B">
              <w:t xml:space="preserve">Поле </w:t>
            </w:r>
            <w:r>
              <w:t>«</w:t>
            </w:r>
            <w:r w:rsidRPr="00953F9B">
              <w:t>Расшифровка подписи руководителя (уполномочен</w:t>
            </w:r>
            <w:r>
              <w:t>ного лица)»</w:t>
            </w:r>
            <w:r w:rsidRPr="00953F9B">
              <w:t xml:space="preserve"> обязательно должно быть заполнено.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1012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953F9B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885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 w:rsidRPr="00BE60DC">
              <w:t>Контроль на обязательность заполнения поля «</w:t>
            </w:r>
            <w:r>
              <w:t xml:space="preserve">Дата подписания руководителем </w:t>
            </w:r>
            <w:r>
              <w:lastRenderedPageBreak/>
              <w:t>(уполномоченным лицом)</w:t>
            </w:r>
            <w:r w:rsidRPr="00BE60DC">
              <w:t>».</w:t>
            </w:r>
          </w:p>
        </w:tc>
        <w:tc>
          <w:tcPr>
            <w:tcW w:w="1880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lastRenderedPageBreak/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Поле «</w:t>
            </w:r>
            <w:r w:rsidRPr="00953F9B">
              <w:t>Дата подписания руководителем (уполномоченным лицом)</w:t>
            </w:r>
            <w:r>
              <w:t>»</w:t>
            </w:r>
            <w:r w:rsidRPr="00953F9B">
              <w:t xml:space="preserve"> обязательно должно быть заполнено.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неуспешного прохождения контроля </w:t>
            </w:r>
            <w:r w:rsidRPr="00BE60DC">
              <w:lastRenderedPageBreak/>
              <w:t>документ остается в текущем статусе.</w:t>
            </w:r>
          </w:p>
        </w:tc>
      </w:tr>
      <w:tr w:rsidR="00A50F8A" w:rsidRPr="00D8675A" w:rsidTr="001A4425">
        <w:trPr>
          <w:trHeight w:val="885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Pr="00814AE9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>Проверить</w:t>
            </w:r>
          </w:p>
        </w:tc>
        <w:tc>
          <w:tcPr>
            <w:tcW w:w="1568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Pr="00BE60DC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rPr>
          <w:trHeight w:val="758"/>
        </w:trPr>
        <w:tc>
          <w:tcPr>
            <w:tcW w:w="808" w:type="dxa"/>
            <w:vMerge w:val="restart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 w:val="restart"/>
          </w:tcPr>
          <w:p w:rsidR="00A50F8A" w:rsidRPr="00814AE9" w:rsidRDefault="00A50F8A" w:rsidP="001A4425">
            <w:pPr>
              <w:pStyle w:val="GOSTTablenorm"/>
            </w:pPr>
            <w:r>
              <w:t>Новый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>
              <w:t xml:space="preserve">Контроль </w:t>
            </w:r>
          </w:p>
        </w:tc>
        <w:tc>
          <w:tcPr>
            <w:tcW w:w="1568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Выполняется для всех документов</w:t>
            </w:r>
          </w:p>
        </w:tc>
        <w:tc>
          <w:tcPr>
            <w:tcW w:w="1880" w:type="dxa"/>
            <w:vMerge w:val="restart"/>
          </w:tcPr>
          <w:p w:rsidR="00A50F8A" w:rsidRPr="00BE60DC" w:rsidRDefault="00A50F8A" w:rsidP="001A4425">
            <w:pPr>
              <w:pStyle w:val="GOSTTablenorm"/>
            </w:pPr>
            <w:r>
              <w:t>Контроль на обязательность заполнения табличной части</w:t>
            </w:r>
          </w:p>
        </w:tc>
        <w:tc>
          <w:tcPr>
            <w:tcW w:w="1880" w:type="dxa"/>
            <w:vMerge w:val="restart"/>
          </w:tcPr>
          <w:p w:rsidR="00A50F8A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  <w:vMerge w:val="restart"/>
          </w:tcPr>
          <w:p w:rsidR="00A50F8A" w:rsidRPr="00557F03" w:rsidRDefault="00A50F8A" w:rsidP="001A4425">
            <w:pPr>
              <w:pStyle w:val="GOSTTablenorm"/>
            </w:pPr>
            <w:r w:rsidRPr="003C55F9">
              <w:t>В документе должна быть заполнена хотя бы одна строка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успешного прохождения контроля документ </w:t>
            </w:r>
            <w:r>
              <w:t>остается в текущем статусе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757"/>
        </w:trPr>
        <w:tc>
          <w:tcPr>
            <w:tcW w:w="808" w:type="dxa"/>
            <w:vMerge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409" w:type="dxa"/>
          </w:tcPr>
          <w:p w:rsidR="00A50F8A" w:rsidRDefault="00A50F8A" w:rsidP="001A4425">
            <w:pPr>
              <w:pStyle w:val="GOSTTablenorm"/>
            </w:pPr>
            <w:r>
              <w:t>Проверить</w:t>
            </w:r>
          </w:p>
        </w:tc>
        <w:tc>
          <w:tcPr>
            <w:tcW w:w="1568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1880" w:type="dxa"/>
            <w:vMerge/>
          </w:tcPr>
          <w:p w:rsidR="00A50F8A" w:rsidRDefault="00A50F8A" w:rsidP="001A4425">
            <w:pPr>
              <w:pStyle w:val="GOSTTablenorm"/>
            </w:pPr>
          </w:p>
        </w:tc>
        <w:tc>
          <w:tcPr>
            <w:tcW w:w="2986" w:type="dxa"/>
            <w:vMerge/>
          </w:tcPr>
          <w:p w:rsidR="00A50F8A" w:rsidRPr="003C55F9" w:rsidRDefault="00A50F8A" w:rsidP="001A4425">
            <w:pPr>
              <w:pStyle w:val="GOSTTablenorm"/>
            </w:pPr>
          </w:p>
        </w:tc>
        <w:tc>
          <w:tcPr>
            <w:tcW w:w="3270" w:type="dxa"/>
          </w:tcPr>
          <w:p w:rsidR="00A50F8A" w:rsidRPr="0009034E" w:rsidRDefault="00A50F8A" w:rsidP="001A4425">
            <w:pPr>
              <w:pStyle w:val="GOSTTablenorm"/>
            </w:pPr>
            <w:r>
              <w:t>В случае 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>
              <w:t>В случае неуспешной</w:t>
            </w:r>
            <w:r w:rsidRPr="0009034E">
              <w:t xml:space="preserve"> </w:t>
            </w:r>
            <w:r>
              <w:t>проверки</w:t>
            </w:r>
            <w:r w:rsidRPr="0009034E">
              <w:t xml:space="preserve"> документ </w:t>
            </w:r>
            <w:r>
              <w:t>переходит на статус 880 «К отмене»</w:t>
            </w:r>
            <w:r w:rsidRPr="0009034E">
              <w:t>.</w:t>
            </w:r>
          </w:p>
        </w:tc>
      </w:tr>
      <w:tr w:rsidR="00A50F8A" w:rsidRPr="00D8675A" w:rsidTr="001A4425">
        <w:tc>
          <w:tcPr>
            <w:tcW w:w="808" w:type="dxa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>
              <w:t>Регистрировать</w:t>
            </w:r>
          </w:p>
        </w:tc>
        <w:tc>
          <w:tcPr>
            <w:tcW w:w="1568" w:type="dxa"/>
          </w:tcPr>
          <w:p w:rsidR="00A50F8A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  <w:r>
              <w:t xml:space="preserve"> в ППО </w:t>
            </w:r>
            <w:r w:rsidRPr="00DE34CB">
              <w:rPr>
                <w:lang w:val="en-US"/>
              </w:rPr>
              <w:t>OEBS</w:t>
            </w:r>
            <w:r w:rsidRPr="00CD72AB">
              <w:t xml:space="preserve"> </w:t>
            </w:r>
            <w:r>
              <w:t>АСФК</w:t>
            </w:r>
          </w:p>
        </w:tc>
        <w:tc>
          <w:tcPr>
            <w:tcW w:w="1880" w:type="dxa"/>
          </w:tcPr>
          <w:p w:rsidR="00A50F8A" w:rsidRPr="00814AE9" w:rsidRDefault="00A50F8A" w:rsidP="001A4425">
            <w:pPr>
              <w:pStyle w:val="GOSTTablenorm"/>
            </w:pPr>
            <w:r w:rsidRPr="00BE60DC">
              <w:t xml:space="preserve">Контроль на </w:t>
            </w:r>
            <w:r>
              <w:t>наличие зарегистрированного документа для данного ПБС</w:t>
            </w:r>
            <w:r w:rsidRPr="00BE60DC">
              <w:t>.</w:t>
            </w:r>
          </w:p>
        </w:tc>
        <w:tc>
          <w:tcPr>
            <w:tcW w:w="1880" w:type="dxa"/>
          </w:tcPr>
          <w:p w:rsidR="00A50F8A" w:rsidRPr="00814AE9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</w:tcPr>
          <w:p w:rsidR="00A50F8A" w:rsidRPr="00BE60DC" w:rsidRDefault="00A50F8A" w:rsidP="001A4425">
            <w:pPr>
              <w:pStyle w:val="GOSTTablenorm"/>
            </w:pPr>
            <w:r w:rsidRPr="00CE2B2D">
              <w:t>По главе {</w:t>
            </w:r>
            <w:r>
              <w:t>указывается код главы по БК</w:t>
            </w:r>
            <w:r w:rsidRPr="00CE2B2D">
              <w:t>} с кодом УБП {</w:t>
            </w:r>
            <w:r>
              <w:t>указывается код по Сводному реестру</w:t>
            </w:r>
            <w:r w:rsidRPr="00CE2B2D">
              <w:t>} и наименованием {</w:t>
            </w:r>
            <w:r>
              <w:t>указывается наименование ПБС</w:t>
            </w:r>
            <w:r w:rsidRPr="00CE2B2D">
              <w:t xml:space="preserve">} найден ранее зарегистрированный </w:t>
            </w:r>
            <w:r w:rsidRPr="00CE2B2D">
              <w:lastRenderedPageBreak/>
              <w:t>документ. Для регистрации текущего документа требуется отозвать ранее зарегистрированный.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lastRenderedPageBreak/>
              <w:t>В случае успешного прохождения контроля документ переходит на следующий статус.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 xml:space="preserve">В случае неуспешного прохождения контроля документ </w:t>
            </w:r>
            <w:r>
              <w:t>переходит на статус 880 «К отмене»</w:t>
            </w:r>
            <w:r w:rsidRPr="00BE60DC">
              <w:t>.</w:t>
            </w:r>
          </w:p>
        </w:tc>
      </w:tr>
      <w:tr w:rsidR="00A50F8A" w:rsidRPr="00D8675A" w:rsidTr="001A4425">
        <w:tc>
          <w:tcPr>
            <w:tcW w:w="808" w:type="dxa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</w:tcPr>
          <w:p w:rsidR="00A50F8A" w:rsidRPr="00814AE9" w:rsidRDefault="00A50F8A" w:rsidP="001A4425">
            <w:pPr>
              <w:pStyle w:val="GOSTTablenorm"/>
            </w:pPr>
            <w:r w:rsidRPr="00814AE9">
              <w:t xml:space="preserve">Новый </w:t>
            </w:r>
          </w:p>
        </w:tc>
        <w:tc>
          <w:tcPr>
            <w:tcW w:w="1409" w:type="dxa"/>
          </w:tcPr>
          <w:p w:rsidR="00A50F8A" w:rsidRPr="00814AE9" w:rsidRDefault="00A50F8A" w:rsidP="001A4425">
            <w:pPr>
              <w:pStyle w:val="GOSTTablenorm"/>
            </w:pPr>
            <w:r>
              <w:t>В черновик</w:t>
            </w:r>
          </w:p>
        </w:tc>
        <w:tc>
          <w:tcPr>
            <w:tcW w:w="1568" w:type="dxa"/>
          </w:tcPr>
          <w:p w:rsidR="00A50F8A" w:rsidRPr="00CD72AB" w:rsidRDefault="00A50F8A" w:rsidP="001A4425">
            <w:pPr>
              <w:pStyle w:val="GOSTTablenorm"/>
            </w:pPr>
            <w:r w:rsidRPr="00BE60DC">
              <w:t>Выполняется для всех документов</w:t>
            </w:r>
            <w:r>
              <w:t xml:space="preserve"> в ППО </w:t>
            </w:r>
            <w:r w:rsidRPr="00DE34CB">
              <w:rPr>
                <w:lang w:val="en-US"/>
              </w:rPr>
              <w:t>OEBS</w:t>
            </w:r>
            <w:r w:rsidRPr="00665E17">
              <w:t xml:space="preserve"> </w:t>
            </w:r>
            <w:r>
              <w:t>АСФК</w:t>
            </w:r>
          </w:p>
        </w:tc>
        <w:tc>
          <w:tcPr>
            <w:tcW w:w="188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 xml:space="preserve">Контроль на </w:t>
            </w:r>
            <w:r>
              <w:t>наличие внешних ЭП</w:t>
            </w:r>
            <w:r w:rsidRPr="00BE60DC">
              <w:t>.</w:t>
            </w:r>
          </w:p>
        </w:tc>
        <w:tc>
          <w:tcPr>
            <w:tcW w:w="1880" w:type="dxa"/>
          </w:tcPr>
          <w:p w:rsidR="00A50F8A" w:rsidRDefault="00A50F8A" w:rsidP="001A4425">
            <w:pPr>
              <w:pStyle w:val="GOSTTablenorm"/>
            </w:pPr>
            <w:r>
              <w:t>Блокирующий</w:t>
            </w:r>
          </w:p>
        </w:tc>
        <w:tc>
          <w:tcPr>
            <w:tcW w:w="2986" w:type="dxa"/>
          </w:tcPr>
          <w:p w:rsidR="00A50F8A" w:rsidRPr="00BE60DC" w:rsidRDefault="00A50F8A" w:rsidP="001A4425">
            <w:pPr>
              <w:pStyle w:val="GOSTTablenorm"/>
            </w:pPr>
            <w:r w:rsidRPr="00DE34CB">
              <w:rPr>
                <w:shd w:val="clear" w:color="auto" w:fill="FFFFFF"/>
              </w:rPr>
              <w:t>Документ невозможно вернуть в Черновик, т.к. на нем установлены внешние ЭП</w:t>
            </w:r>
            <w:r w:rsidRPr="00CE2B2D">
              <w:t>.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 w:rsidRPr="00BE60DC">
              <w:t>В случае успешного прохождения контроля документ переходит на следующий статус</w:t>
            </w:r>
            <w:r>
              <w:t xml:space="preserve"> 000 «Черновик»</w:t>
            </w:r>
            <w:r w:rsidRPr="00BE60DC">
              <w:t>.</w:t>
            </w:r>
          </w:p>
          <w:p w:rsidR="00A50F8A" w:rsidRPr="00BE60DC" w:rsidRDefault="00A50F8A" w:rsidP="001A4425">
            <w:pPr>
              <w:pStyle w:val="GOSTTablenorm"/>
            </w:pPr>
            <w:r w:rsidRPr="00BE60DC">
              <w:t>В случае неуспешного прохождения контроля документ остается в текущем статусе.</w:t>
            </w:r>
          </w:p>
        </w:tc>
      </w:tr>
      <w:tr w:rsidR="00A50F8A" w:rsidRPr="00D8675A" w:rsidTr="001A4425">
        <w:trPr>
          <w:trHeight w:val="5048"/>
        </w:trPr>
        <w:tc>
          <w:tcPr>
            <w:tcW w:w="808" w:type="dxa"/>
            <w:tcBorders>
              <w:bottom w:val="single" w:sz="4" w:space="0" w:color="auto"/>
            </w:tcBorders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:rsidR="00A50F8A" w:rsidRPr="00814AE9" w:rsidRDefault="00A50F8A" w:rsidP="001A4425">
            <w:pPr>
              <w:pStyle w:val="GOSTTablenorm"/>
            </w:pPr>
            <w:r w:rsidRPr="00103E29">
              <w:t xml:space="preserve">Новый </w:t>
            </w:r>
          </w:p>
        </w:tc>
        <w:tc>
          <w:tcPr>
            <w:tcW w:w="1409" w:type="dxa"/>
          </w:tcPr>
          <w:p w:rsidR="00A50F8A" w:rsidRPr="00FC4E2A" w:rsidRDefault="00A50F8A" w:rsidP="001A4425">
            <w:pPr>
              <w:pStyle w:val="GOSTTablenorm"/>
              <w:rPr>
                <w:lang w:val="en-US"/>
              </w:rPr>
            </w:pPr>
            <w:r>
              <w:t>Контроль Проверить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:rsidR="00A50F8A" w:rsidRPr="00CD72AB" w:rsidRDefault="00A50F8A" w:rsidP="001A4425">
            <w:pPr>
              <w:pStyle w:val="GOSTTablenorm"/>
            </w:pPr>
            <w:r>
              <w:t>Выполняется для всех документов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:rsidR="00A50F8A" w:rsidRPr="00FC4E2A" w:rsidRDefault="00A50F8A" w:rsidP="001A4425">
            <w:pPr>
              <w:pStyle w:val="GOSTTablenorm"/>
            </w:pPr>
            <w:r w:rsidRPr="00FC4E2A">
              <w:t xml:space="preserve">Значение поля </w:t>
            </w:r>
            <w:r>
              <w:t>«Код главы по БК», ука</w:t>
            </w:r>
            <w:r w:rsidRPr="00FC4E2A">
              <w:t xml:space="preserve">занное в заголовке </w:t>
            </w:r>
            <w:r>
              <w:t>документа, должно соответствовать значе</w:t>
            </w:r>
            <w:r w:rsidRPr="00FC4E2A">
              <w:t xml:space="preserve">нию поля </w:t>
            </w:r>
            <w:r>
              <w:t xml:space="preserve">«Код главы» в РУБП/Сводном реестре (в зависимости от того с каким справочником осуществляется контроль кода и Наименования ПБС) для указанного в </w:t>
            </w:r>
            <w:r>
              <w:lastRenderedPageBreak/>
              <w:t>заголовке документа ПБС.</w:t>
            </w:r>
          </w:p>
        </w:tc>
        <w:tc>
          <w:tcPr>
            <w:tcW w:w="1880" w:type="dxa"/>
            <w:tcBorders>
              <w:bottom w:val="single" w:sz="4" w:space="0" w:color="auto"/>
            </w:tcBorders>
          </w:tcPr>
          <w:p w:rsidR="00A50F8A" w:rsidRPr="00FC4E2A" w:rsidRDefault="00A50F8A" w:rsidP="001A4425">
            <w:pPr>
              <w:pStyle w:val="GOSTTablenorm"/>
            </w:pPr>
            <w:r>
              <w:lastRenderedPageBreak/>
              <w:t>Предупреждающий</w:t>
            </w:r>
          </w:p>
        </w:tc>
        <w:tc>
          <w:tcPr>
            <w:tcW w:w="2986" w:type="dxa"/>
            <w:tcBorders>
              <w:bottom w:val="single" w:sz="4" w:space="0" w:color="auto"/>
            </w:tcBorders>
          </w:tcPr>
          <w:p w:rsidR="00A50F8A" w:rsidRPr="00BE60DC" w:rsidRDefault="00A50F8A" w:rsidP="001A4425">
            <w:pPr>
              <w:pStyle w:val="GOSTTablenorm"/>
            </w:pPr>
            <w:r w:rsidRPr="00FC4E2A">
              <w:t xml:space="preserve">Значение поля </w:t>
            </w:r>
            <w:r>
              <w:t>«</w:t>
            </w:r>
            <w:r w:rsidRPr="00B66071">
              <w:t>Код главы по БК</w:t>
            </w:r>
            <w:r>
              <w:t>»</w:t>
            </w:r>
            <w:r w:rsidRPr="00B66071">
              <w:t>, ука</w:t>
            </w:r>
            <w:r w:rsidRPr="00FC4E2A">
              <w:t xml:space="preserve">занное в заголовке </w:t>
            </w:r>
            <w:r>
              <w:t>документа</w:t>
            </w:r>
            <w:r w:rsidRPr="00B66071">
              <w:t xml:space="preserve">, </w:t>
            </w:r>
            <w:r w:rsidRPr="00FC4E2A">
              <w:t>{</w:t>
            </w:r>
            <w:r>
              <w:t>указывается значение поля «Код главы»</w:t>
            </w:r>
            <w:r w:rsidRPr="00FC4E2A">
              <w:t>}</w:t>
            </w:r>
            <w:r>
              <w:t xml:space="preserve"> </w:t>
            </w:r>
            <w:r w:rsidRPr="00B66071">
              <w:t>должно соответствовать значе</w:t>
            </w:r>
            <w:r w:rsidRPr="00FC4E2A">
              <w:t xml:space="preserve">нию поля </w:t>
            </w:r>
            <w:r>
              <w:t>«К</w:t>
            </w:r>
            <w:r w:rsidRPr="00B66071">
              <w:t>од главы</w:t>
            </w:r>
            <w:r>
              <w:t>»</w:t>
            </w:r>
            <w:r w:rsidRPr="00B66071">
              <w:t xml:space="preserve"> в </w:t>
            </w:r>
            <w:r>
              <w:t>РУБП/</w:t>
            </w:r>
            <w:r w:rsidRPr="00B66071">
              <w:t>Сводн</w:t>
            </w:r>
            <w:r>
              <w:t>ом</w:t>
            </w:r>
            <w:r w:rsidRPr="00B66071">
              <w:t xml:space="preserve"> реестр</w:t>
            </w:r>
            <w:r>
              <w:t xml:space="preserve">е </w:t>
            </w:r>
            <w:r w:rsidRPr="00FC4E2A">
              <w:t>{</w:t>
            </w:r>
            <w:r>
              <w:t>указывается в зависимости от того с каким справочником осуществлялся контроль</w:t>
            </w:r>
            <w:r w:rsidRPr="00FC4E2A">
              <w:t>}</w:t>
            </w:r>
            <w:r>
              <w:t xml:space="preserve"> </w:t>
            </w:r>
            <w:r w:rsidRPr="00B66071">
              <w:t>для указанного в заголовке документа ПБС</w:t>
            </w:r>
            <w:r w:rsidRPr="00FC4E2A">
              <w:t xml:space="preserve"> {</w:t>
            </w:r>
            <w:r>
              <w:t>указывается код и наименование ПБС</w:t>
            </w:r>
            <w:r w:rsidRPr="00FC4E2A">
              <w:t>}</w:t>
            </w:r>
            <w:r>
              <w:t>.</w:t>
            </w:r>
          </w:p>
        </w:tc>
        <w:tc>
          <w:tcPr>
            <w:tcW w:w="3270" w:type="dxa"/>
            <w:tcBorders>
              <w:bottom w:val="single" w:sz="4" w:space="0" w:color="auto"/>
            </w:tcBorders>
          </w:tcPr>
          <w:p w:rsidR="00A50F8A" w:rsidRPr="00506B72" w:rsidRDefault="00A50F8A" w:rsidP="001A4425">
            <w:pPr>
              <w:pStyle w:val="GOSTTablenorm"/>
              <w:rPr>
                <w:b/>
              </w:rPr>
            </w:pPr>
            <w:r w:rsidRPr="008C3F6F">
              <w:t>Документ переходит на следующий статус</w:t>
            </w:r>
            <w:r w:rsidRPr="00506B72">
              <w:rPr>
                <w:b/>
              </w:rPr>
              <w:t>.</w:t>
            </w:r>
          </w:p>
        </w:tc>
      </w:tr>
      <w:tr w:rsidR="00A50F8A" w:rsidRPr="00D8675A" w:rsidTr="001A4425">
        <w:trPr>
          <w:trHeight w:val="2659"/>
        </w:trPr>
        <w:tc>
          <w:tcPr>
            <w:tcW w:w="808" w:type="dxa"/>
          </w:tcPr>
          <w:p w:rsidR="00A50F8A" w:rsidRPr="00B356C7" w:rsidRDefault="00A50F8A" w:rsidP="00A50F8A">
            <w:pPr>
              <w:pStyle w:val="GOSTTableNum"/>
              <w:numPr>
                <w:ilvl w:val="0"/>
                <w:numId w:val="23"/>
              </w:numPr>
              <w:ind w:right="57"/>
            </w:pPr>
          </w:p>
        </w:tc>
        <w:tc>
          <w:tcPr>
            <w:tcW w:w="1254" w:type="dxa"/>
          </w:tcPr>
          <w:p w:rsidR="00A50F8A" w:rsidRPr="00814AE9" w:rsidRDefault="00A50F8A" w:rsidP="001A4425">
            <w:pPr>
              <w:pStyle w:val="GOSTTablenorm"/>
            </w:pPr>
            <w:r w:rsidRPr="00103E29">
              <w:t xml:space="preserve">Новый </w:t>
            </w:r>
          </w:p>
        </w:tc>
        <w:tc>
          <w:tcPr>
            <w:tcW w:w="1409" w:type="dxa"/>
          </w:tcPr>
          <w:p w:rsidR="00A50F8A" w:rsidRDefault="00A50F8A" w:rsidP="001A4425">
            <w:pPr>
              <w:pStyle w:val="GOSTTablenorm"/>
            </w:pPr>
            <w:r>
              <w:t>Контроль Проверить</w:t>
            </w:r>
          </w:p>
        </w:tc>
        <w:tc>
          <w:tcPr>
            <w:tcW w:w="1568" w:type="dxa"/>
          </w:tcPr>
          <w:p w:rsidR="00A50F8A" w:rsidRPr="00BE60DC" w:rsidRDefault="00A50F8A" w:rsidP="001A4425">
            <w:pPr>
              <w:pStyle w:val="GOSTTablenorm"/>
            </w:pPr>
            <w:r>
              <w:t>Выполняется для всех документов</w:t>
            </w:r>
          </w:p>
        </w:tc>
        <w:tc>
          <w:tcPr>
            <w:tcW w:w="1880" w:type="dxa"/>
          </w:tcPr>
          <w:p w:rsidR="00A50F8A" w:rsidRPr="00FC4E2A" w:rsidRDefault="00A50F8A" w:rsidP="001A4425">
            <w:pPr>
              <w:pStyle w:val="GOSTTablenorm"/>
            </w:pPr>
            <w:r>
              <w:rPr>
                <w:shd w:val="clear" w:color="auto" w:fill="FFFFFF"/>
              </w:rPr>
              <w:t>Значение поля «Код главы по БК», указанное в заголовке документа, должно соответствовать значениям поля «Код главы» в строках документа.</w:t>
            </w:r>
            <w:r>
              <w:rPr>
                <w:rStyle w:val="apple-converted-space"/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880" w:type="dxa"/>
          </w:tcPr>
          <w:p w:rsidR="00A50F8A" w:rsidRDefault="00A50F8A" w:rsidP="001A4425">
            <w:pPr>
              <w:pStyle w:val="GOSTTablenorm"/>
            </w:pPr>
            <w:r>
              <w:t>Предупреждающий</w:t>
            </w:r>
          </w:p>
        </w:tc>
        <w:tc>
          <w:tcPr>
            <w:tcW w:w="2986" w:type="dxa"/>
          </w:tcPr>
          <w:p w:rsidR="00A50F8A" w:rsidRPr="00DE34CB" w:rsidRDefault="00A50F8A" w:rsidP="001A4425">
            <w:pPr>
              <w:pStyle w:val="GOSTTablenorm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Значение поля «Код главы по БК», указанное в заголовке документа, </w:t>
            </w:r>
            <w:r w:rsidRPr="00B66071">
              <w:t>{</w:t>
            </w:r>
            <w:r>
              <w:t>указывается значение поля «Код главы»</w:t>
            </w:r>
            <w:r w:rsidRPr="00B66071">
              <w:t>}</w:t>
            </w:r>
            <w:r>
              <w:t xml:space="preserve"> не соответствует </w:t>
            </w:r>
            <w:r>
              <w:rPr>
                <w:shd w:val="clear" w:color="auto" w:fill="FFFFFF"/>
              </w:rPr>
              <w:t xml:space="preserve">значению поля «Код главы» в строке № </w:t>
            </w:r>
            <w:r w:rsidRPr="00FC4E2A">
              <w:rPr>
                <w:shd w:val="clear" w:color="auto" w:fill="FFFFFF"/>
              </w:rPr>
              <w:t>{</w:t>
            </w:r>
            <w:r>
              <w:rPr>
                <w:shd w:val="clear" w:color="auto" w:fill="FFFFFF"/>
              </w:rPr>
              <w:t>указывается номер строки</w:t>
            </w:r>
            <w:r w:rsidRPr="00FC4E2A">
              <w:rPr>
                <w:shd w:val="clear" w:color="auto" w:fill="FFFFFF"/>
              </w:rPr>
              <w:t>}</w:t>
            </w:r>
            <w:r>
              <w:rPr>
                <w:shd w:val="clear" w:color="auto" w:fill="FFFFFF"/>
              </w:rPr>
              <w:t xml:space="preserve"> документа.</w:t>
            </w:r>
            <w:r>
              <w:rPr>
                <w:rStyle w:val="apple-converted-space"/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3270" w:type="dxa"/>
          </w:tcPr>
          <w:p w:rsidR="00A50F8A" w:rsidRPr="00BE60DC" w:rsidRDefault="00A50F8A" w:rsidP="001A4425">
            <w:pPr>
              <w:pStyle w:val="GOSTTablenorm"/>
            </w:pPr>
            <w:r>
              <w:t>Д</w:t>
            </w:r>
            <w:r w:rsidRPr="00662CA8">
              <w:t>окумент переходит на следующий статус.</w:t>
            </w:r>
          </w:p>
        </w:tc>
      </w:tr>
    </w:tbl>
    <w:p w:rsidR="00EE08E9" w:rsidRDefault="00EE08E9"/>
    <w:sectPr w:rsidR="00EE08E9" w:rsidSect="00A50F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1D73E4"/>
    <w:multiLevelType w:val="singleLevel"/>
    <w:tmpl w:val="E6C2249C"/>
    <w:lvl w:ilvl="0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10D44707"/>
    <w:multiLevelType w:val="multilevel"/>
    <w:tmpl w:val="A3DA81C4"/>
    <w:lvl w:ilvl="0">
      <w:start w:val="1"/>
      <w:numFmt w:val="decimal"/>
      <w:pStyle w:val="GOSTTableListNum1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TableListNum2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2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</w:abstractNum>
  <w:abstractNum w:abstractNumId="13">
    <w:nsid w:val="1D9A52BD"/>
    <w:multiLevelType w:val="multilevel"/>
    <w:tmpl w:val="04DAA02C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14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>
    <w:nsid w:val="275768F9"/>
    <w:multiLevelType w:val="multilevel"/>
    <w:tmpl w:val="0419001D"/>
    <w:styleLink w:val="1ai"/>
    <w:lvl w:ilvl="0">
      <w:start w:val="1"/>
      <w:numFmt w:val="decimal"/>
      <w:pStyle w:val="10-1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E35702F"/>
    <w:multiLevelType w:val="hybridMultilevel"/>
    <w:tmpl w:val="63D200F4"/>
    <w:lvl w:ilvl="0" w:tplc="3C12C996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04190003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386880"/>
    <w:multiLevelType w:val="hybridMultilevel"/>
    <w:tmpl w:val="EB3AD4B8"/>
    <w:lvl w:ilvl="0" w:tplc="D094784E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D64499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49F57318"/>
    <w:multiLevelType w:val="hybridMultilevel"/>
    <w:tmpl w:val="70585C2C"/>
    <w:lvl w:ilvl="0" w:tplc="552CD70A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3416BD6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5206A9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74DF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28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8C66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D47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01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5C3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FF0F35"/>
    <w:multiLevelType w:val="hybridMultilevel"/>
    <w:tmpl w:val="5298E864"/>
    <w:lvl w:ilvl="0" w:tplc="70088504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678E22A4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3412279C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8FC133E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7EA05DF4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D88E6D5C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37E6B1E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B4F8051E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C2C0FA30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2">
    <w:nsid w:val="4CA5095C"/>
    <w:multiLevelType w:val="multilevel"/>
    <w:tmpl w:val="04E064DC"/>
    <w:lvl w:ilvl="0">
      <w:start w:val="1"/>
      <w:numFmt w:val="decimal"/>
      <w:pStyle w:val="1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2"/>
        <w:szCs w:val="32"/>
      </w:rPr>
    </w:lvl>
    <w:lvl w:ilvl="2">
      <w:start w:val="1"/>
      <w:numFmt w:val="decimal"/>
      <w:pStyle w:val="31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/>
        <w:i w:val="0"/>
        <w:sz w:val="28"/>
        <w:szCs w:val="28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pStyle w:val="51"/>
      <w:lvlText w:val="%1.%2.%3.%4.%5.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23">
    <w:nsid w:val="4DB564FC"/>
    <w:multiLevelType w:val="hybridMultilevel"/>
    <w:tmpl w:val="0EC4DC70"/>
    <w:lvl w:ilvl="0" w:tplc="FAB48B6E">
      <w:start w:val="1"/>
      <w:numFmt w:val="none"/>
      <w:pStyle w:val="a3"/>
      <w:lvlText w:val="%1Приложение"/>
      <w:lvlJc w:val="left"/>
      <w:pPr>
        <w:tabs>
          <w:tab w:val="num" w:pos="4819"/>
        </w:tabs>
        <w:ind w:left="4819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06285"/>
    <w:multiLevelType w:val="hybridMultilevel"/>
    <w:tmpl w:val="68F4D30C"/>
    <w:lvl w:ilvl="0" w:tplc="23FA9BE6">
      <w:start w:val="1"/>
      <w:numFmt w:val="decimal"/>
      <w:pStyle w:val="a4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E64B86"/>
    <w:multiLevelType w:val="multilevel"/>
    <w:tmpl w:val="4666406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A062A44"/>
    <w:multiLevelType w:val="multilevel"/>
    <w:tmpl w:val="00D6815C"/>
    <w:lvl w:ilvl="0">
      <w:start w:val="1"/>
      <w:numFmt w:val="decimal"/>
      <w:pStyle w:val="32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32">
    <w:nsid w:val="7C0050E1"/>
    <w:multiLevelType w:val="hybridMultilevel"/>
    <w:tmpl w:val="0AAE0000"/>
    <w:lvl w:ilvl="0" w:tplc="C0FABFE4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FAE0ED0"/>
    <w:multiLevelType w:val="hybridMultilevel"/>
    <w:tmpl w:val="FA52A962"/>
    <w:lvl w:ilvl="0" w:tplc="A6A247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pStyle w:val="23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pStyle w:val="33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42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8"/>
  </w:num>
  <w:num w:numId="4">
    <w:abstractNumId w:val="29"/>
  </w:num>
  <w:num w:numId="5">
    <w:abstractNumId w:val="6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7"/>
  </w:num>
  <w:num w:numId="14">
    <w:abstractNumId w:val="25"/>
  </w:num>
  <w:num w:numId="15">
    <w:abstractNumId w:val="12"/>
  </w:num>
  <w:num w:numId="16">
    <w:abstractNumId w:val="31"/>
  </w:num>
  <w:num w:numId="17">
    <w:abstractNumId w:val="17"/>
  </w:num>
  <w:num w:numId="18">
    <w:abstractNumId w:val="18"/>
  </w:num>
  <w:num w:numId="19">
    <w:abstractNumId w:val="10"/>
  </w:num>
  <w:num w:numId="20">
    <w:abstractNumId w:val="26"/>
  </w:num>
  <w:num w:numId="21">
    <w:abstractNumId w:val="33"/>
  </w:num>
  <w:num w:numId="22">
    <w:abstractNumId w:val="32"/>
  </w:num>
  <w:num w:numId="23">
    <w:abstractNumId w:val="32"/>
    <w:lvlOverride w:ilvl="0">
      <w:startOverride w:val="1"/>
    </w:lvlOverride>
  </w:num>
  <w:num w:numId="24">
    <w:abstractNumId w:val="13"/>
  </w:num>
  <w:num w:numId="25">
    <w:abstractNumId w:val="11"/>
  </w:num>
  <w:num w:numId="26">
    <w:abstractNumId w:val="32"/>
    <w:lvlOverride w:ilvl="0">
      <w:startOverride w:val="1"/>
    </w:lvlOverride>
  </w:num>
  <w:num w:numId="27">
    <w:abstractNumId w:val="28"/>
  </w:num>
  <w:num w:numId="28">
    <w:abstractNumId w:val="30"/>
  </w:num>
  <w:num w:numId="29">
    <w:abstractNumId w:val="20"/>
  </w:num>
  <w:num w:numId="30">
    <w:abstractNumId w:val="16"/>
  </w:num>
  <w:num w:numId="31">
    <w:abstractNumId w:val="21"/>
  </w:num>
  <w:num w:numId="32">
    <w:abstractNumId w:val="24"/>
  </w:num>
  <w:num w:numId="33">
    <w:abstractNumId w:val="19"/>
  </w:num>
  <w:num w:numId="34">
    <w:abstractNumId w:val="23"/>
  </w:num>
  <w:num w:numId="35">
    <w:abstractNumId w:val="22"/>
  </w:num>
  <w:num w:numId="36">
    <w:abstractNumId w:val="27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A50F8A"/>
    <w:rsid w:val="00185973"/>
    <w:rsid w:val="006654EA"/>
    <w:rsid w:val="007E4DA3"/>
    <w:rsid w:val="00A50F8A"/>
    <w:rsid w:val="00EE0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caption" w:qFormat="1"/>
    <w:lsdException w:name="table of figures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Closing" w:uiPriority="99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  <w:rsid w:val="006654EA"/>
  </w:style>
  <w:style w:type="paragraph" w:styleId="10">
    <w:name w:val="heading 1"/>
    <w:aliases w:val="_GOST_1,ASFK_1,GOST_1,H1,.,Название спецификации,h:1,h:1app,TF-Overskrift 1,H11,R1,Titre 0,Название организации,1,Section"/>
    <w:next w:val="GOSTNormal"/>
    <w:link w:val="11"/>
    <w:qFormat/>
    <w:rsid w:val="00A50F8A"/>
    <w:pPr>
      <w:keepNext/>
      <w:pageBreakBefore/>
      <w:numPr>
        <w:numId w:val="35"/>
      </w:numPr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2">
    <w:name w:val="heading 2"/>
    <w:aliases w:val="_GOST_2,ASFK_2,GOST_2,Подраздел,2,21,22,211,h:2,h:2app,T2,TF-Overskrit 2,H2,Title2,ITT t2,PA Major Section,TE Heading 2,Livello 2,R2,H21,heading 2+ Indent: Left 0.25 in,título 2,TITRE 2,h2,1st level heading,l2,level 2 no toc,A,2nd level,Titr"/>
    <w:basedOn w:val="10"/>
    <w:next w:val="GOSTNormal"/>
    <w:link w:val="24"/>
    <w:qFormat/>
    <w:rsid w:val="00A50F8A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,ASFK_3,GOST_3,o,H3,3,h:3,h,31,ITT t3,PA Minor Section,TE Heading,Title3,list,l3,Level 3 Head,heading 3,h3,H31,H32,H33,H34,H35,título 3,subhead,1.,TF-Overskrift 3,Titre3,alltoc,Table3,3heading,Heading 3 - old,orderpara2,l31,32,l32,33"/>
    <w:basedOn w:val="22"/>
    <w:next w:val="GOSTNormal"/>
    <w:link w:val="34"/>
    <w:qFormat/>
    <w:rsid w:val="00A50F8A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_GOST_4,ASFK_4,GOST_4,H4,Заголовок 4 (Приложение),h:4,h4,ITT t4,PA Micro Section,TE Heading 4,4,heading 4 + Indent: Left 0.5 in,a.,I4,l4,heading&#10;4,Map Title,heading,heading&#10;4 Знак,heading4 Знак,Заголовок 4 (Приложение) Знак Знак"/>
    <w:basedOn w:val="31"/>
    <w:next w:val="GOSTNormal"/>
    <w:link w:val="43"/>
    <w:qFormat/>
    <w:rsid w:val="00A50F8A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_GOST_5,ASFK_5"/>
    <w:basedOn w:val="41"/>
    <w:next w:val="GOSTNormal"/>
    <w:link w:val="52"/>
    <w:qFormat/>
    <w:rsid w:val="00A50F8A"/>
    <w:pPr>
      <w:numPr>
        <w:ilvl w:val="4"/>
      </w:numPr>
      <w:tabs>
        <w:tab w:val="clear" w:pos="724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a6"/>
    <w:next w:val="a6"/>
    <w:link w:val="60"/>
    <w:qFormat/>
    <w:rsid w:val="00A50F8A"/>
    <w:pPr>
      <w:numPr>
        <w:ilvl w:val="5"/>
        <w:numId w:val="36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6"/>
    <w:next w:val="a6"/>
    <w:link w:val="70"/>
    <w:qFormat/>
    <w:rsid w:val="00A50F8A"/>
    <w:pPr>
      <w:numPr>
        <w:ilvl w:val="6"/>
        <w:numId w:val="36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6"/>
    <w:next w:val="a6"/>
    <w:link w:val="80"/>
    <w:qFormat/>
    <w:rsid w:val="00A50F8A"/>
    <w:pPr>
      <w:numPr>
        <w:ilvl w:val="7"/>
        <w:numId w:val="36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9">
    <w:name w:val="heading 9"/>
    <w:basedOn w:val="a6"/>
    <w:next w:val="a6"/>
    <w:link w:val="90"/>
    <w:qFormat/>
    <w:rsid w:val="00A50F8A"/>
    <w:pPr>
      <w:numPr>
        <w:ilvl w:val="8"/>
        <w:numId w:val="36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lang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1">
    <w:name w:val="Заголовок 1 Знак"/>
    <w:aliases w:val="_GOST_1 Знак,ASFK_1 Знак,GOST_1 Знак,H1 Знак,. Знак,Название спецификации Знак,h:1 Знак,h:1app Знак,TF-Overskrift 1 Знак,H11 Знак,R1 Знак,Titre 0 Знак,Название организации Знак,1 Знак,Section Знак"/>
    <w:basedOn w:val="a7"/>
    <w:link w:val="10"/>
    <w:rsid w:val="00A50F8A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4">
    <w:name w:val="Заголовок 2 Знак"/>
    <w:aliases w:val="_GOST_2 Знак,ASFK_2 Знак,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"/>
    <w:basedOn w:val="a7"/>
    <w:link w:val="22"/>
    <w:rsid w:val="00A50F8A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4">
    <w:name w:val="Заголовок 3 Знак"/>
    <w:aliases w:val="_GOST_3 Знак1,ASFK_3 Знак1,GOST_3 Знак1,o Знак1,H3 Знак1,3 Знак1,h:3 Знак1,h Знак1,31 Знак1,ITT t3 Знак1,PA Minor Section Знак1,TE Heading Знак1,Title3 Знак1,list Знак1,l3 Знак1,Level 3 Head Знак1,heading 3 Знак1,h3 Знак1,H31 Знак1"/>
    <w:basedOn w:val="a7"/>
    <w:link w:val="31"/>
    <w:rsid w:val="00A50F8A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3">
    <w:name w:val="Заголовок 4 Знак"/>
    <w:aliases w:val="_GOST_4 Знак,ASFK_4 Знак,GOST_4 Знак,H4 Знак,Заголовок 4 (Приложение) Знак,h:4 Знак,h4 Знак,ITT t4 Знак,PA Micro Section Знак,TE Heading 4 Знак,4 Знак,heading 4 + Indent: Left 0.5 in Знак,a. Знак,I4 Знак,l4 Знак,heading&#10;4 Знак1"/>
    <w:basedOn w:val="a7"/>
    <w:link w:val="41"/>
    <w:rsid w:val="00A50F8A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character" w:customStyle="1" w:styleId="52">
    <w:name w:val="Заголовок 5 Знак"/>
    <w:aliases w:val="_GOST_5 Знак,ASFK_5 Знак"/>
    <w:basedOn w:val="a7"/>
    <w:link w:val="51"/>
    <w:rsid w:val="00A50F8A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basedOn w:val="a7"/>
    <w:link w:val="6"/>
    <w:rsid w:val="00A50F8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7"/>
    <w:link w:val="7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7"/>
    <w:link w:val="8"/>
    <w:rsid w:val="00A50F8A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7"/>
    <w:link w:val="9"/>
    <w:rsid w:val="00A50F8A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GOSTFigName"/>
    <w:rsid w:val="00A50F8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rsid w:val="00A50F8A"/>
    <w:pPr>
      <w:keepNext w:val="0"/>
      <w:numPr>
        <w:numId w:val="27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A50F8A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rsid w:val="00A50F8A"/>
    <w:pPr>
      <w:numPr>
        <w:numId w:val="28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2">
    <w:name w:val="_GOST_List_mark2"/>
    <w:rsid w:val="00A50F8A"/>
    <w:pPr>
      <w:numPr>
        <w:numId w:val="29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3">
    <w:name w:val="_GOST_List_mark3"/>
    <w:basedOn w:val="a6"/>
    <w:rsid w:val="00A50F8A"/>
    <w:pPr>
      <w:numPr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4">
    <w:name w:val="_GOST_List_mark4"/>
    <w:basedOn w:val="a6"/>
    <w:rsid w:val="00A50F8A"/>
    <w:pPr>
      <w:numPr>
        <w:numId w:val="3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header"/>
    <w:basedOn w:val="a6"/>
    <w:link w:val="ab"/>
    <w:rsid w:val="00A50F8A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Верхний колонтитул Знак"/>
    <w:basedOn w:val="a7"/>
    <w:link w:val="aa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te">
    <w:name w:val="_GOST_List_note"/>
    <w:basedOn w:val="GOSTListmark3"/>
    <w:rsid w:val="00A50F8A"/>
    <w:pPr>
      <w:numPr>
        <w:numId w:val="0"/>
      </w:numPr>
    </w:pPr>
  </w:style>
  <w:style w:type="paragraph" w:customStyle="1" w:styleId="GOSTListnormal18">
    <w:name w:val="_GOST_List_normal_1.8"/>
    <w:rsid w:val="00A50F8A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um2">
    <w:name w:val="_GOST_List_num2"/>
    <w:basedOn w:val="GOSTListnum"/>
    <w:rsid w:val="00A50F8A"/>
    <w:pPr>
      <w:numPr>
        <w:ilvl w:val="1"/>
      </w:numPr>
    </w:pPr>
    <w:rPr>
      <w:szCs w:val="24"/>
    </w:rPr>
  </w:style>
  <w:style w:type="paragraph" w:customStyle="1" w:styleId="GOSTNameTable">
    <w:name w:val="_GOST_Name_Table"/>
    <w:rsid w:val="00A50F8A"/>
    <w:pPr>
      <w:keepNext/>
      <w:numPr>
        <w:numId w:val="32"/>
      </w:numPr>
      <w:suppressAutoHyphens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rsid w:val="00A50F8A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A50F8A"/>
    <w:pPr>
      <w:keepNext/>
    </w:pPr>
  </w:style>
  <w:style w:type="paragraph" w:customStyle="1" w:styleId="GOSTNote">
    <w:name w:val="_GOST_Note"/>
    <w:next w:val="GOSTNormal"/>
    <w:link w:val="GOSTNote0"/>
    <w:rsid w:val="00A50F8A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rsid w:val="00A50F8A"/>
    <w:pPr>
      <w:ind w:firstLine="0"/>
    </w:pPr>
  </w:style>
  <w:style w:type="paragraph" w:customStyle="1" w:styleId="GOSTReg">
    <w:name w:val="_GOST_Reg"/>
    <w:next w:val="GOSTNormal"/>
    <w:rsid w:val="00A50F8A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6"/>
    <w:rsid w:val="00A50F8A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after="0" w:line="240" w:lineRule="auto"/>
      <w:ind w:left="567" w:right="29" w:firstLine="567"/>
      <w:jc w:val="both"/>
    </w:pPr>
    <w:rPr>
      <w:rFonts w:ascii="Courier New" w:eastAsia="Times New Roman" w:hAnsi="Courier New" w:cs="Times New Roman"/>
      <w:spacing w:val="-20"/>
      <w:sz w:val="20"/>
      <w:szCs w:val="20"/>
      <w:lang w:val="en-US" w:eastAsia="ru-RU"/>
    </w:rPr>
  </w:style>
  <w:style w:type="paragraph" w:customStyle="1" w:styleId="GOSTSign">
    <w:name w:val="_GOST_Sign"/>
    <w:basedOn w:val="GOSTReg"/>
    <w:next w:val="GOSTNormal"/>
    <w:rsid w:val="00A50F8A"/>
    <w:pPr>
      <w:pageBreakBefore w:val="0"/>
      <w:outlineLvl w:val="9"/>
    </w:pPr>
  </w:style>
  <w:style w:type="character" w:customStyle="1" w:styleId="GOSTSymBold">
    <w:name w:val="_GOST_Sym_Bold"/>
    <w:rsid w:val="00A50F8A"/>
    <w:rPr>
      <w:b/>
    </w:rPr>
  </w:style>
  <w:style w:type="character" w:customStyle="1" w:styleId="GOSTSymBoldItalic">
    <w:name w:val="_GOST_Sym_Bold_Italic"/>
    <w:rsid w:val="00A50F8A"/>
    <w:rPr>
      <w:b/>
      <w:i/>
    </w:rPr>
  </w:style>
  <w:style w:type="character" w:customStyle="1" w:styleId="GOSTSymItalic">
    <w:name w:val="_GOST_Sym_Italic"/>
    <w:rsid w:val="00A50F8A"/>
    <w:rPr>
      <w:i/>
    </w:rPr>
  </w:style>
  <w:style w:type="table" w:customStyle="1" w:styleId="GOSTTable">
    <w:name w:val="_GOST_Table"/>
    <w:basedOn w:val="a8"/>
    <w:rsid w:val="00A50F8A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rsid w:val="00A50F8A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rsid w:val="00A50F8A"/>
    <w:pPr>
      <w:keepNext/>
      <w:suppressAutoHyphens/>
      <w:ind w:left="0" w:right="0"/>
      <w:jc w:val="center"/>
    </w:pPr>
    <w:rPr>
      <w:b/>
      <w:bCs/>
    </w:rPr>
  </w:style>
  <w:style w:type="paragraph" w:styleId="ac">
    <w:name w:val="caption"/>
    <w:basedOn w:val="a6"/>
    <w:next w:val="a6"/>
    <w:qFormat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Subtitle"/>
    <w:basedOn w:val="a6"/>
    <w:link w:val="ae"/>
    <w:qFormat/>
    <w:rsid w:val="00A50F8A"/>
    <w:pPr>
      <w:spacing w:after="60" w:line="240" w:lineRule="auto"/>
      <w:ind w:firstLine="567"/>
      <w:jc w:val="center"/>
      <w:outlineLvl w:val="1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e">
    <w:name w:val="Подзаголовок Знак"/>
    <w:basedOn w:val="a7"/>
    <w:link w:val="ad"/>
    <w:rsid w:val="00A50F8A"/>
    <w:rPr>
      <w:rFonts w:ascii="Arial" w:eastAsia="Times New Roman" w:hAnsi="Arial" w:cs="Arial"/>
      <w:sz w:val="24"/>
      <w:szCs w:val="20"/>
      <w:lang w:eastAsia="ru-RU"/>
    </w:rPr>
  </w:style>
  <w:style w:type="paragraph" w:customStyle="1" w:styleId="GOSTTableNum">
    <w:name w:val="_GOST_Table_Num"/>
    <w:basedOn w:val="a6"/>
    <w:rsid w:val="00A50F8A"/>
    <w:pPr>
      <w:numPr>
        <w:numId w:val="22"/>
      </w:numPr>
      <w:spacing w:after="0" w:line="240" w:lineRule="auto"/>
      <w:jc w:val="both"/>
    </w:pPr>
    <w:rPr>
      <w:rFonts w:ascii="Times New Roman" w:eastAsia="Times New Roman" w:hAnsi="Times New Roman" w:cs="Arial"/>
      <w:szCs w:val="20"/>
      <w:lang w:eastAsia="ru-RU"/>
    </w:rPr>
  </w:style>
  <w:style w:type="paragraph" w:customStyle="1" w:styleId="GOSTTitul0">
    <w:name w:val="_GOST_Titul_0"/>
    <w:rsid w:val="00A50F8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ableListMark1">
    <w:name w:val="_GOST_Table_List_Mark_1"/>
    <w:rsid w:val="00A50F8A"/>
    <w:pPr>
      <w:numPr>
        <w:numId w:val="14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itul1">
    <w:name w:val="_GOST_Titul_1"/>
    <w:rsid w:val="00A50F8A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rsid w:val="00A50F8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rsid w:val="00A50F8A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3">
    <w:name w:val="Заг_Приложение"/>
    <w:basedOn w:val="10"/>
    <w:next w:val="GOSTNormal"/>
    <w:rsid w:val="00A50F8A"/>
    <w:pPr>
      <w:numPr>
        <w:numId w:val="34"/>
      </w:numPr>
      <w:tabs>
        <w:tab w:val="clear" w:pos="4819"/>
        <w:tab w:val="num" w:pos="0"/>
      </w:tabs>
      <w:ind w:left="0"/>
    </w:pPr>
  </w:style>
  <w:style w:type="paragraph" w:customStyle="1" w:styleId="25">
    <w:name w:val="Заг_2_Приложение"/>
    <w:basedOn w:val="a3"/>
    <w:next w:val="GOSTNormal"/>
    <w:link w:val="26"/>
    <w:rsid w:val="00A50F8A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6">
    <w:name w:val="Заг_2_Приложение Знак"/>
    <w:link w:val="25"/>
    <w:rsid w:val="00A50F8A"/>
    <w:rPr>
      <w:rFonts w:ascii="Times New Roman" w:eastAsia="Times New Roman" w:hAnsi="Times New Roman" w:cs="Times New Roman"/>
      <w:b/>
      <w:sz w:val="32"/>
      <w:szCs w:val="36"/>
      <w:lang w:eastAsia="ru-RU"/>
    </w:rPr>
  </w:style>
  <w:style w:type="paragraph" w:customStyle="1" w:styleId="35">
    <w:name w:val="Заг_3_Приложение"/>
    <w:basedOn w:val="a6"/>
    <w:next w:val="GOSTNormal"/>
    <w:rsid w:val="00A50F8A"/>
    <w:pPr>
      <w:keepNext/>
      <w:spacing w:before="240" w:after="120" w:line="240" w:lineRule="auto"/>
      <w:ind w:left="680" w:hanging="680"/>
      <w:contextualSpacing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styleId="af">
    <w:name w:val="Hyperlink"/>
    <w:uiPriority w:val="99"/>
    <w:rsid w:val="00A50F8A"/>
    <w:rPr>
      <w:color w:val="0000FF"/>
      <w:u w:val="single"/>
    </w:rPr>
  </w:style>
  <w:style w:type="paragraph" w:styleId="12">
    <w:name w:val="toc 1"/>
    <w:uiPriority w:val="39"/>
    <w:rsid w:val="00A50F8A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7">
    <w:name w:val="toc 2"/>
    <w:basedOn w:val="12"/>
    <w:uiPriority w:val="39"/>
    <w:rsid w:val="00A50F8A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6">
    <w:name w:val="toc 3"/>
    <w:basedOn w:val="27"/>
    <w:uiPriority w:val="39"/>
    <w:rsid w:val="00A50F8A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0">
    <w:name w:val="Body Text Indent"/>
    <w:basedOn w:val="a6"/>
    <w:next w:val="a6"/>
    <w:link w:val="af1"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firstLine="425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7"/>
    <w:link w:val="af0"/>
    <w:semiHidden/>
    <w:rsid w:val="00A50F8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8">
    <w:name w:val="Body Text Indent 2"/>
    <w:basedOn w:val="a6"/>
    <w:link w:val="29"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firstLine="425"/>
      <w:jc w:val="both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customStyle="1" w:styleId="29">
    <w:name w:val="Основной текст с отступом 2 Знак"/>
    <w:basedOn w:val="a7"/>
    <w:link w:val="28"/>
    <w:semiHidden/>
    <w:rsid w:val="00A50F8A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af2">
    <w:name w:val="Document Map"/>
    <w:basedOn w:val="a6"/>
    <w:link w:val="af3"/>
    <w:semiHidden/>
    <w:rsid w:val="00A50F8A"/>
    <w:pPr>
      <w:shd w:val="clear" w:color="auto" w:fill="000080"/>
      <w:spacing w:after="0" w:line="240" w:lineRule="auto"/>
      <w:ind w:firstLine="567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3">
    <w:name w:val="Схема документа Знак"/>
    <w:basedOn w:val="a7"/>
    <w:link w:val="af2"/>
    <w:semiHidden/>
    <w:rsid w:val="00A50F8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44">
    <w:name w:val="toc 4"/>
    <w:basedOn w:val="a6"/>
    <w:next w:val="a6"/>
    <w:uiPriority w:val="39"/>
    <w:rsid w:val="00A50F8A"/>
    <w:pPr>
      <w:tabs>
        <w:tab w:val="left" w:pos="1871"/>
        <w:tab w:val="right" w:leader="dot" w:pos="9633"/>
      </w:tabs>
      <w:spacing w:after="0" w:line="240" w:lineRule="auto"/>
      <w:ind w:left="1872" w:right="567" w:hanging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7">
    <w:name w:val="Body Text 3"/>
    <w:basedOn w:val="a6"/>
    <w:link w:val="38"/>
    <w:semiHidden/>
    <w:rsid w:val="00A50F8A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8">
    <w:name w:val="Основной текст 3 Знак"/>
    <w:basedOn w:val="a7"/>
    <w:link w:val="37"/>
    <w:semiHidden/>
    <w:rsid w:val="00A50F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rsid w:val="00A50F8A"/>
    <w:pPr>
      <w:tabs>
        <w:tab w:val="left" w:pos="284"/>
      </w:tabs>
      <w:spacing w:before="60" w:after="60" w:line="240" w:lineRule="auto"/>
      <w:ind w:left="851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styleId="111111">
    <w:name w:val="Outline List 2"/>
    <w:basedOn w:val="a9"/>
    <w:rsid w:val="00A50F8A"/>
    <w:pPr>
      <w:numPr>
        <w:numId w:val="33"/>
      </w:numPr>
    </w:pPr>
  </w:style>
  <w:style w:type="numbering" w:styleId="1ai">
    <w:name w:val="Outline List 1"/>
    <w:basedOn w:val="a9"/>
    <w:rsid w:val="00A50F8A"/>
    <w:pPr>
      <w:numPr>
        <w:numId w:val="1"/>
      </w:numPr>
    </w:pPr>
  </w:style>
  <w:style w:type="paragraph" w:styleId="af4">
    <w:name w:val="Balloon Text"/>
    <w:basedOn w:val="a6"/>
    <w:link w:val="af5"/>
    <w:semiHidden/>
    <w:rsid w:val="00A50F8A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7"/>
    <w:link w:val="af4"/>
    <w:semiHidden/>
    <w:rsid w:val="00A50F8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basedOn w:val="a6"/>
    <w:rsid w:val="00A50F8A"/>
    <w:pPr>
      <w:tabs>
        <w:tab w:val="left" w:pos="1588"/>
      </w:tabs>
      <w:spacing w:before="60" w:after="60" w:line="240" w:lineRule="auto"/>
      <w:ind w:left="1588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6">
    <w:name w:val="annotation text"/>
    <w:basedOn w:val="a6"/>
    <w:link w:val="af7"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7"/>
    <w:link w:val="af6"/>
    <w:rsid w:val="00A50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semiHidden/>
    <w:rsid w:val="00A50F8A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50F8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3">
    <w:name w:val="toc 5"/>
    <w:basedOn w:val="a6"/>
    <w:next w:val="a6"/>
    <w:autoRedefine/>
    <w:uiPriority w:val="39"/>
    <w:rsid w:val="00A50F8A"/>
    <w:pPr>
      <w:tabs>
        <w:tab w:val="left" w:pos="2410"/>
        <w:tab w:val="right" w:leader="dot" w:pos="9631"/>
      </w:tabs>
      <w:spacing w:after="0" w:line="240" w:lineRule="auto"/>
      <w:ind w:left="2410" w:right="567" w:hanging="1276"/>
    </w:pPr>
    <w:rPr>
      <w:rFonts w:ascii="Times New Roman" w:eastAsia="Times New Roman" w:hAnsi="Times New Roman" w:cs="Times New Roman"/>
      <w:noProof/>
      <w:sz w:val="24"/>
      <w:szCs w:val="18"/>
      <w:lang w:eastAsia="ru-RU"/>
    </w:rPr>
  </w:style>
  <w:style w:type="paragraph" w:styleId="61">
    <w:name w:val="toc 6"/>
    <w:basedOn w:val="a6"/>
    <w:next w:val="a6"/>
    <w:autoRedefine/>
    <w:rsid w:val="00A50F8A"/>
    <w:pPr>
      <w:spacing w:after="0" w:line="240" w:lineRule="auto"/>
      <w:ind w:left="1200" w:firstLine="56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1">
    <w:name w:val="toc 7"/>
    <w:basedOn w:val="a6"/>
    <w:next w:val="a6"/>
    <w:autoRedefine/>
    <w:rsid w:val="00A50F8A"/>
    <w:pPr>
      <w:spacing w:after="0" w:line="240" w:lineRule="auto"/>
      <w:ind w:left="1440" w:firstLine="56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1">
    <w:name w:val="toc 8"/>
    <w:basedOn w:val="a6"/>
    <w:next w:val="a6"/>
    <w:autoRedefine/>
    <w:rsid w:val="00A50F8A"/>
    <w:pPr>
      <w:spacing w:after="0" w:line="240" w:lineRule="auto"/>
      <w:ind w:left="1680" w:firstLine="56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6"/>
    <w:next w:val="a6"/>
    <w:autoRedefine/>
    <w:rsid w:val="00A50F8A"/>
    <w:pPr>
      <w:spacing w:after="0" w:line="240" w:lineRule="auto"/>
      <w:ind w:left="1920" w:firstLine="56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fa">
    <w:name w:val="footnote reference"/>
    <w:rsid w:val="00A50F8A"/>
    <w:rPr>
      <w:vertAlign w:val="superscript"/>
    </w:rPr>
  </w:style>
  <w:style w:type="paragraph" w:styleId="afb">
    <w:name w:val="footnote text"/>
    <w:link w:val="afc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сноски Знак"/>
    <w:basedOn w:val="a7"/>
    <w:link w:val="afb"/>
    <w:rsid w:val="00A50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6"/>
    <w:semiHidden/>
    <w:rsid w:val="00A50F8A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a">
    <w:name w:val="Body Text 2"/>
    <w:basedOn w:val="a6"/>
    <w:link w:val="2b"/>
    <w:semiHidden/>
    <w:rsid w:val="00A50F8A"/>
    <w:pPr>
      <w:spacing w:after="120" w:line="48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b">
    <w:name w:val="Основной текст 2 Знак"/>
    <w:basedOn w:val="a7"/>
    <w:link w:val="2a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9">
    <w:name w:val="Body Text Indent 3"/>
    <w:basedOn w:val="a6"/>
    <w:link w:val="3a"/>
    <w:semiHidden/>
    <w:rsid w:val="00A50F8A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a">
    <w:name w:val="Основной текст с отступом 3 Знак"/>
    <w:basedOn w:val="a7"/>
    <w:link w:val="39"/>
    <w:semiHidden/>
    <w:rsid w:val="00A50F8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d">
    <w:name w:val="FollowedHyperlink"/>
    <w:semiHidden/>
    <w:rsid w:val="00A50F8A"/>
    <w:rPr>
      <w:color w:val="800080"/>
      <w:u w:val="single"/>
    </w:rPr>
  </w:style>
  <w:style w:type="character" w:styleId="HTML">
    <w:name w:val="HTML Variable"/>
    <w:semiHidden/>
    <w:rsid w:val="00A50F8A"/>
    <w:rPr>
      <w:i/>
      <w:iCs/>
    </w:rPr>
  </w:style>
  <w:style w:type="character" w:styleId="HTML0">
    <w:name w:val="HTML Typewriter"/>
    <w:semiHidden/>
    <w:rsid w:val="00A50F8A"/>
    <w:rPr>
      <w:rFonts w:ascii="Courier New" w:hAnsi="Courier New" w:cs="Courier New"/>
      <w:sz w:val="20"/>
      <w:szCs w:val="20"/>
    </w:rPr>
  </w:style>
  <w:style w:type="character" w:styleId="afe">
    <w:name w:val="Strong"/>
    <w:qFormat/>
    <w:rsid w:val="00A50F8A"/>
    <w:rPr>
      <w:b/>
      <w:bCs/>
    </w:rPr>
  </w:style>
  <w:style w:type="paragraph" w:styleId="aff">
    <w:name w:val="Salutation"/>
    <w:basedOn w:val="a6"/>
    <w:next w:val="a6"/>
    <w:link w:val="aff0"/>
    <w:semiHidden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0">
    <w:name w:val="Приветствие Знак"/>
    <w:basedOn w:val="a7"/>
    <w:link w:val="aff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1">
    <w:name w:val="List Continue"/>
    <w:basedOn w:val="a6"/>
    <w:semiHidden/>
    <w:rsid w:val="00A50F8A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c">
    <w:name w:val="List Continue 2"/>
    <w:basedOn w:val="a6"/>
    <w:semiHidden/>
    <w:rsid w:val="00A50F8A"/>
    <w:pPr>
      <w:spacing w:after="120" w:line="240" w:lineRule="auto"/>
      <w:ind w:left="566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b">
    <w:name w:val="List Continue 3"/>
    <w:basedOn w:val="a6"/>
    <w:semiHidden/>
    <w:rsid w:val="00A50F8A"/>
    <w:pPr>
      <w:spacing w:after="120" w:line="240" w:lineRule="auto"/>
      <w:ind w:left="849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6">
    <w:name w:val="List Continue 4"/>
    <w:basedOn w:val="a6"/>
    <w:semiHidden/>
    <w:rsid w:val="00A50F8A"/>
    <w:pPr>
      <w:spacing w:after="120" w:line="240" w:lineRule="auto"/>
      <w:ind w:left="1132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4">
    <w:name w:val="List Continue 5"/>
    <w:basedOn w:val="a6"/>
    <w:semiHidden/>
    <w:rsid w:val="00A50F8A"/>
    <w:pPr>
      <w:spacing w:after="120" w:line="240" w:lineRule="auto"/>
      <w:ind w:left="1415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13">
    <w:name w:val="Table Simple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Simple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Simple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4">
    <w:name w:val="Table Grid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Grid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Grid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2">
    <w:name w:val="Table Contemporary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3">
    <w:name w:val="List"/>
    <w:basedOn w:val="a6"/>
    <w:semiHidden/>
    <w:rsid w:val="00A50F8A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">
    <w:name w:val="List 2"/>
    <w:basedOn w:val="a6"/>
    <w:semiHidden/>
    <w:rsid w:val="00A50F8A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e">
    <w:name w:val="List 3"/>
    <w:basedOn w:val="a6"/>
    <w:semiHidden/>
    <w:rsid w:val="00A50F8A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6">
    <w:name w:val="List 5"/>
    <w:basedOn w:val="a6"/>
    <w:semiHidden/>
    <w:rsid w:val="00A50F8A"/>
    <w:pPr>
      <w:spacing w:after="0" w:line="240" w:lineRule="auto"/>
      <w:ind w:left="1415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f4">
    <w:name w:val="Table Professional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6"/>
    <w:link w:val="HTML2"/>
    <w:semiHidden/>
    <w:rsid w:val="00A50F8A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"/>
    <w:basedOn w:val="a7"/>
    <w:link w:val="HTML1"/>
    <w:semiHidden/>
    <w:rsid w:val="00A50F8A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2">
    <w:name w:val="Outline List 3"/>
    <w:basedOn w:val="a9"/>
    <w:rsid w:val="00A50F8A"/>
    <w:pPr>
      <w:numPr>
        <w:numId w:val="12"/>
      </w:numPr>
    </w:pPr>
  </w:style>
  <w:style w:type="table" w:styleId="15">
    <w:name w:val="Table Columns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5">
    <w:name w:val="Emphasis"/>
    <w:qFormat/>
    <w:rsid w:val="00A50F8A"/>
    <w:rPr>
      <w:i/>
      <w:iCs/>
    </w:rPr>
  </w:style>
  <w:style w:type="table" w:styleId="-1">
    <w:name w:val="Table List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6">
    <w:name w:val="Plain Text"/>
    <w:basedOn w:val="a6"/>
    <w:link w:val="aff7"/>
    <w:rsid w:val="00A50F8A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7">
    <w:name w:val="Текст Знак"/>
    <w:basedOn w:val="a7"/>
    <w:link w:val="aff6"/>
    <w:rsid w:val="00A50F8A"/>
    <w:rPr>
      <w:rFonts w:ascii="Courier New" w:eastAsia="Times New Roman" w:hAnsi="Courier New" w:cs="Courier New"/>
      <w:sz w:val="20"/>
      <w:szCs w:val="20"/>
      <w:lang w:eastAsia="ru-RU"/>
    </w:rPr>
  </w:style>
  <w:style w:type="table" w:styleId="aff8">
    <w:name w:val="Table Theme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Table Colorful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Block Text"/>
    <w:basedOn w:val="a6"/>
    <w:semiHidden/>
    <w:rsid w:val="00A50F8A"/>
    <w:pPr>
      <w:spacing w:after="120" w:line="240" w:lineRule="auto"/>
      <w:ind w:left="1440" w:right="1440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3">
    <w:name w:val="HTML Cite"/>
    <w:semiHidden/>
    <w:rsid w:val="00A50F8A"/>
    <w:rPr>
      <w:i/>
      <w:iCs/>
    </w:rPr>
  </w:style>
  <w:style w:type="paragraph" w:styleId="affa">
    <w:name w:val="Message Header"/>
    <w:basedOn w:val="a6"/>
    <w:link w:val="affb"/>
    <w:semiHidden/>
    <w:rsid w:val="00A50F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fb">
    <w:name w:val="Шапка Знак"/>
    <w:basedOn w:val="a7"/>
    <w:link w:val="affa"/>
    <w:semiHidden/>
    <w:rsid w:val="00A50F8A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c">
    <w:name w:val="E-mail Signature"/>
    <w:basedOn w:val="a6"/>
    <w:link w:val="affd"/>
    <w:semiHidden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d">
    <w:name w:val="Электронная подпись Знак"/>
    <w:basedOn w:val="a7"/>
    <w:link w:val="affc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e">
    <w:name w:val="Signature"/>
    <w:basedOn w:val="a6"/>
    <w:link w:val="afff"/>
    <w:semiHidden/>
    <w:rsid w:val="00A50F8A"/>
    <w:pPr>
      <w:spacing w:after="0" w:line="240" w:lineRule="auto"/>
      <w:ind w:left="4252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">
    <w:name w:val="Подпись Знак"/>
    <w:basedOn w:val="a7"/>
    <w:link w:val="affe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7">
    <w:name w:val="index 1"/>
    <w:basedOn w:val="a6"/>
    <w:next w:val="a6"/>
    <w:autoRedefine/>
    <w:semiHidden/>
    <w:rsid w:val="00A50F8A"/>
    <w:pPr>
      <w:widowControl w:val="0"/>
      <w:tabs>
        <w:tab w:val="num" w:pos="720"/>
        <w:tab w:val="left" w:pos="1985"/>
        <w:tab w:val="left" w:pos="2127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f0">
    <w:name w:val="index heading"/>
    <w:basedOn w:val="a6"/>
    <w:next w:val="17"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firstLine="425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f2">
    <w:name w:val="index 2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4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f1">
    <w:name w:val="index 3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6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49">
    <w:name w:val="index 4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8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58">
    <w:name w:val="index 5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10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63">
    <w:name w:val="index 6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12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73">
    <w:name w:val="index 7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14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83">
    <w:name w:val="index 8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16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92">
    <w:name w:val="index 9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18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0">
    <w:name w:val="List Bullet"/>
    <w:basedOn w:val="a6"/>
    <w:semiHidden/>
    <w:rsid w:val="00A50F8A"/>
    <w:pPr>
      <w:numPr>
        <w:numId w:val="2"/>
      </w:num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Number"/>
    <w:aliases w:val="Нумерованный"/>
    <w:basedOn w:val="a6"/>
    <w:semiHidden/>
    <w:rsid w:val="00A50F8A"/>
    <w:pPr>
      <w:numPr>
        <w:numId w:val="3"/>
      </w:num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4">
    <w:name w:val="HTML Address"/>
    <w:basedOn w:val="a6"/>
    <w:link w:val="HTML5"/>
    <w:semiHidden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HTML5">
    <w:name w:val="Адрес HTML Знак"/>
    <w:basedOn w:val="a7"/>
    <w:link w:val="HTML4"/>
    <w:semiHidden/>
    <w:rsid w:val="00A50F8A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1">
    <w:name w:val="envelope address"/>
    <w:basedOn w:val="a6"/>
    <w:semiHidden/>
    <w:rsid w:val="00A50F8A"/>
    <w:pPr>
      <w:framePr w:w="7920" w:h="1980" w:hRule="exact" w:hSpace="180" w:wrap="auto" w:hAnchor="page" w:xAlign="center" w:yAlign="bottom"/>
      <w:spacing w:after="0" w:line="240" w:lineRule="auto"/>
      <w:ind w:left="2880" w:firstLine="567"/>
      <w:jc w:val="both"/>
    </w:pPr>
    <w:rPr>
      <w:rFonts w:ascii="Arial" w:eastAsia="Times New Roman" w:hAnsi="Arial" w:cs="Arial"/>
      <w:sz w:val="24"/>
      <w:szCs w:val="20"/>
      <w:lang w:eastAsia="ru-RU"/>
    </w:rPr>
  </w:style>
  <w:style w:type="table" w:styleId="-10">
    <w:name w:val="Table Web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Acronym"/>
    <w:semiHidden/>
    <w:rsid w:val="00A50F8A"/>
  </w:style>
  <w:style w:type="paragraph" w:styleId="afff2">
    <w:name w:val="Title"/>
    <w:basedOn w:val="a6"/>
    <w:link w:val="afff3"/>
    <w:qFormat/>
    <w:rsid w:val="00A50F8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ff3">
    <w:name w:val="Название Знак"/>
    <w:basedOn w:val="a7"/>
    <w:link w:val="afff2"/>
    <w:rsid w:val="00A50F8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ff4">
    <w:name w:val="Note Heading"/>
    <w:basedOn w:val="a6"/>
    <w:next w:val="a6"/>
    <w:link w:val="afff5"/>
    <w:semiHidden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5">
    <w:name w:val="Заголовок записки Знак"/>
    <w:basedOn w:val="a7"/>
    <w:link w:val="afff4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6">
    <w:name w:val="annotation reference"/>
    <w:semiHidden/>
    <w:rsid w:val="00A50F8A"/>
    <w:rPr>
      <w:sz w:val="16"/>
      <w:szCs w:val="16"/>
    </w:rPr>
  </w:style>
  <w:style w:type="table" w:styleId="afff7">
    <w:name w:val="Table Elegant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Subtle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semiHidden/>
    <w:rsid w:val="00A50F8A"/>
    <w:rPr>
      <w:rFonts w:ascii="Courier New" w:hAnsi="Courier New" w:cs="Courier New"/>
      <w:sz w:val="20"/>
      <w:szCs w:val="20"/>
    </w:rPr>
  </w:style>
  <w:style w:type="table" w:styleId="19">
    <w:name w:val="Table Classic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lassic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lassic 4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semiHidden/>
    <w:rsid w:val="00A50F8A"/>
    <w:rPr>
      <w:rFonts w:ascii="Courier New" w:hAnsi="Courier New" w:cs="Courier New"/>
      <w:sz w:val="20"/>
      <w:szCs w:val="20"/>
    </w:rPr>
  </w:style>
  <w:style w:type="paragraph" w:styleId="afff8">
    <w:name w:val="Body Text"/>
    <w:basedOn w:val="a6"/>
    <w:link w:val="afff9"/>
    <w:semiHidden/>
    <w:rsid w:val="00A50F8A"/>
    <w:pPr>
      <w:overflowPunct w:val="0"/>
      <w:autoSpaceDE w:val="0"/>
      <w:autoSpaceDN w:val="0"/>
      <w:adjustRightInd w:val="0"/>
      <w:spacing w:after="24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9">
    <w:name w:val="Основной текст Знак"/>
    <w:basedOn w:val="a7"/>
    <w:link w:val="afff8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a">
    <w:name w:val="Body Text First Indent"/>
    <w:basedOn w:val="afff8"/>
    <w:link w:val="afffb"/>
    <w:semiHidden/>
    <w:rsid w:val="00A50F8A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b">
    <w:name w:val="Красная строка Знак"/>
    <w:basedOn w:val="afff9"/>
    <w:link w:val="afffa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5">
    <w:name w:val="Body Text First Indent 2"/>
    <w:basedOn w:val="af0"/>
    <w:link w:val="2f6"/>
    <w:semiHidden/>
    <w:rsid w:val="00A50F8A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6">
    <w:name w:val="Красная строка 2 Знак"/>
    <w:basedOn w:val="af1"/>
    <w:link w:val="2f5"/>
    <w:semiHidden/>
    <w:rsid w:val="00A50F8A"/>
    <w:rPr>
      <w:rFonts w:ascii="Times New Roman" w:eastAsia="Times New Roman" w:hAnsi="Times New Roman" w:cs="Times New Roman"/>
      <w:snapToGrid/>
      <w:sz w:val="24"/>
      <w:szCs w:val="24"/>
      <w:lang w:eastAsia="ru-RU"/>
    </w:rPr>
  </w:style>
  <w:style w:type="paragraph" w:styleId="20">
    <w:name w:val="List Bullet 2"/>
    <w:basedOn w:val="a6"/>
    <w:semiHidden/>
    <w:rsid w:val="00A50F8A"/>
    <w:pPr>
      <w:numPr>
        <w:numId w:val="13"/>
      </w:numPr>
      <w:tabs>
        <w:tab w:val="clear" w:pos="643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List Bullet 3"/>
    <w:basedOn w:val="a6"/>
    <w:autoRedefine/>
    <w:semiHidden/>
    <w:rsid w:val="00A50F8A"/>
    <w:pPr>
      <w:widowControl w:val="0"/>
      <w:numPr>
        <w:numId w:val="5"/>
      </w:numPr>
      <w:tabs>
        <w:tab w:val="clear" w:pos="926"/>
        <w:tab w:val="num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0">
    <w:name w:val="List Bullet 4"/>
    <w:aliases w:val="Обычный маркированный,мой маркированный список"/>
    <w:basedOn w:val="a6"/>
    <w:semiHidden/>
    <w:rsid w:val="00A50F8A"/>
    <w:pPr>
      <w:numPr>
        <w:numId w:val="6"/>
      </w:numPr>
      <w:tabs>
        <w:tab w:val="clear" w:pos="1209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0">
    <w:name w:val="List Bullet 5"/>
    <w:basedOn w:val="a6"/>
    <w:semiHidden/>
    <w:rsid w:val="00A50F8A"/>
    <w:pPr>
      <w:numPr>
        <w:numId w:val="7"/>
      </w:numPr>
      <w:tabs>
        <w:tab w:val="clear" w:pos="1492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c">
    <w:name w:val="page number"/>
    <w:semiHidden/>
    <w:rsid w:val="00A50F8A"/>
  </w:style>
  <w:style w:type="character" w:styleId="afffd">
    <w:name w:val="line number"/>
    <w:semiHidden/>
    <w:rsid w:val="00A50F8A"/>
  </w:style>
  <w:style w:type="paragraph" w:styleId="2">
    <w:name w:val="List Number 2"/>
    <w:basedOn w:val="a6"/>
    <w:semiHidden/>
    <w:rsid w:val="00A50F8A"/>
    <w:pPr>
      <w:numPr>
        <w:numId w:val="8"/>
      </w:numPr>
      <w:tabs>
        <w:tab w:val="clear" w:pos="643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Number 3"/>
    <w:basedOn w:val="a6"/>
    <w:semiHidden/>
    <w:rsid w:val="00A50F8A"/>
    <w:pPr>
      <w:numPr>
        <w:numId w:val="9"/>
      </w:numPr>
      <w:tabs>
        <w:tab w:val="clear" w:pos="926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List Number 4"/>
    <w:basedOn w:val="a6"/>
    <w:semiHidden/>
    <w:rsid w:val="00A50F8A"/>
    <w:pPr>
      <w:numPr>
        <w:numId w:val="10"/>
      </w:numPr>
      <w:tabs>
        <w:tab w:val="clear" w:pos="1209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Number 5"/>
    <w:basedOn w:val="a6"/>
    <w:semiHidden/>
    <w:rsid w:val="00A50F8A"/>
    <w:pPr>
      <w:numPr>
        <w:numId w:val="11"/>
      </w:numPr>
      <w:tabs>
        <w:tab w:val="clear" w:pos="1492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9">
    <w:name w:val="HTML Sample"/>
    <w:semiHidden/>
    <w:rsid w:val="00A50F8A"/>
    <w:rPr>
      <w:rFonts w:ascii="Courier New" w:hAnsi="Courier New" w:cs="Courier New"/>
    </w:rPr>
  </w:style>
  <w:style w:type="paragraph" w:styleId="2f7">
    <w:name w:val="envelope return"/>
    <w:basedOn w:val="a6"/>
    <w:semiHidden/>
    <w:rsid w:val="00A50F8A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1a">
    <w:name w:val="Table 3D effects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3D effects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3D effects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e">
    <w:name w:val="Normal (Web)"/>
    <w:basedOn w:val="a6"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">
    <w:name w:val="Normal Indent"/>
    <w:basedOn w:val="a6"/>
    <w:semiHidden/>
    <w:rsid w:val="00A50F8A"/>
    <w:pPr>
      <w:spacing w:after="0" w:line="240" w:lineRule="auto"/>
      <w:ind w:left="708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a">
    <w:name w:val="HTML Definition"/>
    <w:semiHidden/>
    <w:rsid w:val="00A50F8A"/>
    <w:rPr>
      <w:i/>
      <w:iCs/>
    </w:rPr>
  </w:style>
  <w:style w:type="paragraph" w:styleId="affff0">
    <w:name w:val="table of figures"/>
    <w:aliases w:val="таблиц_GOST"/>
    <w:basedOn w:val="a6"/>
    <w:next w:val="GOSTNormal"/>
    <w:uiPriority w:val="99"/>
    <w:rsid w:val="00A50F8A"/>
    <w:pPr>
      <w:tabs>
        <w:tab w:val="left" w:leader="dot" w:pos="567"/>
        <w:tab w:val="left" w:pos="1134"/>
        <w:tab w:val="right" w:leader="dot" w:pos="9631"/>
      </w:tabs>
      <w:spacing w:before="120" w:after="120" w:line="240" w:lineRule="auto"/>
      <w:ind w:left="567" w:right="567" w:hanging="567"/>
      <w:contextualSpacing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customStyle="1" w:styleId="GOSTListnormal3">
    <w:name w:val="_GOST_List_normal_3"/>
    <w:basedOn w:val="GOSTListnormal1"/>
    <w:rsid w:val="00A50F8A"/>
    <w:pPr>
      <w:ind w:left="1418"/>
    </w:pPr>
  </w:style>
  <w:style w:type="paragraph" w:customStyle="1" w:styleId="GOSTListnormal4">
    <w:name w:val="_GOST_List_normal_4"/>
    <w:basedOn w:val="GOSTListnormal3"/>
    <w:rsid w:val="00A50F8A"/>
    <w:pPr>
      <w:ind w:left="1701"/>
    </w:pPr>
  </w:style>
  <w:style w:type="paragraph" w:styleId="affff1">
    <w:name w:val="footer"/>
    <w:basedOn w:val="a6"/>
    <w:link w:val="affff2"/>
    <w:rsid w:val="00A50F8A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2">
    <w:name w:val="Нижний колонтитул Знак"/>
    <w:basedOn w:val="a7"/>
    <w:link w:val="affff1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">
    <w:name w:val="_GOST_List_num"/>
    <w:rsid w:val="00A50F8A"/>
    <w:pPr>
      <w:numPr>
        <w:numId w:val="24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link w:val="GOSTNote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rsid w:val="00A50F8A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A50F8A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A50F8A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b">
    <w:name w:val="Заг_4_Приложение"/>
    <w:basedOn w:val="35"/>
    <w:next w:val="GOSTNormal"/>
    <w:rsid w:val="00A50F8A"/>
    <w:pPr>
      <w:outlineLvl w:val="3"/>
    </w:pPr>
    <w:rPr>
      <w:sz w:val="26"/>
      <w:szCs w:val="26"/>
    </w:rPr>
  </w:style>
  <w:style w:type="table" w:styleId="affff3">
    <w:name w:val="Table Grid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OSTListnormal5">
    <w:name w:val="_GOST_List_normal_5"/>
    <w:basedOn w:val="a6"/>
    <w:rsid w:val="00A50F8A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Titulhead">
    <w:name w:val="_GOST_Titul_head"/>
    <w:basedOn w:val="a6"/>
    <w:rsid w:val="00A50F8A"/>
    <w:pPr>
      <w:pBdr>
        <w:bottom w:val="single" w:sz="12" w:space="1" w:color="auto"/>
      </w:pBdr>
      <w:suppressAutoHyphens/>
      <w:spacing w:after="0" w:line="240" w:lineRule="auto"/>
      <w:jc w:val="center"/>
    </w:pPr>
    <w:rPr>
      <w:rFonts w:ascii="Arial" w:eastAsia="Times New Roman" w:hAnsi="Arial" w:cs="Times New Roman"/>
      <w:b/>
      <w:bCs/>
      <w:snapToGrid w:val="0"/>
      <w:color w:val="000000"/>
      <w:sz w:val="24"/>
      <w:szCs w:val="24"/>
      <w:lang/>
    </w:rPr>
  </w:style>
  <w:style w:type="paragraph" w:styleId="affff4">
    <w:name w:val="Date"/>
    <w:basedOn w:val="a6"/>
    <w:next w:val="a6"/>
    <w:link w:val="affff5"/>
    <w:semiHidden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5">
    <w:name w:val="Дата Знак"/>
    <w:basedOn w:val="a7"/>
    <w:link w:val="affff4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6">
    <w:name w:val="Выделение курсивом"/>
    <w:semiHidden/>
    <w:qFormat/>
    <w:rsid w:val="00A50F8A"/>
    <w:rPr>
      <w:i/>
    </w:rPr>
  </w:style>
  <w:style w:type="paragraph" w:customStyle="1" w:styleId="GOSTTableListNum1">
    <w:name w:val="_GOST_Table_List_Num_1"/>
    <w:basedOn w:val="a6"/>
    <w:rsid w:val="00A50F8A"/>
    <w:pPr>
      <w:numPr>
        <w:numId w:val="25"/>
      </w:numPr>
      <w:spacing w:after="0" w:line="240" w:lineRule="auto"/>
      <w:ind w:right="57"/>
    </w:pPr>
    <w:rPr>
      <w:rFonts w:ascii="Times New Roman" w:eastAsia="Times New Roman" w:hAnsi="Times New Roman" w:cs="Times New Roman"/>
      <w:lang w:eastAsia="ru-RU"/>
    </w:rPr>
  </w:style>
  <w:style w:type="paragraph" w:customStyle="1" w:styleId="-">
    <w:name w:val="Таблица - наименование"/>
    <w:basedOn w:val="a6"/>
    <w:semiHidden/>
    <w:qFormat/>
    <w:rsid w:val="00A50F8A"/>
    <w:pPr>
      <w:keepNext/>
      <w:spacing w:before="120" w:after="6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3">
    <w:name w:val="Пункт 2 уровня"/>
    <w:basedOn w:val="22"/>
    <w:link w:val="2f9"/>
    <w:semiHidden/>
    <w:rsid w:val="00A50F8A"/>
    <w:pPr>
      <w:keepNext w:val="0"/>
      <w:numPr>
        <w:numId w:val="21"/>
      </w:numPr>
      <w:spacing w:before="120" w:after="120"/>
    </w:pPr>
    <w:rPr>
      <w:rFonts w:cs="Times New Roman"/>
      <w:b w:val="0"/>
      <w:sz w:val="24"/>
      <w:lang/>
    </w:rPr>
  </w:style>
  <w:style w:type="paragraph" w:customStyle="1" w:styleId="33">
    <w:name w:val="Пункт 3 уровня"/>
    <w:basedOn w:val="31"/>
    <w:link w:val="3f4"/>
    <w:semiHidden/>
    <w:rsid w:val="00A50F8A"/>
    <w:pPr>
      <w:keepNext w:val="0"/>
      <w:numPr>
        <w:numId w:val="21"/>
      </w:numPr>
      <w:spacing w:before="120"/>
      <w:jc w:val="both"/>
    </w:pPr>
    <w:rPr>
      <w:rFonts w:cs="Times New Roman"/>
      <w:b w:val="0"/>
      <w:sz w:val="24"/>
      <w:lang/>
    </w:rPr>
  </w:style>
  <w:style w:type="character" w:customStyle="1" w:styleId="3f4">
    <w:name w:val="Пункт 3 уровня Знак"/>
    <w:link w:val="33"/>
    <w:semiHidden/>
    <w:rsid w:val="00A50F8A"/>
    <w:rPr>
      <w:rFonts w:ascii="Times New Roman" w:eastAsia="Times New Roman" w:hAnsi="Times New Roman" w:cs="Times New Roman"/>
      <w:iCs/>
      <w:sz w:val="24"/>
      <w:szCs w:val="26"/>
      <w:lang/>
    </w:rPr>
  </w:style>
  <w:style w:type="paragraph" w:customStyle="1" w:styleId="42">
    <w:name w:val="Пункт 4 уровня"/>
    <w:basedOn w:val="41"/>
    <w:link w:val="4c"/>
    <w:semiHidden/>
    <w:rsid w:val="00A50F8A"/>
    <w:pPr>
      <w:numPr>
        <w:numId w:val="21"/>
      </w:numPr>
      <w:spacing w:before="120" w:after="120"/>
    </w:pPr>
    <w:rPr>
      <w:rFonts w:cs="Times New Roman"/>
      <w:sz w:val="28"/>
      <w:lang/>
    </w:rPr>
  </w:style>
  <w:style w:type="character" w:customStyle="1" w:styleId="4c">
    <w:name w:val="Пункт 4 уровня Знак"/>
    <w:link w:val="42"/>
    <w:semiHidden/>
    <w:rsid w:val="00A50F8A"/>
    <w:rPr>
      <w:rFonts w:ascii="Times New Roman" w:eastAsia="Times New Roman" w:hAnsi="Times New Roman" w:cs="Times New Roman"/>
      <w:b/>
      <w:iCs/>
      <w:sz w:val="28"/>
      <w:szCs w:val="26"/>
      <w:lang/>
    </w:rPr>
  </w:style>
  <w:style w:type="paragraph" w:customStyle="1" w:styleId="affff7">
    <w:name w:val="Заголовки без нумерации"/>
    <w:basedOn w:val="10"/>
    <w:next w:val="afff8"/>
    <w:semiHidden/>
    <w:rsid w:val="00A50F8A"/>
    <w:pPr>
      <w:numPr>
        <w:numId w:val="0"/>
      </w:numPr>
      <w:spacing w:after="120"/>
    </w:pPr>
    <w:rPr>
      <w:rFonts w:ascii="Arial" w:hAnsi="Arial"/>
    </w:rPr>
  </w:style>
  <w:style w:type="paragraph" w:customStyle="1" w:styleId="10-">
    <w:name w:val="Таблица (10) - осн. текст"/>
    <w:basedOn w:val="a6"/>
    <w:semiHidden/>
    <w:rsid w:val="00A50F8A"/>
    <w:pPr>
      <w:spacing w:after="60" w:line="240" w:lineRule="auto"/>
      <w:ind w:firstLine="5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0-1">
    <w:name w:val="Таблица (10) - список нум. 1"/>
    <w:basedOn w:val="10-"/>
    <w:semiHidden/>
    <w:rsid w:val="00A50F8A"/>
    <w:pPr>
      <w:numPr>
        <w:numId w:val="1"/>
      </w:numPr>
      <w:tabs>
        <w:tab w:val="clear" w:pos="360"/>
      </w:tabs>
      <w:ind w:left="227" w:hanging="227"/>
    </w:pPr>
    <w:rPr>
      <w:rFonts w:cs="Arial"/>
    </w:rPr>
  </w:style>
  <w:style w:type="paragraph" w:customStyle="1" w:styleId="1">
    <w:name w:val="Список маркированный уровень 1"/>
    <w:basedOn w:val="a6"/>
    <w:semiHidden/>
    <w:rsid w:val="00A50F8A"/>
    <w:pPr>
      <w:keepLines/>
      <w:numPr>
        <w:numId w:val="15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Список маркированный уровень 2"/>
    <w:basedOn w:val="a6"/>
    <w:semiHidden/>
    <w:rsid w:val="00A50F8A"/>
    <w:pPr>
      <w:numPr>
        <w:numId w:val="17"/>
      </w:numPr>
      <w:tabs>
        <w:tab w:val="clear" w:pos="567"/>
        <w:tab w:val="left" w:pos="-2127"/>
      </w:tabs>
      <w:spacing w:before="120" w:after="120" w:line="240" w:lineRule="auto"/>
      <w:ind w:left="1276" w:hanging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Список нумерованный"/>
    <w:basedOn w:val="a6"/>
    <w:semiHidden/>
    <w:rsid w:val="00A50F8A"/>
    <w:pPr>
      <w:numPr>
        <w:numId w:val="16"/>
      </w:numPr>
      <w:tabs>
        <w:tab w:val="clear" w:pos="1418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-10">
    <w:name w:val="Таблица (10) - сп.марк.ур.1"/>
    <w:basedOn w:val="10-"/>
    <w:semiHidden/>
    <w:rsid w:val="00A50F8A"/>
    <w:pPr>
      <w:tabs>
        <w:tab w:val="num" w:pos="171"/>
      </w:tabs>
      <w:ind w:left="170" w:hanging="170"/>
    </w:pPr>
  </w:style>
  <w:style w:type="paragraph" w:customStyle="1" w:styleId="10-2">
    <w:name w:val="Таблица (10) - сп.марк.ур.2"/>
    <w:basedOn w:val="10-"/>
    <w:semiHidden/>
    <w:rsid w:val="00A50F8A"/>
    <w:pPr>
      <w:numPr>
        <w:numId w:val="18"/>
      </w:numPr>
      <w:tabs>
        <w:tab w:val="clear" w:pos="1032"/>
        <w:tab w:val="num" w:pos="342"/>
      </w:tabs>
      <w:ind w:left="340" w:hanging="170"/>
    </w:pPr>
  </w:style>
  <w:style w:type="paragraph" w:customStyle="1" w:styleId="affff8">
    <w:name w:val="Заголовок приложения"/>
    <w:basedOn w:val="10"/>
    <w:next w:val="a6"/>
    <w:semiHidden/>
    <w:rsid w:val="00A50F8A"/>
    <w:pPr>
      <w:numPr>
        <w:numId w:val="0"/>
      </w:numPr>
      <w:spacing w:before="0"/>
      <w:jc w:val="right"/>
    </w:pPr>
  </w:style>
  <w:style w:type="paragraph" w:customStyle="1" w:styleId="affff9">
    <w:name w:val="Основной текст (центр/одинарный)"/>
    <w:basedOn w:val="afff8"/>
    <w:link w:val="affffa"/>
    <w:semiHidden/>
    <w:rsid w:val="00A50F8A"/>
    <w:pPr>
      <w:spacing w:before="120" w:after="120"/>
      <w:ind w:firstLine="0"/>
      <w:jc w:val="center"/>
    </w:pPr>
    <w:rPr>
      <w:snapToGrid w:val="0"/>
      <w:color w:val="000000"/>
      <w:sz w:val="28"/>
      <w:lang/>
    </w:rPr>
  </w:style>
  <w:style w:type="character" w:customStyle="1" w:styleId="affffa">
    <w:name w:val="Основной текст (центр/одинарный) Знак"/>
    <w:link w:val="affff9"/>
    <w:semiHidden/>
    <w:rsid w:val="00A50F8A"/>
    <w:rPr>
      <w:rFonts w:ascii="Times New Roman" w:eastAsia="Times New Roman" w:hAnsi="Times New Roman" w:cs="Times New Roman"/>
      <w:snapToGrid w:val="0"/>
      <w:color w:val="000000"/>
      <w:sz w:val="28"/>
      <w:szCs w:val="20"/>
      <w:lang/>
    </w:rPr>
  </w:style>
  <w:style w:type="paragraph" w:customStyle="1" w:styleId="32">
    <w:name w:val="Список маркированный уровень 3"/>
    <w:basedOn w:val="a6"/>
    <w:semiHidden/>
    <w:rsid w:val="00A50F8A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b">
    <w:name w:val="Основной текст (без отступа)"/>
    <w:basedOn w:val="afff8"/>
    <w:semiHidden/>
    <w:rsid w:val="00A50F8A"/>
    <w:pPr>
      <w:spacing w:before="120" w:after="120"/>
      <w:ind w:firstLine="0"/>
    </w:pPr>
    <w:rPr>
      <w:sz w:val="28"/>
      <w:lang/>
    </w:rPr>
  </w:style>
  <w:style w:type="paragraph" w:customStyle="1" w:styleId="-0">
    <w:name w:val="Рисунок - наименование"/>
    <w:basedOn w:val="a6"/>
    <w:semiHidden/>
    <w:rsid w:val="00A50F8A"/>
    <w:pPr>
      <w:spacing w:before="120" w:after="120" w:line="240" w:lineRule="auto"/>
      <w:ind w:firstLine="567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8-">
    <w:name w:val="Таблица (8) - осн. текст"/>
    <w:basedOn w:val="a6"/>
    <w:semiHidden/>
    <w:rsid w:val="00A50F8A"/>
    <w:pPr>
      <w:spacing w:after="0" w:line="240" w:lineRule="auto"/>
      <w:ind w:left="57" w:right="57" w:firstLine="567"/>
    </w:pPr>
    <w:rPr>
      <w:rFonts w:ascii="Arial" w:eastAsia="Times New Roman" w:hAnsi="Arial" w:cs="Arial"/>
      <w:sz w:val="16"/>
      <w:szCs w:val="20"/>
      <w:lang w:eastAsia="ru-RU"/>
    </w:rPr>
  </w:style>
  <w:style w:type="paragraph" w:customStyle="1" w:styleId="-9">
    <w:name w:val="Титульный лист - текст"/>
    <w:link w:val="-a"/>
    <w:rsid w:val="00A50F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c">
    <w:name w:val="Список общий (ручная нумерация)"/>
    <w:basedOn w:val="afff8"/>
    <w:next w:val="a6"/>
    <w:semiHidden/>
    <w:rsid w:val="00A50F8A"/>
    <w:pPr>
      <w:spacing w:before="120" w:after="120"/>
      <w:ind w:left="851" w:hanging="284"/>
    </w:pPr>
    <w:rPr>
      <w:lang/>
    </w:rPr>
  </w:style>
  <w:style w:type="paragraph" w:customStyle="1" w:styleId="affffd">
    <w:name w:val="Нумерация"/>
    <w:basedOn w:val="a6"/>
    <w:autoRedefine/>
    <w:semiHidden/>
    <w:rsid w:val="00A50F8A"/>
    <w:pPr>
      <w:tabs>
        <w:tab w:val="num" w:pos="926"/>
        <w:tab w:val="left" w:pos="1134"/>
      </w:tabs>
      <w:spacing w:after="0" w:line="500" w:lineRule="exact"/>
      <w:ind w:left="924" w:hanging="357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f5">
    <w:name w:val="Пункт 3 уровня без нумерации"/>
    <w:basedOn w:val="33"/>
    <w:semiHidden/>
    <w:rsid w:val="00A50F8A"/>
    <w:pPr>
      <w:numPr>
        <w:ilvl w:val="0"/>
        <w:numId w:val="0"/>
      </w:numPr>
      <w:ind w:firstLine="567"/>
    </w:pPr>
  </w:style>
  <w:style w:type="paragraph" w:customStyle="1" w:styleId="-b">
    <w:name w:val="Титльный лист - заголовок документа"/>
    <w:basedOn w:val="a6"/>
    <w:semiHidden/>
    <w:rsid w:val="00A50F8A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6"/>
      <w:szCs w:val="20"/>
      <w:lang w:eastAsia="ru-RU"/>
    </w:rPr>
  </w:style>
  <w:style w:type="paragraph" w:customStyle="1" w:styleId="-c">
    <w:name w:val="Титульный лист - название документа"/>
    <w:basedOn w:val="-b"/>
    <w:link w:val="-d"/>
    <w:semiHidden/>
    <w:rsid w:val="00A50F8A"/>
    <w:rPr>
      <w:b w:val="0"/>
      <w:snapToGrid w:val="0"/>
      <w:color w:val="000000"/>
      <w:sz w:val="32"/>
      <w:lang/>
    </w:rPr>
  </w:style>
  <w:style w:type="paragraph" w:styleId="a1">
    <w:name w:val="endnote text"/>
    <w:basedOn w:val="a6"/>
    <w:link w:val="affffe"/>
    <w:rsid w:val="00A50F8A"/>
    <w:pPr>
      <w:numPr>
        <w:numId w:val="19"/>
      </w:numPr>
      <w:tabs>
        <w:tab w:val="clear" w:pos="927"/>
      </w:tabs>
      <w:spacing w:after="0" w:line="240" w:lineRule="auto"/>
      <w:ind w:left="0" w:firstLine="567"/>
      <w:jc w:val="both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/>
    </w:rPr>
  </w:style>
  <w:style w:type="character" w:customStyle="1" w:styleId="affffe">
    <w:name w:val="Текст концевой сноски Знак"/>
    <w:basedOn w:val="a7"/>
    <w:link w:val="a1"/>
    <w:rsid w:val="00A50F8A"/>
    <w:rPr>
      <w:rFonts w:ascii="Times New Roman" w:eastAsia="Times New Roman" w:hAnsi="Times New Roman" w:cs="Times New Roman"/>
      <w:snapToGrid w:val="0"/>
      <w:color w:val="000000"/>
      <w:sz w:val="20"/>
      <w:szCs w:val="20"/>
      <w:lang/>
    </w:rPr>
  </w:style>
  <w:style w:type="character" w:styleId="afffff">
    <w:name w:val="endnote reference"/>
    <w:rsid w:val="00A50F8A"/>
    <w:rPr>
      <w:vertAlign w:val="superscript"/>
    </w:rPr>
  </w:style>
  <w:style w:type="character" w:customStyle="1" w:styleId="-d">
    <w:name w:val="Титульный лист - название документа Знак"/>
    <w:link w:val="-c"/>
    <w:semiHidden/>
    <w:rsid w:val="00A50F8A"/>
    <w:rPr>
      <w:rFonts w:ascii="Arial" w:eastAsia="Times New Roman" w:hAnsi="Arial" w:cs="Times New Roman"/>
      <w:snapToGrid w:val="0"/>
      <w:color w:val="000000"/>
      <w:sz w:val="32"/>
      <w:szCs w:val="20"/>
      <w:lang/>
    </w:rPr>
  </w:style>
  <w:style w:type="paragraph" w:customStyle="1" w:styleId="12-">
    <w:name w:val="Таблица (12) - Заголовки"/>
    <w:basedOn w:val="affffb"/>
    <w:semiHidden/>
    <w:qFormat/>
    <w:rsid w:val="00A50F8A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ffffb"/>
    <w:semiHidden/>
    <w:qFormat/>
    <w:rsid w:val="00A50F8A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fff0">
    <w:name w:val="Light List"/>
    <w:basedOn w:val="a8"/>
    <w:uiPriority w:val="61"/>
    <w:rsid w:val="00A50F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fffff1">
    <w:name w:val="List Paragraph"/>
    <w:basedOn w:val="a6"/>
    <w:uiPriority w:val="34"/>
    <w:qFormat/>
    <w:rsid w:val="00A50F8A"/>
    <w:pPr>
      <w:spacing w:after="0" w:line="240" w:lineRule="auto"/>
      <w:ind w:left="708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b">
    <w:name w:val="я_Технический стиль 1 Знак"/>
    <w:link w:val="1c"/>
    <w:semiHidden/>
    <w:rsid w:val="00A50F8A"/>
    <w:rPr>
      <w:rFonts w:ascii="Arial" w:hAnsi="Arial"/>
      <w:b/>
      <w:bCs/>
      <w:snapToGrid w:val="0"/>
      <w:color w:val="000000"/>
      <w:sz w:val="24"/>
      <w:szCs w:val="24"/>
      <w:lang/>
    </w:rPr>
  </w:style>
  <w:style w:type="paragraph" w:customStyle="1" w:styleId="1c">
    <w:name w:val="я_Технический стиль 1"/>
    <w:basedOn w:val="a6"/>
    <w:link w:val="1b"/>
    <w:semiHidden/>
    <w:qFormat/>
    <w:rsid w:val="00A50F8A"/>
    <w:pPr>
      <w:pBdr>
        <w:bottom w:val="single" w:sz="12" w:space="1" w:color="auto"/>
      </w:pBdr>
      <w:suppressAutoHyphens/>
      <w:spacing w:after="0" w:line="240" w:lineRule="auto"/>
      <w:ind w:left="142" w:right="140" w:firstLine="567"/>
      <w:jc w:val="center"/>
    </w:pPr>
    <w:rPr>
      <w:rFonts w:ascii="Arial" w:hAnsi="Arial"/>
      <w:b/>
      <w:bCs/>
      <w:snapToGrid w:val="0"/>
      <w:color w:val="000000"/>
      <w:sz w:val="24"/>
      <w:szCs w:val="24"/>
      <w:lang/>
    </w:rPr>
  </w:style>
  <w:style w:type="paragraph" w:customStyle="1" w:styleId="2fa">
    <w:name w:val="я_Технический стиль 2"/>
    <w:basedOn w:val="-9"/>
    <w:link w:val="2fb"/>
    <w:semiHidden/>
    <w:qFormat/>
    <w:rsid w:val="00A50F8A"/>
    <w:pPr>
      <w:suppressAutoHyphens/>
    </w:pPr>
    <w:rPr>
      <w:sz w:val="24"/>
      <w:u w:val="single"/>
      <w:lang/>
    </w:rPr>
  </w:style>
  <w:style w:type="paragraph" w:customStyle="1" w:styleId="3f6">
    <w:name w:val="я_Технический стиль 3"/>
    <w:basedOn w:val="-9"/>
    <w:link w:val="3f7"/>
    <w:semiHidden/>
    <w:qFormat/>
    <w:rsid w:val="00A50F8A"/>
    <w:rPr>
      <w:rFonts w:ascii="Arial" w:hAnsi="Arial"/>
      <w:b/>
      <w:sz w:val="24"/>
      <w:lang/>
    </w:rPr>
  </w:style>
  <w:style w:type="character" w:customStyle="1" w:styleId="-a">
    <w:name w:val="Титульный лист - текст Знак"/>
    <w:link w:val="-9"/>
    <w:rsid w:val="00A50F8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b">
    <w:name w:val="я_Технический стиль 2 Знак"/>
    <w:link w:val="2fa"/>
    <w:semiHidden/>
    <w:rsid w:val="00A50F8A"/>
    <w:rPr>
      <w:rFonts w:ascii="Times New Roman" w:eastAsia="Times New Roman" w:hAnsi="Times New Roman" w:cs="Times New Roman"/>
      <w:sz w:val="24"/>
      <w:szCs w:val="20"/>
      <w:u w:val="single"/>
      <w:lang/>
    </w:rPr>
  </w:style>
  <w:style w:type="character" w:customStyle="1" w:styleId="3f7">
    <w:name w:val="я_Технический стиль 3 Знак"/>
    <w:link w:val="3f6"/>
    <w:semiHidden/>
    <w:rsid w:val="00A50F8A"/>
    <w:rPr>
      <w:rFonts w:ascii="Arial" w:eastAsia="Times New Roman" w:hAnsi="Arial" w:cs="Times New Roman"/>
      <w:b/>
      <w:sz w:val="24"/>
      <w:szCs w:val="20"/>
      <w:lang/>
    </w:rPr>
  </w:style>
  <w:style w:type="character" w:customStyle="1" w:styleId="2f9">
    <w:name w:val="Пункт 2 уровня Знак"/>
    <w:link w:val="23"/>
    <w:semiHidden/>
    <w:rsid w:val="00A50F8A"/>
    <w:rPr>
      <w:rFonts w:ascii="Times New Roman" w:eastAsia="Times New Roman" w:hAnsi="Times New Roman" w:cs="Times New Roman"/>
      <w:bCs/>
      <w:iCs/>
      <w:sz w:val="24"/>
      <w:szCs w:val="32"/>
      <w:lang/>
    </w:rPr>
  </w:style>
  <w:style w:type="paragraph" w:customStyle="1" w:styleId="GOSTTableListNum2">
    <w:name w:val="_GOST_Table_List_Num_2"/>
    <w:basedOn w:val="GOSTTableListNum1"/>
    <w:rsid w:val="00A50F8A"/>
    <w:pPr>
      <w:numPr>
        <w:ilvl w:val="1"/>
      </w:numPr>
      <w:tabs>
        <w:tab w:val="clear" w:pos="567"/>
        <w:tab w:val="left" w:pos="510"/>
      </w:tabs>
      <w:ind w:left="511" w:hanging="454"/>
    </w:pPr>
  </w:style>
  <w:style w:type="paragraph" w:customStyle="1" w:styleId="a4">
    <w:name w:val="Список нумерованный (цифра с точкой)"/>
    <w:basedOn w:val="a6"/>
    <w:semiHidden/>
    <w:qFormat/>
    <w:rsid w:val="00A50F8A"/>
    <w:pPr>
      <w:numPr>
        <w:numId w:val="20"/>
      </w:numPr>
      <w:spacing w:before="120" w:after="120" w:line="240" w:lineRule="auto"/>
      <w:ind w:left="426" w:hanging="42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ableListMark2">
    <w:name w:val="_GOST_Table_List_Mark_2"/>
    <w:basedOn w:val="GOSTTableListMark1"/>
    <w:rsid w:val="00A50F8A"/>
    <w:pPr>
      <w:tabs>
        <w:tab w:val="left" w:pos="454"/>
      </w:tabs>
      <w:ind w:left="454"/>
    </w:pPr>
  </w:style>
  <w:style w:type="paragraph" w:customStyle="1" w:styleId="afffff2">
    <w:name w:val="я_технический стиль &quot;перечень&quot;"/>
    <w:basedOn w:val="a6"/>
    <w:semiHidden/>
    <w:qFormat/>
    <w:rsid w:val="00A50F8A"/>
    <w:pPr>
      <w:tabs>
        <w:tab w:val="right" w:leader="dot" w:pos="9627"/>
      </w:tabs>
      <w:spacing w:before="60" w:after="60" w:line="240" w:lineRule="auto"/>
      <w:ind w:firstLine="567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customStyle="1" w:styleId="OTRTableNorm">
    <w:name w:val="OTR_Table_Norm"/>
    <w:basedOn w:val="a6"/>
    <w:autoRedefine/>
    <w:qFormat/>
    <w:rsid w:val="00A50F8A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Listmark1">
    <w:name w:val="_OTR_List_mark1"/>
    <w:rsid w:val="00A50F8A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pple-converted-space">
    <w:name w:val="apple-converted-space"/>
    <w:rsid w:val="00A50F8A"/>
  </w:style>
  <w:style w:type="paragraph" w:customStyle="1" w:styleId="ConsPlusNormal">
    <w:name w:val="ConsPlusNormal"/>
    <w:rsid w:val="00A50F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f3">
    <w:name w:val="TOC Heading"/>
    <w:basedOn w:val="10"/>
    <w:next w:val="a6"/>
    <w:uiPriority w:val="39"/>
    <w:qFormat/>
    <w:rsid w:val="00A50F8A"/>
    <w:pPr>
      <w:numPr>
        <w:numId w:val="0"/>
      </w:numPr>
      <w:suppressAutoHyphens w:val="0"/>
      <w:spacing w:after="60"/>
      <w:jc w:val="both"/>
      <w:outlineLvl w:val="9"/>
    </w:pPr>
    <w:rPr>
      <w:rFonts w:ascii="Cambria" w:hAnsi="Cambria"/>
      <w:kern w:val="32"/>
      <w:szCs w:val="32"/>
    </w:rPr>
  </w:style>
  <w:style w:type="paragraph" w:styleId="afffff4">
    <w:name w:val="Revision"/>
    <w:hidden/>
    <w:uiPriority w:val="99"/>
    <w:semiHidden/>
    <w:rsid w:val="00A50F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ListMark">
    <w:name w:val="_GOST_Table_List_Mark"/>
    <w:rsid w:val="00A50F8A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nformat">
    <w:name w:val="ConsPlusNonformat"/>
    <w:rsid w:val="00A50F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OSTTablenorm0">
    <w:name w:val="_GOST_Table_norm Знак"/>
    <w:link w:val="GOSTTablenorm"/>
    <w:rsid w:val="00A50F8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Normal0">
    <w:name w:val="_GOST_Normal Знак"/>
    <w:link w:val="GOSTNormal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rmal">
    <w:name w:val="_ASFK_Normal"/>
    <w:link w:val="ASFKNormal0"/>
    <w:rsid w:val="00A50F8A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5">
    <w:name w:val="No Spacing"/>
    <w:uiPriority w:val="1"/>
    <w:qFormat/>
    <w:rsid w:val="00A50F8A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customStyle="1" w:styleId="OTRTITULnew">
    <w:name w:val="OTR_TITUL_new"/>
    <w:basedOn w:val="a6"/>
    <w:semiHidden/>
    <w:rsid w:val="00A50F8A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SFKNormal0">
    <w:name w:val="_ASFK_Normal Знак"/>
    <w:link w:val="ASFKNormal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um">
    <w:name w:val="_ASFK_List_num"/>
    <w:link w:val="ASFKListnum0"/>
    <w:rsid w:val="00A50F8A"/>
    <w:pPr>
      <w:tabs>
        <w:tab w:val="num" w:pos="1021"/>
      </w:tabs>
      <w:spacing w:before="120" w:after="120" w:line="240" w:lineRule="auto"/>
      <w:ind w:left="1021" w:hanging="454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d">
    <w:name w:val="Основной шрифт1"/>
    <w:semiHidden/>
    <w:rsid w:val="00A50F8A"/>
  </w:style>
  <w:style w:type="paragraph" w:customStyle="1" w:styleId="ASFKTablenorm">
    <w:name w:val="_ASFK_Table_norm"/>
    <w:link w:val="ASFKTablenorm0"/>
    <w:rsid w:val="00A50F8A"/>
    <w:pPr>
      <w:spacing w:before="60" w:after="6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3">
    <w:name w:val="_GOST_3 Знак"/>
    <w:aliases w:val="ASFK_3 Знак,GOST_3 Знак,o Знак,H3 Знак,3 Знак,h:3 Знак,h Знак,31 Знак,ITT t3 Знак,PA Minor Section Знак,TE Heading Знак,Title3 Знак,list Знак,l3 Знак,Level 3 Head Знак,heading 3 Знак,h3 Знак,H31 Знак,H32 Знак,H33 Знак,H34 Знак,H35 Знак"/>
    <w:rsid w:val="00A50F8A"/>
    <w:rPr>
      <w:rFonts w:cs="Arial"/>
      <w:b/>
      <w:iCs/>
      <w:sz w:val="26"/>
      <w:szCs w:val="26"/>
    </w:rPr>
  </w:style>
  <w:style w:type="character" w:customStyle="1" w:styleId="ASFKTablenorm0">
    <w:name w:val="_ASFK_Table_norm Знак"/>
    <w:link w:val="ASFKTablenorm"/>
    <w:rsid w:val="00A50F8A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">
    <w:name w:val="_GOST_Table_List_Num"/>
    <w:basedOn w:val="a6"/>
    <w:rsid w:val="00A50F8A"/>
    <w:pPr>
      <w:tabs>
        <w:tab w:val="num" w:pos="284"/>
      </w:tabs>
      <w:spacing w:before="60" w:after="60" w:line="240" w:lineRule="auto"/>
      <w:ind w:left="284" w:right="57" w:hanging="227"/>
      <w:contextualSpacing/>
    </w:pPr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caption" w:qFormat="1"/>
    <w:lsdException w:name="table of figures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Closing" w:uiPriority="99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6">
    <w:name w:val="Normal"/>
    <w:qFormat/>
  </w:style>
  <w:style w:type="paragraph" w:styleId="10">
    <w:name w:val="heading 1"/>
    <w:aliases w:val="_GOST_1,ASFK_1,GOST_1,H1,.,Название спецификации,h:1,h:1app,TF-Overskrift 1,H11,R1,Titre 0,Название организации,1,Section"/>
    <w:next w:val="GOSTNormal"/>
    <w:link w:val="11"/>
    <w:qFormat/>
    <w:rsid w:val="00A50F8A"/>
    <w:pPr>
      <w:keepNext/>
      <w:pageBreakBefore/>
      <w:numPr>
        <w:numId w:val="35"/>
      </w:numPr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2">
    <w:name w:val="heading 2"/>
    <w:aliases w:val="_GOST_2,ASFK_2,GOST_2,Подраздел,2,21,22,211,h:2,h:2app,T2,TF-Overskrit 2,H2,Title2,ITT t2,PA Major Section,TE Heading 2,Livello 2,R2,H21,heading 2+ Indent: Left 0.25 in,título 2,TITRE 2,h2,1st level heading,l2,level 2 no toc,A,2nd level,Titr"/>
    <w:basedOn w:val="10"/>
    <w:next w:val="GOSTNormal"/>
    <w:link w:val="24"/>
    <w:qFormat/>
    <w:rsid w:val="00A50F8A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1">
    <w:name w:val="heading 3"/>
    <w:aliases w:val="_GOST_3,ASFK_3,GOST_3,o,H3,3,h:3,h,31,ITT t3,PA Minor Section,TE Heading,Title3,list,l3,Level 3 Head,heading 3,h3,H31,H32,H33,H34,H35,título 3,subhead,1.,TF-Overskrift 3,Titre3,alltoc,Table3,3heading,Heading 3 - old,orderpara2,l31,32,l32,33"/>
    <w:basedOn w:val="22"/>
    <w:next w:val="GOSTNormal"/>
    <w:link w:val="34"/>
    <w:qFormat/>
    <w:rsid w:val="00A50F8A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_GOST_4,ASFK_4,GOST_4,H4,Заголовок 4 (Приложение),h:4,h4,ITT t4,PA Micro Section,TE Heading 4,4,heading 4 + Indent: Left 0.5 in,a.,I4,l4,heading&#10;4,Map Title,heading,heading&#10;4 Знак,heading4 Знак,Заголовок 4 (Приложение) Знак Знак"/>
    <w:basedOn w:val="31"/>
    <w:next w:val="GOSTNormal"/>
    <w:link w:val="43"/>
    <w:qFormat/>
    <w:rsid w:val="00A50F8A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_GOST_5,ASFK_5"/>
    <w:basedOn w:val="41"/>
    <w:next w:val="GOSTNormal"/>
    <w:link w:val="52"/>
    <w:qFormat/>
    <w:rsid w:val="00A50F8A"/>
    <w:pPr>
      <w:numPr>
        <w:ilvl w:val="4"/>
      </w:numPr>
      <w:tabs>
        <w:tab w:val="clear" w:pos="724"/>
        <w:tab w:val="left" w:pos="1276"/>
      </w:tabs>
      <w:spacing w:after="120"/>
      <w:ind w:left="1276" w:hanging="1276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a6"/>
    <w:next w:val="a6"/>
    <w:link w:val="60"/>
    <w:qFormat/>
    <w:rsid w:val="00A50F8A"/>
    <w:pPr>
      <w:numPr>
        <w:ilvl w:val="5"/>
        <w:numId w:val="36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6"/>
    <w:next w:val="a6"/>
    <w:link w:val="70"/>
    <w:qFormat/>
    <w:rsid w:val="00A50F8A"/>
    <w:pPr>
      <w:numPr>
        <w:ilvl w:val="6"/>
        <w:numId w:val="36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6"/>
    <w:next w:val="a6"/>
    <w:link w:val="80"/>
    <w:qFormat/>
    <w:rsid w:val="00A50F8A"/>
    <w:pPr>
      <w:numPr>
        <w:ilvl w:val="7"/>
        <w:numId w:val="36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9">
    <w:name w:val="heading 9"/>
    <w:basedOn w:val="a6"/>
    <w:next w:val="a6"/>
    <w:link w:val="90"/>
    <w:qFormat/>
    <w:rsid w:val="00A50F8A"/>
    <w:pPr>
      <w:numPr>
        <w:ilvl w:val="8"/>
        <w:numId w:val="36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lang w:eastAsia="ru-RU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1">
    <w:name w:val="Заголовок 1 Знак"/>
    <w:aliases w:val="_GOST_1 Знак,ASFK_1 Знак,GOST_1 Знак,H1 Знак,. Знак,Название спецификации Знак,h:1 Знак,h:1app Знак,TF-Overskrift 1 Знак,H11 Знак,R1 Знак,Titre 0 Знак,Название организации Знак,1 Знак,Section Знак"/>
    <w:basedOn w:val="a7"/>
    <w:link w:val="10"/>
    <w:rsid w:val="00A50F8A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4">
    <w:name w:val="Заголовок 2 Знак"/>
    <w:aliases w:val="_GOST_2 Знак,ASFK_2 Знак,GOST_2 Знак,Подраздел Знак,2 Знак,21 Знак,22 Знак,211 Знак,h:2 Знак,h:2app Знак,T2 Знак,TF-Overskrit 2 Знак,H2 Знак,Title2 Знак,ITT t2 Знак,PA Major Section Знак,TE Heading 2 Знак,Livello 2 Знак,R2 Знак,H21 Знак"/>
    <w:basedOn w:val="a7"/>
    <w:link w:val="22"/>
    <w:rsid w:val="00A50F8A"/>
    <w:rPr>
      <w:rFonts w:ascii="Times New Roman" w:eastAsia="Times New Roman" w:hAnsi="Times New Roman" w:cs="Arial"/>
      <w:b/>
      <w:bCs/>
      <w:iCs/>
      <w:sz w:val="32"/>
      <w:szCs w:val="32"/>
      <w:lang w:eastAsia="ru-RU"/>
    </w:rPr>
  </w:style>
  <w:style w:type="character" w:customStyle="1" w:styleId="34">
    <w:name w:val="Заголовок 3 Знак"/>
    <w:aliases w:val="_GOST_3 Знак1,ASFK_3 Знак1,GOST_3 Знак1,o Знак1,H3 Знак1,3 Знак1,h:3 Знак1,h Знак1,31 Знак1,ITT t3 Знак1,PA Minor Section Знак1,TE Heading Знак1,Title3 Знак1,list Знак1,l3 Знак1,Level 3 Head Знак1,heading 3 Знак1,h3 Знак1,H31 Знак1"/>
    <w:basedOn w:val="a7"/>
    <w:link w:val="31"/>
    <w:rsid w:val="00A50F8A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3">
    <w:name w:val="Заголовок 4 Знак"/>
    <w:aliases w:val="_GOST_4 Знак,ASFK_4 Знак,GOST_4 Знак,H4 Знак,Заголовок 4 (Приложение) Знак,h:4 Знак,h4 Знак,ITT t4 Знак,PA Micro Section Знак,TE Heading 4 Знак,4 Знак,heading 4 + Indent: Left 0.5 in Знак,a. Знак,I4 Знак,l4 Знак,heading&#10;4 Знак1"/>
    <w:basedOn w:val="a7"/>
    <w:link w:val="41"/>
    <w:rsid w:val="00A50F8A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character" w:customStyle="1" w:styleId="52">
    <w:name w:val="Заголовок 5 Знак"/>
    <w:aliases w:val="_GOST_5 Знак,ASFK_5 Знак"/>
    <w:basedOn w:val="a7"/>
    <w:link w:val="51"/>
    <w:rsid w:val="00A50F8A"/>
    <w:rPr>
      <w:rFonts w:ascii="Times New Roman" w:eastAsia="Times New Roman" w:hAnsi="Times New Roman" w:cs="Times New Roman"/>
      <w:b/>
      <w:bCs/>
      <w:sz w:val="24"/>
      <w:szCs w:val="26"/>
      <w:lang w:eastAsia="ko-KR"/>
    </w:rPr>
  </w:style>
  <w:style w:type="character" w:customStyle="1" w:styleId="60">
    <w:name w:val="Заголовок 6 Знак"/>
    <w:basedOn w:val="a7"/>
    <w:link w:val="6"/>
    <w:rsid w:val="00A50F8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7"/>
    <w:link w:val="7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7"/>
    <w:link w:val="8"/>
    <w:rsid w:val="00A50F8A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7"/>
    <w:link w:val="9"/>
    <w:rsid w:val="00A50F8A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GOSTFigName"/>
    <w:rsid w:val="00A50F8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GOSTNormal"/>
    <w:rsid w:val="00A50F8A"/>
    <w:pPr>
      <w:keepNext w:val="0"/>
      <w:numPr>
        <w:numId w:val="27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A50F8A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rsid w:val="00A50F8A"/>
    <w:pPr>
      <w:numPr>
        <w:numId w:val="28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2">
    <w:name w:val="_GOST_List_mark2"/>
    <w:rsid w:val="00A50F8A"/>
    <w:pPr>
      <w:numPr>
        <w:numId w:val="29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3">
    <w:name w:val="_GOST_List_mark3"/>
    <w:basedOn w:val="a6"/>
    <w:rsid w:val="00A50F8A"/>
    <w:pPr>
      <w:numPr>
        <w:numId w:val="30"/>
      </w:num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4">
    <w:name w:val="_GOST_List_mark4"/>
    <w:basedOn w:val="a6"/>
    <w:rsid w:val="00A50F8A"/>
    <w:pPr>
      <w:numPr>
        <w:numId w:val="3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header"/>
    <w:basedOn w:val="a6"/>
    <w:link w:val="ab"/>
    <w:rsid w:val="00A50F8A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Верхний колонтитул Знак"/>
    <w:basedOn w:val="a7"/>
    <w:link w:val="aa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ote">
    <w:name w:val="_GOST_List_note"/>
    <w:basedOn w:val="GOSTListmark3"/>
    <w:rsid w:val="00A50F8A"/>
    <w:pPr>
      <w:numPr>
        <w:numId w:val="0"/>
      </w:numPr>
    </w:pPr>
  </w:style>
  <w:style w:type="paragraph" w:customStyle="1" w:styleId="GOSTListnormal18">
    <w:name w:val="_GOST_List_normal_1.8"/>
    <w:rsid w:val="00A50F8A"/>
    <w:pPr>
      <w:tabs>
        <w:tab w:val="left" w:pos="1021"/>
      </w:tabs>
      <w:spacing w:after="0" w:line="240" w:lineRule="auto"/>
      <w:ind w:left="1021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um2">
    <w:name w:val="_GOST_List_num2"/>
    <w:basedOn w:val="GOSTListnum"/>
    <w:rsid w:val="00A50F8A"/>
    <w:pPr>
      <w:numPr>
        <w:ilvl w:val="1"/>
      </w:numPr>
    </w:pPr>
    <w:rPr>
      <w:szCs w:val="24"/>
    </w:rPr>
  </w:style>
  <w:style w:type="paragraph" w:customStyle="1" w:styleId="GOSTNameTable">
    <w:name w:val="_GOST_Name_Table"/>
    <w:rsid w:val="00A50F8A"/>
    <w:pPr>
      <w:keepNext/>
      <w:numPr>
        <w:numId w:val="32"/>
      </w:numPr>
      <w:suppressAutoHyphens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rsid w:val="00A50F8A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A50F8A"/>
    <w:pPr>
      <w:keepNext/>
    </w:pPr>
  </w:style>
  <w:style w:type="paragraph" w:customStyle="1" w:styleId="GOSTNote">
    <w:name w:val="_GOST_Note"/>
    <w:next w:val="GOSTNormal"/>
    <w:link w:val="GOSTNote0"/>
    <w:rsid w:val="00A50F8A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rsid w:val="00A50F8A"/>
    <w:pPr>
      <w:ind w:firstLine="0"/>
    </w:pPr>
  </w:style>
  <w:style w:type="paragraph" w:customStyle="1" w:styleId="GOSTReg">
    <w:name w:val="_GOST_Reg"/>
    <w:next w:val="GOSTNormal"/>
    <w:rsid w:val="00A50F8A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6"/>
    <w:rsid w:val="00A50F8A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after="0" w:line="240" w:lineRule="auto"/>
      <w:ind w:left="567" w:right="29" w:firstLine="567"/>
      <w:jc w:val="both"/>
    </w:pPr>
    <w:rPr>
      <w:rFonts w:ascii="Courier New" w:eastAsia="Times New Roman" w:hAnsi="Courier New" w:cs="Times New Roman"/>
      <w:spacing w:val="-20"/>
      <w:sz w:val="20"/>
      <w:szCs w:val="20"/>
      <w:lang w:val="en-US" w:eastAsia="ru-RU"/>
    </w:rPr>
  </w:style>
  <w:style w:type="paragraph" w:customStyle="1" w:styleId="GOSTSign">
    <w:name w:val="_GOST_Sign"/>
    <w:basedOn w:val="GOSTReg"/>
    <w:next w:val="GOSTNormal"/>
    <w:rsid w:val="00A50F8A"/>
    <w:pPr>
      <w:pageBreakBefore w:val="0"/>
      <w:outlineLvl w:val="9"/>
    </w:pPr>
  </w:style>
  <w:style w:type="character" w:customStyle="1" w:styleId="GOSTSymBold">
    <w:name w:val="_GOST_Sym_Bold"/>
    <w:rsid w:val="00A50F8A"/>
    <w:rPr>
      <w:b/>
    </w:rPr>
  </w:style>
  <w:style w:type="character" w:customStyle="1" w:styleId="GOSTSymBoldItalic">
    <w:name w:val="_GOST_Sym_Bold_Italic"/>
    <w:rsid w:val="00A50F8A"/>
    <w:rPr>
      <w:b/>
      <w:i/>
    </w:rPr>
  </w:style>
  <w:style w:type="character" w:customStyle="1" w:styleId="GOSTSymItalic">
    <w:name w:val="_GOST_Sym_Italic"/>
    <w:rsid w:val="00A50F8A"/>
    <w:rPr>
      <w:i/>
    </w:rPr>
  </w:style>
  <w:style w:type="table" w:customStyle="1" w:styleId="GOSTTable">
    <w:name w:val="_GOST_Table"/>
    <w:basedOn w:val="a8"/>
    <w:rsid w:val="00A50F8A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rsid w:val="00A50F8A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rsid w:val="00A50F8A"/>
    <w:pPr>
      <w:keepNext/>
      <w:suppressAutoHyphens/>
      <w:ind w:left="0" w:right="0"/>
      <w:jc w:val="center"/>
    </w:pPr>
    <w:rPr>
      <w:b/>
      <w:bCs/>
    </w:rPr>
  </w:style>
  <w:style w:type="paragraph" w:styleId="ac">
    <w:name w:val="caption"/>
    <w:basedOn w:val="a6"/>
    <w:next w:val="a6"/>
    <w:qFormat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Subtitle"/>
    <w:basedOn w:val="a6"/>
    <w:link w:val="ae"/>
    <w:qFormat/>
    <w:rsid w:val="00A50F8A"/>
    <w:pPr>
      <w:spacing w:after="60" w:line="240" w:lineRule="auto"/>
      <w:ind w:firstLine="567"/>
      <w:jc w:val="center"/>
      <w:outlineLvl w:val="1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e">
    <w:name w:val="Подзаголовок Знак"/>
    <w:basedOn w:val="a7"/>
    <w:link w:val="ad"/>
    <w:rsid w:val="00A50F8A"/>
    <w:rPr>
      <w:rFonts w:ascii="Arial" w:eastAsia="Times New Roman" w:hAnsi="Arial" w:cs="Arial"/>
      <w:sz w:val="24"/>
      <w:szCs w:val="20"/>
      <w:lang w:eastAsia="ru-RU"/>
    </w:rPr>
  </w:style>
  <w:style w:type="paragraph" w:customStyle="1" w:styleId="GOSTTableNum">
    <w:name w:val="_GOST_Table_Num"/>
    <w:basedOn w:val="a6"/>
    <w:rsid w:val="00A50F8A"/>
    <w:pPr>
      <w:numPr>
        <w:numId w:val="22"/>
      </w:numPr>
      <w:spacing w:after="0" w:line="240" w:lineRule="auto"/>
      <w:jc w:val="both"/>
    </w:pPr>
    <w:rPr>
      <w:rFonts w:ascii="Times New Roman" w:eastAsia="Times New Roman" w:hAnsi="Times New Roman" w:cs="Arial"/>
      <w:szCs w:val="20"/>
      <w:lang w:eastAsia="ru-RU"/>
    </w:rPr>
  </w:style>
  <w:style w:type="paragraph" w:customStyle="1" w:styleId="GOSTTitul0">
    <w:name w:val="_GOST_Titul_0"/>
    <w:rsid w:val="00A50F8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ableListMark1">
    <w:name w:val="_GOST_Table_List_Mark_1"/>
    <w:rsid w:val="00A50F8A"/>
    <w:pPr>
      <w:numPr>
        <w:numId w:val="14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itul1">
    <w:name w:val="_GOST_Titul_1"/>
    <w:rsid w:val="00A50F8A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rsid w:val="00A50F8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rsid w:val="00A50F8A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3">
    <w:name w:val="Заг_Приложение"/>
    <w:basedOn w:val="10"/>
    <w:next w:val="GOSTNormal"/>
    <w:rsid w:val="00A50F8A"/>
    <w:pPr>
      <w:numPr>
        <w:numId w:val="34"/>
      </w:numPr>
      <w:tabs>
        <w:tab w:val="clear" w:pos="4819"/>
        <w:tab w:val="num" w:pos="0"/>
      </w:tabs>
      <w:ind w:left="0"/>
    </w:pPr>
  </w:style>
  <w:style w:type="paragraph" w:customStyle="1" w:styleId="25">
    <w:name w:val="Заг_2_Приложение"/>
    <w:basedOn w:val="a3"/>
    <w:next w:val="GOSTNormal"/>
    <w:link w:val="26"/>
    <w:rsid w:val="00A50F8A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6">
    <w:name w:val="Заг_2_Приложение Знак"/>
    <w:link w:val="25"/>
    <w:rsid w:val="00A50F8A"/>
    <w:rPr>
      <w:rFonts w:ascii="Times New Roman" w:eastAsia="Times New Roman" w:hAnsi="Times New Roman" w:cs="Times New Roman"/>
      <w:b/>
      <w:sz w:val="32"/>
      <w:szCs w:val="36"/>
      <w:lang w:eastAsia="ru-RU"/>
    </w:rPr>
  </w:style>
  <w:style w:type="paragraph" w:customStyle="1" w:styleId="35">
    <w:name w:val="Заг_3_Приложение"/>
    <w:basedOn w:val="a6"/>
    <w:next w:val="GOSTNormal"/>
    <w:rsid w:val="00A50F8A"/>
    <w:pPr>
      <w:keepNext/>
      <w:spacing w:before="240" w:after="120" w:line="240" w:lineRule="auto"/>
      <w:ind w:left="680" w:hanging="680"/>
      <w:contextualSpacing/>
      <w:jc w:val="both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styleId="af">
    <w:name w:val="Hyperlink"/>
    <w:uiPriority w:val="99"/>
    <w:rsid w:val="00A50F8A"/>
    <w:rPr>
      <w:color w:val="0000FF"/>
      <w:u w:val="single"/>
    </w:rPr>
  </w:style>
  <w:style w:type="paragraph" w:styleId="12">
    <w:name w:val="toc 1"/>
    <w:uiPriority w:val="39"/>
    <w:rsid w:val="00A50F8A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7">
    <w:name w:val="toc 2"/>
    <w:basedOn w:val="12"/>
    <w:uiPriority w:val="39"/>
    <w:rsid w:val="00A50F8A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6">
    <w:name w:val="toc 3"/>
    <w:basedOn w:val="27"/>
    <w:uiPriority w:val="39"/>
    <w:rsid w:val="00A50F8A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0">
    <w:name w:val="Body Text Indent"/>
    <w:basedOn w:val="a6"/>
    <w:next w:val="a6"/>
    <w:link w:val="af1"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firstLine="425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1">
    <w:name w:val="Основной текст с отступом Знак"/>
    <w:basedOn w:val="a7"/>
    <w:link w:val="af0"/>
    <w:semiHidden/>
    <w:rsid w:val="00A50F8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8">
    <w:name w:val="Body Text Indent 2"/>
    <w:basedOn w:val="a6"/>
    <w:link w:val="29"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firstLine="425"/>
      <w:jc w:val="both"/>
    </w:pPr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character" w:customStyle="1" w:styleId="29">
    <w:name w:val="Основной текст с отступом 2 Знак"/>
    <w:basedOn w:val="a7"/>
    <w:link w:val="28"/>
    <w:semiHidden/>
    <w:rsid w:val="00A50F8A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af2">
    <w:name w:val="Document Map"/>
    <w:basedOn w:val="a6"/>
    <w:link w:val="af3"/>
    <w:semiHidden/>
    <w:rsid w:val="00A50F8A"/>
    <w:pPr>
      <w:shd w:val="clear" w:color="auto" w:fill="000080"/>
      <w:spacing w:after="0" w:line="240" w:lineRule="auto"/>
      <w:ind w:firstLine="567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3">
    <w:name w:val="Схема документа Знак"/>
    <w:basedOn w:val="a7"/>
    <w:link w:val="af2"/>
    <w:semiHidden/>
    <w:rsid w:val="00A50F8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44">
    <w:name w:val="toc 4"/>
    <w:basedOn w:val="a6"/>
    <w:next w:val="a6"/>
    <w:uiPriority w:val="39"/>
    <w:rsid w:val="00A50F8A"/>
    <w:pPr>
      <w:tabs>
        <w:tab w:val="left" w:pos="1871"/>
        <w:tab w:val="right" w:leader="dot" w:pos="9633"/>
      </w:tabs>
      <w:spacing w:after="0" w:line="240" w:lineRule="auto"/>
      <w:ind w:left="1872" w:right="567" w:hanging="102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7">
    <w:name w:val="Body Text 3"/>
    <w:basedOn w:val="a6"/>
    <w:link w:val="38"/>
    <w:semiHidden/>
    <w:rsid w:val="00A50F8A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8">
    <w:name w:val="Основной текст 3 Знак"/>
    <w:basedOn w:val="a7"/>
    <w:link w:val="37"/>
    <w:semiHidden/>
    <w:rsid w:val="00A50F8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rsid w:val="00A50F8A"/>
    <w:pPr>
      <w:tabs>
        <w:tab w:val="left" w:pos="284"/>
      </w:tabs>
      <w:spacing w:before="60" w:after="60" w:line="240" w:lineRule="auto"/>
      <w:ind w:left="851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styleId="111111">
    <w:name w:val="Outline List 2"/>
    <w:basedOn w:val="a9"/>
    <w:rsid w:val="00A50F8A"/>
    <w:pPr>
      <w:numPr>
        <w:numId w:val="33"/>
      </w:numPr>
    </w:pPr>
  </w:style>
  <w:style w:type="numbering" w:styleId="1ai">
    <w:name w:val="Outline List 1"/>
    <w:basedOn w:val="a9"/>
    <w:rsid w:val="00A50F8A"/>
    <w:pPr>
      <w:numPr>
        <w:numId w:val="1"/>
      </w:numPr>
    </w:pPr>
  </w:style>
  <w:style w:type="paragraph" w:styleId="af4">
    <w:name w:val="Balloon Text"/>
    <w:basedOn w:val="a6"/>
    <w:link w:val="af5"/>
    <w:semiHidden/>
    <w:rsid w:val="00A50F8A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7"/>
    <w:link w:val="af4"/>
    <w:semiHidden/>
    <w:rsid w:val="00A50F8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basedOn w:val="a6"/>
    <w:rsid w:val="00A50F8A"/>
    <w:pPr>
      <w:tabs>
        <w:tab w:val="left" w:pos="1588"/>
      </w:tabs>
      <w:spacing w:before="60" w:after="60" w:line="240" w:lineRule="auto"/>
      <w:ind w:left="1588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6">
    <w:name w:val="annotation text"/>
    <w:basedOn w:val="a6"/>
    <w:link w:val="af7"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7"/>
    <w:link w:val="af6"/>
    <w:rsid w:val="00A50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semiHidden/>
    <w:rsid w:val="00A50F8A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50F8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3">
    <w:name w:val="toc 5"/>
    <w:basedOn w:val="a6"/>
    <w:next w:val="a6"/>
    <w:autoRedefine/>
    <w:uiPriority w:val="39"/>
    <w:rsid w:val="00A50F8A"/>
    <w:pPr>
      <w:tabs>
        <w:tab w:val="left" w:pos="2410"/>
        <w:tab w:val="right" w:leader="dot" w:pos="9631"/>
      </w:tabs>
      <w:spacing w:after="0" w:line="240" w:lineRule="auto"/>
      <w:ind w:left="2410" w:right="567" w:hanging="1276"/>
    </w:pPr>
    <w:rPr>
      <w:rFonts w:ascii="Times New Roman" w:eastAsia="Times New Roman" w:hAnsi="Times New Roman" w:cs="Times New Roman"/>
      <w:noProof/>
      <w:sz w:val="24"/>
      <w:szCs w:val="18"/>
      <w:lang w:eastAsia="ru-RU"/>
    </w:rPr>
  </w:style>
  <w:style w:type="paragraph" w:styleId="61">
    <w:name w:val="toc 6"/>
    <w:basedOn w:val="a6"/>
    <w:next w:val="a6"/>
    <w:autoRedefine/>
    <w:rsid w:val="00A50F8A"/>
    <w:pPr>
      <w:spacing w:after="0" w:line="240" w:lineRule="auto"/>
      <w:ind w:left="1200" w:firstLine="56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71">
    <w:name w:val="toc 7"/>
    <w:basedOn w:val="a6"/>
    <w:next w:val="a6"/>
    <w:autoRedefine/>
    <w:rsid w:val="00A50F8A"/>
    <w:pPr>
      <w:spacing w:after="0" w:line="240" w:lineRule="auto"/>
      <w:ind w:left="1440" w:firstLine="56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81">
    <w:name w:val="toc 8"/>
    <w:basedOn w:val="a6"/>
    <w:next w:val="a6"/>
    <w:autoRedefine/>
    <w:rsid w:val="00A50F8A"/>
    <w:pPr>
      <w:spacing w:after="0" w:line="240" w:lineRule="auto"/>
      <w:ind w:left="1680" w:firstLine="56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91">
    <w:name w:val="toc 9"/>
    <w:basedOn w:val="a6"/>
    <w:next w:val="a6"/>
    <w:autoRedefine/>
    <w:rsid w:val="00A50F8A"/>
    <w:pPr>
      <w:spacing w:after="0" w:line="240" w:lineRule="auto"/>
      <w:ind w:left="1920" w:firstLine="56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fa">
    <w:name w:val="footnote reference"/>
    <w:rsid w:val="00A50F8A"/>
    <w:rPr>
      <w:vertAlign w:val="superscript"/>
    </w:rPr>
  </w:style>
  <w:style w:type="paragraph" w:styleId="afb">
    <w:name w:val="footnote text"/>
    <w:link w:val="afc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Текст сноски Знак"/>
    <w:basedOn w:val="a7"/>
    <w:link w:val="afb"/>
    <w:rsid w:val="00A50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5">
    <w:name w:val="List 4"/>
    <w:basedOn w:val="a6"/>
    <w:semiHidden/>
    <w:rsid w:val="00A50F8A"/>
    <w:pPr>
      <w:spacing w:after="0" w:line="240" w:lineRule="auto"/>
      <w:ind w:left="1132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a">
    <w:name w:val="Body Text 2"/>
    <w:basedOn w:val="a6"/>
    <w:link w:val="2b"/>
    <w:semiHidden/>
    <w:rsid w:val="00A50F8A"/>
    <w:pPr>
      <w:spacing w:after="120" w:line="48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b">
    <w:name w:val="Основной текст 2 Знак"/>
    <w:basedOn w:val="a7"/>
    <w:link w:val="2a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9">
    <w:name w:val="Body Text Indent 3"/>
    <w:basedOn w:val="a6"/>
    <w:link w:val="3a"/>
    <w:semiHidden/>
    <w:rsid w:val="00A50F8A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a">
    <w:name w:val="Основной текст с отступом 3 Знак"/>
    <w:basedOn w:val="a7"/>
    <w:link w:val="39"/>
    <w:semiHidden/>
    <w:rsid w:val="00A50F8A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d">
    <w:name w:val="FollowedHyperlink"/>
    <w:semiHidden/>
    <w:rsid w:val="00A50F8A"/>
    <w:rPr>
      <w:color w:val="800080"/>
      <w:u w:val="single"/>
    </w:rPr>
  </w:style>
  <w:style w:type="character" w:styleId="HTML">
    <w:name w:val="HTML Variable"/>
    <w:semiHidden/>
    <w:rsid w:val="00A50F8A"/>
    <w:rPr>
      <w:i/>
      <w:iCs/>
    </w:rPr>
  </w:style>
  <w:style w:type="character" w:styleId="HTML0">
    <w:name w:val="HTML Typewriter"/>
    <w:semiHidden/>
    <w:rsid w:val="00A50F8A"/>
    <w:rPr>
      <w:rFonts w:ascii="Courier New" w:hAnsi="Courier New" w:cs="Courier New"/>
      <w:sz w:val="20"/>
      <w:szCs w:val="20"/>
    </w:rPr>
  </w:style>
  <w:style w:type="character" w:styleId="afe">
    <w:name w:val="Strong"/>
    <w:qFormat/>
    <w:rsid w:val="00A50F8A"/>
    <w:rPr>
      <w:b/>
      <w:bCs/>
    </w:rPr>
  </w:style>
  <w:style w:type="paragraph" w:styleId="aff">
    <w:name w:val="Salutation"/>
    <w:basedOn w:val="a6"/>
    <w:next w:val="a6"/>
    <w:link w:val="aff0"/>
    <w:semiHidden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0">
    <w:name w:val="Приветствие Знак"/>
    <w:basedOn w:val="a7"/>
    <w:link w:val="aff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1">
    <w:name w:val="List Continue"/>
    <w:basedOn w:val="a6"/>
    <w:semiHidden/>
    <w:rsid w:val="00A50F8A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c">
    <w:name w:val="List Continue 2"/>
    <w:basedOn w:val="a6"/>
    <w:semiHidden/>
    <w:rsid w:val="00A50F8A"/>
    <w:pPr>
      <w:spacing w:after="120" w:line="240" w:lineRule="auto"/>
      <w:ind w:left="566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b">
    <w:name w:val="List Continue 3"/>
    <w:basedOn w:val="a6"/>
    <w:semiHidden/>
    <w:rsid w:val="00A50F8A"/>
    <w:pPr>
      <w:spacing w:after="120" w:line="240" w:lineRule="auto"/>
      <w:ind w:left="849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6">
    <w:name w:val="List Continue 4"/>
    <w:basedOn w:val="a6"/>
    <w:semiHidden/>
    <w:rsid w:val="00A50F8A"/>
    <w:pPr>
      <w:spacing w:after="120" w:line="240" w:lineRule="auto"/>
      <w:ind w:left="1132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4">
    <w:name w:val="List Continue 5"/>
    <w:basedOn w:val="a6"/>
    <w:semiHidden/>
    <w:rsid w:val="00A50F8A"/>
    <w:pPr>
      <w:spacing w:after="120" w:line="240" w:lineRule="auto"/>
      <w:ind w:left="1415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13">
    <w:name w:val="Table Simple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Simple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Simple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4">
    <w:name w:val="Table Grid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Grid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Grid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Grid 4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2">
    <w:name w:val="Table Contemporary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3">
    <w:name w:val="List"/>
    <w:basedOn w:val="a6"/>
    <w:semiHidden/>
    <w:rsid w:val="00A50F8A"/>
    <w:pPr>
      <w:spacing w:after="0" w:line="240" w:lineRule="auto"/>
      <w:ind w:left="283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">
    <w:name w:val="List 2"/>
    <w:basedOn w:val="a6"/>
    <w:semiHidden/>
    <w:rsid w:val="00A50F8A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e">
    <w:name w:val="List 3"/>
    <w:basedOn w:val="a6"/>
    <w:semiHidden/>
    <w:rsid w:val="00A50F8A"/>
    <w:pPr>
      <w:spacing w:after="0" w:line="240" w:lineRule="auto"/>
      <w:ind w:left="849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6">
    <w:name w:val="List 5"/>
    <w:basedOn w:val="a6"/>
    <w:semiHidden/>
    <w:rsid w:val="00A50F8A"/>
    <w:pPr>
      <w:spacing w:after="0" w:line="240" w:lineRule="auto"/>
      <w:ind w:left="1415" w:hanging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f4">
    <w:name w:val="Table Professional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6"/>
    <w:link w:val="HTML2"/>
    <w:semiHidden/>
    <w:rsid w:val="00A50F8A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2">
    <w:name w:val="Стандартный HTML Знак"/>
    <w:basedOn w:val="a7"/>
    <w:link w:val="HTML1"/>
    <w:semiHidden/>
    <w:rsid w:val="00A50F8A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2">
    <w:name w:val="Outline List 3"/>
    <w:basedOn w:val="a9"/>
    <w:rsid w:val="00A50F8A"/>
    <w:pPr>
      <w:numPr>
        <w:numId w:val="12"/>
      </w:numPr>
    </w:pPr>
  </w:style>
  <w:style w:type="table" w:styleId="15">
    <w:name w:val="Table Columns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5">
    <w:name w:val="Emphasis"/>
    <w:qFormat/>
    <w:rsid w:val="00A50F8A"/>
    <w:rPr>
      <w:i/>
      <w:iCs/>
    </w:rPr>
  </w:style>
  <w:style w:type="table" w:styleId="-1">
    <w:name w:val="Table List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6">
    <w:name w:val="Plain Text"/>
    <w:basedOn w:val="a6"/>
    <w:link w:val="aff7"/>
    <w:rsid w:val="00A50F8A"/>
    <w:pPr>
      <w:spacing w:after="0" w:line="240" w:lineRule="auto"/>
      <w:ind w:firstLine="567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7">
    <w:name w:val="Текст Знак"/>
    <w:basedOn w:val="a7"/>
    <w:link w:val="aff6"/>
    <w:rsid w:val="00A50F8A"/>
    <w:rPr>
      <w:rFonts w:ascii="Courier New" w:eastAsia="Times New Roman" w:hAnsi="Courier New" w:cs="Courier New"/>
      <w:sz w:val="20"/>
      <w:szCs w:val="20"/>
      <w:lang w:eastAsia="ru-RU"/>
    </w:rPr>
  </w:style>
  <w:style w:type="table" w:styleId="aff8">
    <w:name w:val="Table Theme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6">
    <w:name w:val="Table Colorful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Block Text"/>
    <w:basedOn w:val="a6"/>
    <w:semiHidden/>
    <w:rsid w:val="00A50F8A"/>
    <w:pPr>
      <w:spacing w:after="120" w:line="240" w:lineRule="auto"/>
      <w:ind w:left="1440" w:right="1440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3">
    <w:name w:val="HTML Cite"/>
    <w:semiHidden/>
    <w:rsid w:val="00A50F8A"/>
    <w:rPr>
      <w:i/>
      <w:iCs/>
    </w:rPr>
  </w:style>
  <w:style w:type="paragraph" w:styleId="affa">
    <w:name w:val="Message Header"/>
    <w:basedOn w:val="a6"/>
    <w:link w:val="affb"/>
    <w:semiHidden/>
    <w:rsid w:val="00A50F8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fb">
    <w:name w:val="Шапка Знак"/>
    <w:basedOn w:val="a7"/>
    <w:link w:val="affa"/>
    <w:semiHidden/>
    <w:rsid w:val="00A50F8A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c">
    <w:name w:val="E-mail Signature"/>
    <w:basedOn w:val="a6"/>
    <w:link w:val="affd"/>
    <w:semiHidden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d">
    <w:name w:val="Электронная подпись Знак"/>
    <w:basedOn w:val="a7"/>
    <w:link w:val="affc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e">
    <w:name w:val="Signature"/>
    <w:basedOn w:val="a6"/>
    <w:link w:val="afff"/>
    <w:semiHidden/>
    <w:rsid w:val="00A50F8A"/>
    <w:pPr>
      <w:spacing w:after="0" w:line="240" w:lineRule="auto"/>
      <w:ind w:left="4252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">
    <w:name w:val="Подпись Знак"/>
    <w:basedOn w:val="a7"/>
    <w:link w:val="affe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7">
    <w:name w:val="index 1"/>
    <w:basedOn w:val="a6"/>
    <w:next w:val="a6"/>
    <w:autoRedefine/>
    <w:semiHidden/>
    <w:rsid w:val="00A50F8A"/>
    <w:pPr>
      <w:widowControl w:val="0"/>
      <w:tabs>
        <w:tab w:val="num" w:pos="720"/>
        <w:tab w:val="left" w:pos="1985"/>
        <w:tab w:val="left" w:pos="2127"/>
      </w:tabs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f0">
    <w:name w:val="index heading"/>
    <w:basedOn w:val="a6"/>
    <w:next w:val="17"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firstLine="425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f2">
    <w:name w:val="index 2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4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f1">
    <w:name w:val="index 3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6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49">
    <w:name w:val="index 4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8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58">
    <w:name w:val="index 5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10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63">
    <w:name w:val="index 6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12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73">
    <w:name w:val="index 7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14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83">
    <w:name w:val="index 8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16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92">
    <w:name w:val="index 9"/>
    <w:basedOn w:val="a6"/>
    <w:next w:val="a6"/>
    <w:autoRedefine/>
    <w:semiHidden/>
    <w:rsid w:val="00A50F8A"/>
    <w:pPr>
      <w:widowControl w:val="0"/>
      <w:tabs>
        <w:tab w:val="left" w:pos="1985"/>
        <w:tab w:val="left" w:pos="2127"/>
      </w:tabs>
      <w:spacing w:after="0" w:line="360" w:lineRule="auto"/>
      <w:ind w:left="1800" w:hanging="20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0">
    <w:name w:val="List Bullet"/>
    <w:basedOn w:val="a6"/>
    <w:semiHidden/>
    <w:rsid w:val="00A50F8A"/>
    <w:pPr>
      <w:numPr>
        <w:numId w:val="2"/>
      </w:num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">
    <w:name w:val="List Number"/>
    <w:aliases w:val="Нумерованный"/>
    <w:basedOn w:val="a6"/>
    <w:semiHidden/>
    <w:rsid w:val="00A50F8A"/>
    <w:pPr>
      <w:numPr>
        <w:numId w:val="3"/>
      </w:num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4">
    <w:name w:val="HTML Address"/>
    <w:basedOn w:val="a6"/>
    <w:link w:val="HTML5"/>
    <w:semiHidden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HTML5">
    <w:name w:val="Адрес HTML Знак"/>
    <w:basedOn w:val="a7"/>
    <w:link w:val="HTML4"/>
    <w:semiHidden/>
    <w:rsid w:val="00A50F8A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1">
    <w:name w:val="envelope address"/>
    <w:basedOn w:val="a6"/>
    <w:semiHidden/>
    <w:rsid w:val="00A50F8A"/>
    <w:pPr>
      <w:framePr w:w="7920" w:h="1980" w:hRule="exact" w:hSpace="180" w:wrap="auto" w:hAnchor="page" w:xAlign="center" w:yAlign="bottom"/>
      <w:spacing w:after="0" w:line="240" w:lineRule="auto"/>
      <w:ind w:left="2880" w:firstLine="567"/>
      <w:jc w:val="both"/>
    </w:pPr>
    <w:rPr>
      <w:rFonts w:ascii="Arial" w:eastAsia="Times New Roman" w:hAnsi="Arial" w:cs="Arial"/>
      <w:sz w:val="24"/>
      <w:szCs w:val="20"/>
      <w:lang w:eastAsia="ru-RU"/>
    </w:rPr>
  </w:style>
  <w:style w:type="table" w:styleId="-10">
    <w:name w:val="Table Web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6">
    <w:name w:val="HTML Acronym"/>
    <w:semiHidden/>
    <w:rsid w:val="00A50F8A"/>
  </w:style>
  <w:style w:type="paragraph" w:styleId="afff2">
    <w:name w:val="Title"/>
    <w:basedOn w:val="a6"/>
    <w:link w:val="afff3"/>
    <w:qFormat/>
    <w:rsid w:val="00A50F8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fff3">
    <w:name w:val="Название Знак"/>
    <w:basedOn w:val="a7"/>
    <w:link w:val="afff2"/>
    <w:rsid w:val="00A50F8A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fff4">
    <w:name w:val="Note Heading"/>
    <w:basedOn w:val="a6"/>
    <w:next w:val="a6"/>
    <w:link w:val="afff5"/>
    <w:semiHidden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5">
    <w:name w:val="Заголовок записки Знак"/>
    <w:basedOn w:val="a7"/>
    <w:link w:val="afff4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6">
    <w:name w:val="annotation reference"/>
    <w:semiHidden/>
    <w:rsid w:val="00A50F8A"/>
    <w:rPr>
      <w:sz w:val="16"/>
      <w:szCs w:val="16"/>
    </w:rPr>
  </w:style>
  <w:style w:type="table" w:styleId="afff7">
    <w:name w:val="Table Elegant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Subtle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semiHidden/>
    <w:rsid w:val="00A50F8A"/>
    <w:rPr>
      <w:rFonts w:ascii="Courier New" w:hAnsi="Courier New" w:cs="Courier New"/>
      <w:sz w:val="20"/>
      <w:szCs w:val="20"/>
    </w:rPr>
  </w:style>
  <w:style w:type="table" w:styleId="19">
    <w:name w:val="Table Classic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lassic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lassic 4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semiHidden/>
    <w:rsid w:val="00A50F8A"/>
    <w:rPr>
      <w:rFonts w:ascii="Courier New" w:hAnsi="Courier New" w:cs="Courier New"/>
      <w:sz w:val="20"/>
      <w:szCs w:val="20"/>
    </w:rPr>
  </w:style>
  <w:style w:type="paragraph" w:styleId="afff8">
    <w:name w:val="Body Text"/>
    <w:basedOn w:val="a6"/>
    <w:link w:val="afff9"/>
    <w:semiHidden/>
    <w:rsid w:val="00A50F8A"/>
    <w:pPr>
      <w:overflowPunct w:val="0"/>
      <w:autoSpaceDE w:val="0"/>
      <w:autoSpaceDN w:val="0"/>
      <w:adjustRightInd w:val="0"/>
      <w:spacing w:after="24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9">
    <w:name w:val="Основной текст Знак"/>
    <w:basedOn w:val="a7"/>
    <w:link w:val="afff8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a">
    <w:name w:val="Body Text First Indent"/>
    <w:basedOn w:val="afff8"/>
    <w:link w:val="afffb"/>
    <w:semiHidden/>
    <w:rsid w:val="00A50F8A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b">
    <w:name w:val="Красная строка Знак"/>
    <w:basedOn w:val="afff9"/>
    <w:link w:val="afffa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5">
    <w:name w:val="Body Text First Indent 2"/>
    <w:basedOn w:val="af0"/>
    <w:link w:val="2f6"/>
    <w:semiHidden/>
    <w:rsid w:val="00A50F8A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6">
    <w:name w:val="Красная строка 2 Знак"/>
    <w:basedOn w:val="af1"/>
    <w:link w:val="2f5"/>
    <w:semiHidden/>
    <w:rsid w:val="00A50F8A"/>
    <w:rPr>
      <w:rFonts w:ascii="Times New Roman" w:eastAsia="Times New Roman" w:hAnsi="Times New Roman" w:cs="Times New Roman"/>
      <w:snapToGrid/>
      <w:sz w:val="24"/>
      <w:szCs w:val="24"/>
      <w:lang w:eastAsia="ru-RU"/>
    </w:rPr>
  </w:style>
  <w:style w:type="paragraph" w:styleId="20">
    <w:name w:val="List Bullet 2"/>
    <w:basedOn w:val="a6"/>
    <w:semiHidden/>
    <w:rsid w:val="00A50F8A"/>
    <w:pPr>
      <w:numPr>
        <w:numId w:val="13"/>
      </w:numPr>
      <w:tabs>
        <w:tab w:val="clear" w:pos="643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List Bullet 3"/>
    <w:basedOn w:val="a6"/>
    <w:autoRedefine/>
    <w:semiHidden/>
    <w:rsid w:val="00A50F8A"/>
    <w:pPr>
      <w:widowControl w:val="0"/>
      <w:numPr>
        <w:numId w:val="5"/>
      </w:numPr>
      <w:tabs>
        <w:tab w:val="clear" w:pos="926"/>
        <w:tab w:val="num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0">
    <w:name w:val="List Bullet 4"/>
    <w:aliases w:val="Обычный маркированный,мой маркированный список"/>
    <w:basedOn w:val="a6"/>
    <w:semiHidden/>
    <w:rsid w:val="00A50F8A"/>
    <w:pPr>
      <w:numPr>
        <w:numId w:val="6"/>
      </w:numPr>
      <w:tabs>
        <w:tab w:val="clear" w:pos="1209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0">
    <w:name w:val="List Bullet 5"/>
    <w:basedOn w:val="a6"/>
    <w:semiHidden/>
    <w:rsid w:val="00A50F8A"/>
    <w:pPr>
      <w:numPr>
        <w:numId w:val="7"/>
      </w:numPr>
      <w:tabs>
        <w:tab w:val="clear" w:pos="1492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c">
    <w:name w:val="page number"/>
    <w:semiHidden/>
    <w:rsid w:val="00A50F8A"/>
  </w:style>
  <w:style w:type="character" w:styleId="afffd">
    <w:name w:val="line number"/>
    <w:semiHidden/>
    <w:rsid w:val="00A50F8A"/>
  </w:style>
  <w:style w:type="paragraph" w:styleId="2">
    <w:name w:val="List Number 2"/>
    <w:basedOn w:val="a6"/>
    <w:semiHidden/>
    <w:rsid w:val="00A50F8A"/>
    <w:pPr>
      <w:numPr>
        <w:numId w:val="8"/>
      </w:numPr>
      <w:tabs>
        <w:tab w:val="clear" w:pos="643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Number 3"/>
    <w:basedOn w:val="a6"/>
    <w:semiHidden/>
    <w:rsid w:val="00A50F8A"/>
    <w:pPr>
      <w:numPr>
        <w:numId w:val="9"/>
      </w:numPr>
      <w:tabs>
        <w:tab w:val="clear" w:pos="926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List Number 4"/>
    <w:basedOn w:val="a6"/>
    <w:semiHidden/>
    <w:rsid w:val="00A50F8A"/>
    <w:pPr>
      <w:numPr>
        <w:numId w:val="10"/>
      </w:numPr>
      <w:tabs>
        <w:tab w:val="clear" w:pos="1209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Number 5"/>
    <w:basedOn w:val="a6"/>
    <w:semiHidden/>
    <w:rsid w:val="00A50F8A"/>
    <w:pPr>
      <w:numPr>
        <w:numId w:val="11"/>
      </w:numPr>
      <w:tabs>
        <w:tab w:val="clear" w:pos="1492"/>
        <w:tab w:val="num" w:pos="360"/>
      </w:tabs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9">
    <w:name w:val="HTML Sample"/>
    <w:semiHidden/>
    <w:rsid w:val="00A50F8A"/>
    <w:rPr>
      <w:rFonts w:ascii="Courier New" w:hAnsi="Courier New" w:cs="Courier New"/>
    </w:rPr>
  </w:style>
  <w:style w:type="paragraph" w:styleId="2f7">
    <w:name w:val="envelope return"/>
    <w:basedOn w:val="a6"/>
    <w:semiHidden/>
    <w:rsid w:val="00A50F8A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1a">
    <w:name w:val="Table 3D effects 1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3D effects 2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3D effects 3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e">
    <w:name w:val="Normal (Web)"/>
    <w:basedOn w:val="a6"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">
    <w:name w:val="Normal Indent"/>
    <w:basedOn w:val="a6"/>
    <w:semiHidden/>
    <w:rsid w:val="00A50F8A"/>
    <w:pPr>
      <w:spacing w:after="0" w:line="240" w:lineRule="auto"/>
      <w:ind w:left="708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HTMLa">
    <w:name w:val="HTML Definition"/>
    <w:semiHidden/>
    <w:rsid w:val="00A50F8A"/>
    <w:rPr>
      <w:i/>
      <w:iCs/>
    </w:rPr>
  </w:style>
  <w:style w:type="paragraph" w:styleId="affff0">
    <w:name w:val="table of figures"/>
    <w:aliases w:val="таблиц_GOST"/>
    <w:basedOn w:val="a6"/>
    <w:next w:val="GOSTNormal"/>
    <w:uiPriority w:val="99"/>
    <w:rsid w:val="00A50F8A"/>
    <w:pPr>
      <w:tabs>
        <w:tab w:val="left" w:leader="dot" w:pos="567"/>
        <w:tab w:val="left" w:pos="1134"/>
        <w:tab w:val="right" w:leader="dot" w:pos="9631"/>
      </w:tabs>
      <w:spacing w:before="120" w:after="120" w:line="240" w:lineRule="auto"/>
      <w:ind w:left="567" w:right="567" w:hanging="567"/>
      <w:contextualSpacing/>
    </w:pPr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customStyle="1" w:styleId="GOSTListnormal3">
    <w:name w:val="_GOST_List_normal_3"/>
    <w:basedOn w:val="GOSTListnormal1"/>
    <w:rsid w:val="00A50F8A"/>
    <w:pPr>
      <w:ind w:left="1418"/>
    </w:pPr>
  </w:style>
  <w:style w:type="paragraph" w:customStyle="1" w:styleId="GOSTListnormal4">
    <w:name w:val="_GOST_List_normal_4"/>
    <w:basedOn w:val="GOSTListnormal3"/>
    <w:rsid w:val="00A50F8A"/>
    <w:pPr>
      <w:ind w:left="1701"/>
    </w:pPr>
  </w:style>
  <w:style w:type="paragraph" w:styleId="affff1">
    <w:name w:val="footer"/>
    <w:basedOn w:val="a6"/>
    <w:link w:val="affff2"/>
    <w:rsid w:val="00A50F8A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2">
    <w:name w:val="Нижний колонтитул Знак"/>
    <w:basedOn w:val="a7"/>
    <w:link w:val="affff1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num">
    <w:name w:val="_GOST_List_num"/>
    <w:rsid w:val="00A50F8A"/>
    <w:pPr>
      <w:numPr>
        <w:numId w:val="24"/>
      </w:numPr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link w:val="GOSTNote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rsid w:val="00A50F8A"/>
    <w:pPr>
      <w:tabs>
        <w:tab w:val="clear" w:pos="1701"/>
        <w:tab w:val="left" w:pos="1985"/>
      </w:tabs>
      <w:ind w:left="1985" w:hanging="284"/>
    </w:pPr>
  </w:style>
  <w:style w:type="paragraph" w:customStyle="1" w:styleId="GOSTListnum3">
    <w:name w:val="_GOST_List_num3"/>
    <w:basedOn w:val="GOSTListnum2"/>
    <w:rsid w:val="00A50F8A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rsid w:val="00A50F8A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4b">
    <w:name w:val="Заг_4_Приложение"/>
    <w:basedOn w:val="35"/>
    <w:next w:val="GOSTNormal"/>
    <w:rsid w:val="00A50F8A"/>
    <w:pPr>
      <w:outlineLvl w:val="3"/>
    </w:pPr>
    <w:rPr>
      <w:sz w:val="26"/>
      <w:szCs w:val="26"/>
    </w:rPr>
  </w:style>
  <w:style w:type="table" w:styleId="affff3">
    <w:name w:val="Table Grid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OSTListnormal5">
    <w:name w:val="_GOST_List_normal_5"/>
    <w:basedOn w:val="a6"/>
    <w:rsid w:val="00A50F8A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Titulhead">
    <w:name w:val="_GOST_Titul_head"/>
    <w:basedOn w:val="a6"/>
    <w:rsid w:val="00A50F8A"/>
    <w:pPr>
      <w:pBdr>
        <w:bottom w:val="single" w:sz="12" w:space="1" w:color="auto"/>
      </w:pBdr>
      <w:suppressAutoHyphens/>
      <w:spacing w:after="0" w:line="240" w:lineRule="auto"/>
      <w:jc w:val="center"/>
    </w:pPr>
    <w:rPr>
      <w:rFonts w:ascii="Arial" w:eastAsia="Times New Roman" w:hAnsi="Arial" w:cs="Times New Roman"/>
      <w:b/>
      <w:bCs/>
      <w:snapToGrid w:val="0"/>
      <w:color w:val="000000"/>
      <w:sz w:val="24"/>
      <w:szCs w:val="24"/>
      <w:lang w:val="x-none" w:eastAsia="x-none"/>
    </w:rPr>
  </w:style>
  <w:style w:type="paragraph" w:styleId="affff4">
    <w:name w:val="Date"/>
    <w:basedOn w:val="a6"/>
    <w:next w:val="a6"/>
    <w:link w:val="affff5"/>
    <w:semiHidden/>
    <w:rsid w:val="00A50F8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5">
    <w:name w:val="Дата Знак"/>
    <w:basedOn w:val="a7"/>
    <w:link w:val="affff4"/>
    <w:semiHidden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f6">
    <w:name w:val="Выделение курсивом"/>
    <w:semiHidden/>
    <w:qFormat/>
    <w:rsid w:val="00A50F8A"/>
    <w:rPr>
      <w:i/>
    </w:rPr>
  </w:style>
  <w:style w:type="paragraph" w:customStyle="1" w:styleId="GOSTTableListNum1">
    <w:name w:val="_GOST_Table_List_Num_1"/>
    <w:basedOn w:val="a6"/>
    <w:rsid w:val="00A50F8A"/>
    <w:pPr>
      <w:numPr>
        <w:numId w:val="25"/>
      </w:numPr>
      <w:spacing w:after="0" w:line="240" w:lineRule="auto"/>
      <w:ind w:right="57"/>
    </w:pPr>
    <w:rPr>
      <w:rFonts w:ascii="Times New Roman" w:eastAsia="Times New Roman" w:hAnsi="Times New Roman" w:cs="Times New Roman"/>
      <w:lang w:eastAsia="ru-RU"/>
    </w:rPr>
  </w:style>
  <w:style w:type="paragraph" w:customStyle="1" w:styleId="-">
    <w:name w:val="Таблица - наименование"/>
    <w:basedOn w:val="a6"/>
    <w:semiHidden/>
    <w:qFormat/>
    <w:rsid w:val="00A50F8A"/>
    <w:pPr>
      <w:keepNext/>
      <w:spacing w:before="120" w:after="6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3">
    <w:name w:val="Пункт 2 уровня"/>
    <w:basedOn w:val="22"/>
    <w:link w:val="2f9"/>
    <w:semiHidden/>
    <w:rsid w:val="00A50F8A"/>
    <w:pPr>
      <w:keepNext w:val="0"/>
      <w:numPr>
        <w:numId w:val="21"/>
      </w:numPr>
      <w:spacing w:before="120" w:after="120"/>
    </w:pPr>
    <w:rPr>
      <w:rFonts w:cs="Times New Roman"/>
      <w:b w:val="0"/>
      <w:sz w:val="24"/>
      <w:lang w:val="x-none" w:eastAsia="x-none"/>
    </w:rPr>
  </w:style>
  <w:style w:type="paragraph" w:customStyle="1" w:styleId="33">
    <w:name w:val="Пункт 3 уровня"/>
    <w:basedOn w:val="31"/>
    <w:link w:val="3f4"/>
    <w:semiHidden/>
    <w:rsid w:val="00A50F8A"/>
    <w:pPr>
      <w:keepNext w:val="0"/>
      <w:numPr>
        <w:numId w:val="21"/>
      </w:numPr>
      <w:spacing w:before="120"/>
      <w:jc w:val="both"/>
    </w:pPr>
    <w:rPr>
      <w:rFonts w:cs="Times New Roman"/>
      <w:b w:val="0"/>
      <w:sz w:val="24"/>
      <w:lang w:val="x-none" w:eastAsia="x-none"/>
    </w:rPr>
  </w:style>
  <w:style w:type="character" w:customStyle="1" w:styleId="3f4">
    <w:name w:val="Пункт 3 уровня Знак"/>
    <w:link w:val="33"/>
    <w:semiHidden/>
    <w:rsid w:val="00A50F8A"/>
    <w:rPr>
      <w:rFonts w:ascii="Times New Roman" w:eastAsia="Times New Roman" w:hAnsi="Times New Roman" w:cs="Times New Roman"/>
      <w:iCs/>
      <w:sz w:val="24"/>
      <w:szCs w:val="26"/>
      <w:lang w:val="x-none" w:eastAsia="x-none"/>
    </w:rPr>
  </w:style>
  <w:style w:type="paragraph" w:customStyle="1" w:styleId="42">
    <w:name w:val="Пункт 4 уровня"/>
    <w:basedOn w:val="41"/>
    <w:link w:val="4c"/>
    <w:semiHidden/>
    <w:rsid w:val="00A50F8A"/>
    <w:pPr>
      <w:numPr>
        <w:numId w:val="21"/>
      </w:numPr>
      <w:spacing w:before="120" w:after="120"/>
    </w:pPr>
    <w:rPr>
      <w:rFonts w:cs="Times New Roman"/>
      <w:sz w:val="28"/>
      <w:lang w:val="x-none" w:eastAsia="x-none"/>
    </w:rPr>
  </w:style>
  <w:style w:type="character" w:customStyle="1" w:styleId="4c">
    <w:name w:val="Пункт 4 уровня Знак"/>
    <w:link w:val="42"/>
    <w:semiHidden/>
    <w:rsid w:val="00A50F8A"/>
    <w:rPr>
      <w:rFonts w:ascii="Times New Roman" w:eastAsia="Times New Roman" w:hAnsi="Times New Roman" w:cs="Times New Roman"/>
      <w:b/>
      <w:iCs/>
      <w:sz w:val="28"/>
      <w:szCs w:val="26"/>
      <w:lang w:val="x-none" w:eastAsia="x-none"/>
    </w:rPr>
  </w:style>
  <w:style w:type="paragraph" w:customStyle="1" w:styleId="affff7">
    <w:name w:val="Заголовки без нумерации"/>
    <w:basedOn w:val="10"/>
    <w:next w:val="afff8"/>
    <w:semiHidden/>
    <w:rsid w:val="00A50F8A"/>
    <w:pPr>
      <w:numPr>
        <w:numId w:val="0"/>
      </w:numPr>
      <w:spacing w:after="120"/>
    </w:pPr>
    <w:rPr>
      <w:rFonts w:ascii="Arial" w:hAnsi="Arial"/>
    </w:rPr>
  </w:style>
  <w:style w:type="paragraph" w:customStyle="1" w:styleId="10-">
    <w:name w:val="Таблица (10) - осн. текст"/>
    <w:basedOn w:val="a6"/>
    <w:semiHidden/>
    <w:rsid w:val="00A50F8A"/>
    <w:pPr>
      <w:spacing w:after="60" w:line="240" w:lineRule="auto"/>
      <w:ind w:firstLine="5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0-1">
    <w:name w:val="Таблица (10) - список нум. 1"/>
    <w:basedOn w:val="10-"/>
    <w:semiHidden/>
    <w:rsid w:val="00A50F8A"/>
    <w:pPr>
      <w:numPr>
        <w:numId w:val="1"/>
      </w:numPr>
      <w:tabs>
        <w:tab w:val="clear" w:pos="360"/>
      </w:tabs>
      <w:ind w:left="227" w:hanging="227"/>
    </w:pPr>
    <w:rPr>
      <w:rFonts w:cs="Arial"/>
    </w:rPr>
  </w:style>
  <w:style w:type="paragraph" w:customStyle="1" w:styleId="1">
    <w:name w:val="Список маркированный уровень 1"/>
    <w:basedOn w:val="a6"/>
    <w:semiHidden/>
    <w:rsid w:val="00A50F8A"/>
    <w:pPr>
      <w:keepLines/>
      <w:numPr>
        <w:numId w:val="15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Список маркированный уровень 2"/>
    <w:basedOn w:val="a6"/>
    <w:semiHidden/>
    <w:rsid w:val="00A50F8A"/>
    <w:pPr>
      <w:numPr>
        <w:numId w:val="17"/>
      </w:numPr>
      <w:tabs>
        <w:tab w:val="clear" w:pos="567"/>
        <w:tab w:val="left" w:pos="-2127"/>
      </w:tabs>
      <w:spacing w:before="120" w:after="120" w:line="240" w:lineRule="auto"/>
      <w:ind w:left="1276" w:hanging="28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Список нумерованный"/>
    <w:basedOn w:val="a6"/>
    <w:semiHidden/>
    <w:rsid w:val="00A50F8A"/>
    <w:pPr>
      <w:numPr>
        <w:numId w:val="16"/>
      </w:numPr>
      <w:tabs>
        <w:tab w:val="clear" w:pos="1418"/>
      </w:tabs>
      <w:spacing w:before="120" w:after="120" w:line="240" w:lineRule="auto"/>
      <w:ind w:left="992" w:hanging="42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-10">
    <w:name w:val="Таблица (10) - сп.марк.ур.1"/>
    <w:basedOn w:val="10-"/>
    <w:semiHidden/>
    <w:rsid w:val="00A50F8A"/>
    <w:pPr>
      <w:tabs>
        <w:tab w:val="num" w:pos="171"/>
      </w:tabs>
      <w:ind w:left="170" w:hanging="170"/>
    </w:pPr>
  </w:style>
  <w:style w:type="paragraph" w:customStyle="1" w:styleId="10-2">
    <w:name w:val="Таблица (10) - сп.марк.ур.2"/>
    <w:basedOn w:val="10-"/>
    <w:semiHidden/>
    <w:rsid w:val="00A50F8A"/>
    <w:pPr>
      <w:numPr>
        <w:numId w:val="18"/>
      </w:numPr>
      <w:tabs>
        <w:tab w:val="clear" w:pos="1032"/>
        <w:tab w:val="num" w:pos="342"/>
      </w:tabs>
      <w:ind w:left="340" w:hanging="170"/>
    </w:pPr>
  </w:style>
  <w:style w:type="paragraph" w:customStyle="1" w:styleId="affff8">
    <w:name w:val="Заголовок приложения"/>
    <w:basedOn w:val="10"/>
    <w:next w:val="a6"/>
    <w:semiHidden/>
    <w:rsid w:val="00A50F8A"/>
    <w:pPr>
      <w:numPr>
        <w:numId w:val="0"/>
      </w:numPr>
      <w:spacing w:before="0"/>
      <w:jc w:val="right"/>
    </w:pPr>
  </w:style>
  <w:style w:type="paragraph" w:customStyle="1" w:styleId="affff9">
    <w:name w:val="Основной текст (центр/одинарный)"/>
    <w:basedOn w:val="afff8"/>
    <w:link w:val="affffa"/>
    <w:semiHidden/>
    <w:rsid w:val="00A50F8A"/>
    <w:pPr>
      <w:spacing w:before="120" w:after="120"/>
      <w:ind w:firstLine="0"/>
      <w:jc w:val="center"/>
    </w:pPr>
    <w:rPr>
      <w:snapToGrid w:val="0"/>
      <w:color w:val="000000"/>
      <w:sz w:val="28"/>
      <w:lang w:val="x-none" w:eastAsia="x-none"/>
    </w:rPr>
  </w:style>
  <w:style w:type="character" w:customStyle="1" w:styleId="affffa">
    <w:name w:val="Основной текст (центр/одинарный) Знак"/>
    <w:link w:val="affff9"/>
    <w:semiHidden/>
    <w:rsid w:val="00A50F8A"/>
    <w:rPr>
      <w:rFonts w:ascii="Times New Roman" w:eastAsia="Times New Roman" w:hAnsi="Times New Roman" w:cs="Times New Roman"/>
      <w:snapToGrid w:val="0"/>
      <w:color w:val="000000"/>
      <w:sz w:val="28"/>
      <w:szCs w:val="20"/>
      <w:lang w:val="x-none" w:eastAsia="x-none"/>
    </w:rPr>
  </w:style>
  <w:style w:type="paragraph" w:customStyle="1" w:styleId="32">
    <w:name w:val="Список маркированный уровень 3"/>
    <w:basedOn w:val="a6"/>
    <w:semiHidden/>
    <w:rsid w:val="00A50F8A"/>
    <w:pPr>
      <w:numPr>
        <w:numId w:val="4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b">
    <w:name w:val="Основной текст (без отступа)"/>
    <w:basedOn w:val="afff8"/>
    <w:semiHidden/>
    <w:rsid w:val="00A50F8A"/>
    <w:pPr>
      <w:spacing w:before="120" w:after="120"/>
      <w:ind w:firstLine="0"/>
    </w:pPr>
    <w:rPr>
      <w:sz w:val="28"/>
      <w:lang w:val="x-none" w:eastAsia="x-none"/>
    </w:rPr>
  </w:style>
  <w:style w:type="paragraph" w:customStyle="1" w:styleId="-0">
    <w:name w:val="Рисунок - наименование"/>
    <w:basedOn w:val="a6"/>
    <w:semiHidden/>
    <w:rsid w:val="00A50F8A"/>
    <w:pPr>
      <w:spacing w:before="120" w:after="120" w:line="240" w:lineRule="auto"/>
      <w:ind w:firstLine="567"/>
      <w:jc w:val="center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8-">
    <w:name w:val="Таблица (8) - осн. текст"/>
    <w:basedOn w:val="a6"/>
    <w:semiHidden/>
    <w:rsid w:val="00A50F8A"/>
    <w:pPr>
      <w:spacing w:after="0" w:line="240" w:lineRule="auto"/>
      <w:ind w:left="57" w:right="57" w:firstLine="567"/>
    </w:pPr>
    <w:rPr>
      <w:rFonts w:ascii="Arial" w:eastAsia="Times New Roman" w:hAnsi="Arial" w:cs="Arial"/>
      <w:sz w:val="16"/>
      <w:szCs w:val="20"/>
      <w:lang w:eastAsia="ru-RU"/>
    </w:rPr>
  </w:style>
  <w:style w:type="paragraph" w:customStyle="1" w:styleId="-9">
    <w:name w:val="Титульный лист - текст"/>
    <w:link w:val="-a"/>
    <w:rsid w:val="00A50F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c">
    <w:name w:val="Список общий (ручная нумерация)"/>
    <w:basedOn w:val="afff8"/>
    <w:next w:val="a6"/>
    <w:semiHidden/>
    <w:rsid w:val="00A50F8A"/>
    <w:pPr>
      <w:spacing w:before="120" w:after="120"/>
      <w:ind w:left="851" w:hanging="284"/>
    </w:pPr>
    <w:rPr>
      <w:lang w:val="x-none" w:eastAsia="x-none"/>
    </w:rPr>
  </w:style>
  <w:style w:type="paragraph" w:customStyle="1" w:styleId="affffd">
    <w:name w:val="Нумерация"/>
    <w:basedOn w:val="a6"/>
    <w:autoRedefine/>
    <w:semiHidden/>
    <w:rsid w:val="00A50F8A"/>
    <w:pPr>
      <w:tabs>
        <w:tab w:val="num" w:pos="926"/>
        <w:tab w:val="left" w:pos="1134"/>
      </w:tabs>
      <w:spacing w:after="0" w:line="500" w:lineRule="exact"/>
      <w:ind w:left="924" w:hanging="357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3f5">
    <w:name w:val="Пункт 3 уровня без нумерации"/>
    <w:basedOn w:val="33"/>
    <w:semiHidden/>
    <w:rsid w:val="00A50F8A"/>
    <w:pPr>
      <w:numPr>
        <w:ilvl w:val="0"/>
        <w:numId w:val="0"/>
      </w:numPr>
      <w:ind w:firstLine="567"/>
    </w:pPr>
  </w:style>
  <w:style w:type="paragraph" w:customStyle="1" w:styleId="-b">
    <w:name w:val="Титльный лист - заголовок документа"/>
    <w:basedOn w:val="a6"/>
    <w:semiHidden/>
    <w:rsid w:val="00A50F8A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6"/>
      <w:szCs w:val="20"/>
      <w:lang w:eastAsia="ru-RU"/>
    </w:rPr>
  </w:style>
  <w:style w:type="paragraph" w:customStyle="1" w:styleId="-c">
    <w:name w:val="Титульный лист - название документа"/>
    <w:basedOn w:val="-b"/>
    <w:link w:val="-d"/>
    <w:semiHidden/>
    <w:rsid w:val="00A50F8A"/>
    <w:rPr>
      <w:b w:val="0"/>
      <w:snapToGrid w:val="0"/>
      <w:color w:val="000000"/>
      <w:sz w:val="32"/>
      <w:lang w:val="x-none" w:eastAsia="x-none"/>
    </w:rPr>
  </w:style>
  <w:style w:type="paragraph" w:styleId="a1">
    <w:name w:val="endnote text"/>
    <w:basedOn w:val="a6"/>
    <w:link w:val="affffe"/>
    <w:rsid w:val="00A50F8A"/>
    <w:pPr>
      <w:numPr>
        <w:numId w:val="19"/>
      </w:numPr>
      <w:tabs>
        <w:tab w:val="clear" w:pos="927"/>
      </w:tabs>
      <w:spacing w:after="0" w:line="240" w:lineRule="auto"/>
      <w:ind w:left="0" w:firstLine="567"/>
      <w:jc w:val="both"/>
    </w:pPr>
    <w:rPr>
      <w:rFonts w:ascii="Times New Roman" w:eastAsia="Times New Roman" w:hAnsi="Times New Roman" w:cs="Times New Roman"/>
      <w:snapToGrid w:val="0"/>
      <w:color w:val="000000"/>
      <w:sz w:val="20"/>
      <w:szCs w:val="20"/>
      <w:lang w:val="x-none" w:eastAsia="x-none"/>
    </w:rPr>
  </w:style>
  <w:style w:type="character" w:customStyle="1" w:styleId="affffe">
    <w:name w:val="Текст концевой сноски Знак"/>
    <w:basedOn w:val="a7"/>
    <w:link w:val="a1"/>
    <w:rsid w:val="00A50F8A"/>
    <w:rPr>
      <w:rFonts w:ascii="Times New Roman" w:eastAsia="Times New Roman" w:hAnsi="Times New Roman" w:cs="Times New Roman"/>
      <w:snapToGrid w:val="0"/>
      <w:color w:val="000000"/>
      <w:sz w:val="20"/>
      <w:szCs w:val="20"/>
      <w:lang w:val="x-none" w:eastAsia="x-none"/>
    </w:rPr>
  </w:style>
  <w:style w:type="character" w:styleId="afffff">
    <w:name w:val="endnote reference"/>
    <w:rsid w:val="00A50F8A"/>
    <w:rPr>
      <w:vertAlign w:val="superscript"/>
    </w:rPr>
  </w:style>
  <w:style w:type="character" w:customStyle="1" w:styleId="-d">
    <w:name w:val="Титульный лист - название документа Знак"/>
    <w:link w:val="-c"/>
    <w:semiHidden/>
    <w:rsid w:val="00A50F8A"/>
    <w:rPr>
      <w:rFonts w:ascii="Arial" w:eastAsia="Times New Roman" w:hAnsi="Arial" w:cs="Times New Roman"/>
      <w:snapToGrid w:val="0"/>
      <w:color w:val="000000"/>
      <w:sz w:val="32"/>
      <w:szCs w:val="20"/>
      <w:lang w:val="x-none" w:eastAsia="x-none"/>
    </w:rPr>
  </w:style>
  <w:style w:type="paragraph" w:customStyle="1" w:styleId="12-">
    <w:name w:val="Таблица (12) - Заголовки"/>
    <w:basedOn w:val="affffb"/>
    <w:semiHidden/>
    <w:qFormat/>
    <w:rsid w:val="00A50F8A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ffffb"/>
    <w:semiHidden/>
    <w:qFormat/>
    <w:rsid w:val="00A50F8A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rsid w:val="00A50F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fff0">
    <w:name w:val="Light List"/>
    <w:basedOn w:val="a8"/>
    <w:uiPriority w:val="61"/>
    <w:rsid w:val="00A50F8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afffff1">
    <w:name w:val="List Paragraph"/>
    <w:basedOn w:val="a6"/>
    <w:uiPriority w:val="34"/>
    <w:qFormat/>
    <w:rsid w:val="00A50F8A"/>
    <w:pPr>
      <w:spacing w:after="0" w:line="240" w:lineRule="auto"/>
      <w:ind w:left="708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b">
    <w:name w:val="я_Технический стиль 1 Знак"/>
    <w:link w:val="1c"/>
    <w:semiHidden/>
    <w:rsid w:val="00A50F8A"/>
    <w:rPr>
      <w:rFonts w:ascii="Arial" w:hAnsi="Arial"/>
      <w:b/>
      <w:bCs/>
      <w:snapToGrid w:val="0"/>
      <w:color w:val="000000"/>
      <w:sz w:val="24"/>
      <w:szCs w:val="24"/>
      <w:lang w:val="x-none" w:eastAsia="x-none"/>
    </w:rPr>
  </w:style>
  <w:style w:type="paragraph" w:customStyle="1" w:styleId="1c">
    <w:name w:val="я_Технический стиль 1"/>
    <w:basedOn w:val="a6"/>
    <w:link w:val="1b"/>
    <w:semiHidden/>
    <w:qFormat/>
    <w:rsid w:val="00A50F8A"/>
    <w:pPr>
      <w:pBdr>
        <w:bottom w:val="single" w:sz="12" w:space="1" w:color="auto"/>
      </w:pBdr>
      <w:suppressAutoHyphens/>
      <w:spacing w:after="0" w:line="240" w:lineRule="auto"/>
      <w:ind w:left="142" w:right="140" w:firstLine="567"/>
      <w:jc w:val="center"/>
    </w:pPr>
    <w:rPr>
      <w:rFonts w:ascii="Arial" w:hAnsi="Arial"/>
      <w:b/>
      <w:bCs/>
      <w:snapToGrid w:val="0"/>
      <w:color w:val="000000"/>
      <w:sz w:val="24"/>
      <w:szCs w:val="24"/>
      <w:lang w:val="x-none" w:eastAsia="x-none"/>
    </w:rPr>
  </w:style>
  <w:style w:type="paragraph" w:customStyle="1" w:styleId="2fa">
    <w:name w:val="я_Технический стиль 2"/>
    <w:basedOn w:val="-9"/>
    <w:link w:val="2fb"/>
    <w:semiHidden/>
    <w:qFormat/>
    <w:rsid w:val="00A50F8A"/>
    <w:pPr>
      <w:suppressAutoHyphens/>
    </w:pPr>
    <w:rPr>
      <w:sz w:val="24"/>
      <w:u w:val="single"/>
      <w:lang w:val="x-none" w:eastAsia="x-none"/>
    </w:rPr>
  </w:style>
  <w:style w:type="paragraph" w:customStyle="1" w:styleId="3f6">
    <w:name w:val="я_Технический стиль 3"/>
    <w:basedOn w:val="-9"/>
    <w:link w:val="3f7"/>
    <w:semiHidden/>
    <w:qFormat/>
    <w:rsid w:val="00A50F8A"/>
    <w:rPr>
      <w:rFonts w:ascii="Arial" w:hAnsi="Arial"/>
      <w:b/>
      <w:sz w:val="24"/>
      <w:lang w:val="x-none" w:eastAsia="x-none"/>
    </w:rPr>
  </w:style>
  <w:style w:type="character" w:customStyle="1" w:styleId="-a">
    <w:name w:val="Титульный лист - текст Знак"/>
    <w:link w:val="-9"/>
    <w:rsid w:val="00A50F8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b">
    <w:name w:val="я_Технический стиль 2 Знак"/>
    <w:link w:val="2fa"/>
    <w:semiHidden/>
    <w:rsid w:val="00A50F8A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3f7">
    <w:name w:val="я_Технический стиль 3 Знак"/>
    <w:link w:val="3f6"/>
    <w:semiHidden/>
    <w:rsid w:val="00A50F8A"/>
    <w:rPr>
      <w:rFonts w:ascii="Arial" w:eastAsia="Times New Roman" w:hAnsi="Arial" w:cs="Times New Roman"/>
      <w:b/>
      <w:sz w:val="24"/>
      <w:szCs w:val="20"/>
      <w:lang w:val="x-none" w:eastAsia="x-none"/>
    </w:rPr>
  </w:style>
  <w:style w:type="character" w:customStyle="1" w:styleId="2f9">
    <w:name w:val="Пункт 2 уровня Знак"/>
    <w:link w:val="23"/>
    <w:semiHidden/>
    <w:rsid w:val="00A50F8A"/>
    <w:rPr>
      <w:rFonts w:ascii="Times New Roman" w:eastAsia="Times New Roman" w:hAnsi="Times New Roman" w:cs="Times New Roman"/>
      <w:bCs/>
      <w:iCs/>
      <w:sz w:val="24"/>
      <w:szCs w:val="32"/>
      <w:lang w:val="x-none" w:eastAsia="x-none"/>
    </w:rPr>
  </w:style>
  <w:style w:type="paragraph" w:customStyle="1" w:styleId="GOSTTableListNum2">
    <w:name w:val="_GOST_Table_List_Num_2"/>
    <w:basedOn w:val="GOSTTableListNum1"/>
    <w:rsid w:val="00A50F8A"/>
    <w:pPr>
      <w:numPr>
        <w:ilvl w:val="1"/>
      </w:numPr>
      <w:tabs>
        <w:tab w:val="clear" w:pos="567"/>
        <w:tab w:val="left" w:pos="510"/>
      </w:tabs>
      <w:ind w:left="511" w:hanging="454"/>
    </w:pPr>
  </w:style>
  <w:style w:type="paragraph" w:customStyle="1" w:styleId="a4">
    <w:name w:val="Список нумерованный (цифра с точкой)"/>
    <w:basedOn w:val="a6"/>
    <w:semiHidden/>
    <w:qFormat/>
    <w:rsid w:val="00A50F8A"/>
    <w:pPr>
      <w:numPr>
        <w:numId w:val="20"/>
      </w:numPr>
      <w:spacing w:before="120" w:after="120" w:line="240" w:lineRule="auto"/>
      <w:ind w:left="426" w:hanging="42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ableListMark2">
    <w:name w:val="_GOST_Table_List_Mark_2"/>
    <w:basedOn w:val="GOSTTableListMark1"/>
    <w:rsid w:val="00A50F8A"/>
    <w:pPr>
      <w:tabs>
        <w:tab w:val="left" w:pos="454"/>
      </w:tabs>
      <w:ind w:left="454"/>
    </w:pPr>
  </w:style>
  <w:style w:type="paragraph" w:customStyle="1" w:styleId="afffff2">
    <w:name w:val="я_технический стиль &quot;перечень&quot;"/>
    <w:basedOn w:val="a6"/>
    <w:semiHidden/>
    <w:qFormat/>
    <w:rsid w:val="00A50F8A"/>
    <w:pPr>
      <w:tabs>
        <w:tab w:val="right" w:leader="dot" w:pos="9627"/>
      </w:tabs>
      <w:spacing w:before="60" w:after="60" w:line="240" w:lineRule="auto"/>
      <w:ind w:firstLine="567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customStyle="1" w:styleId="OTRTableNorm">
    <w:name w:val="OTR_Table_Norm"/>
    <w:basedOn w:val="a6"/>
    <w:autoRedefine/>
    <w:qFormat/>
    <w:rsid w:val="00A50F8A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Listmark1">
    <w:name w:val="_OTR_List_mark1"/>
    <w:rsid w:val="00A50F8A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pple-converted-space">
    <w:name w:val="apple-converted-space"/>
    <w:rsid w:val="00A50F8A"/>
  </w:style>
  <w:style w:type="paragraph" w:customStyle="1" w:styleId="ConsPlusNormal">
    <w:name w:val="ConsPlusNormal"/>
    <w:rsid w:val="00A50F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fff3">
    <w:name w:val="TOC Heading"/>
    <w:basedOn w:val="10"/>
    <w:next w:val="a6"/>
    <w:uiPriority w:val="39"/>
    <w:qFormat/>
    <w:rsid w:val="00A50F8A"/>
    <w:pPr>
      <w:numPr>
        <w:numId w:val="0"/>
      </w:numPr>
      <w:suppressAutoHyphens w:val="0"/>
      <w:spacing w:after="60"/>
      <w:jc w:val="both"/>
      <w:outlineLvl w:val="9"/>
    </w:pPr>
    <w:rPr>
      <w:rFonts w:ascii="Cambria" w:hAnsi="Cambria"/>
      <w:kern w:val="32"/>
      <w:szCs w:val="32"/>
    </w:rPr>
  </w:style>
  <w:style w:type="paragraph" w:styleId="afffff4">
    <w:name w:val="Revision"/>
    <w:hidden/>
    <w:uiPriority w:val="99"/>
    <w:semiHidden/>
    <w:rsid w:val="00A50F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ableListMark">
    <w:name w:val="_GOST_Table_List_Mark"/>
    <w:rsid w:val="00A50F8A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nformat">
    <w:name w:val="ConsPlusNonformat"/>
    <w:rsid w:val="00A50F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OSTTablenorm0">
    <w:name w:val="_GOST_Table_norm Знак"/>
    <w:link w:val="GOSTTablenorm"/>
    <w:rsid w:val="00A50F8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Normal0">
    <w:name w:val="_GOST_Normal Знак"/>
    <w:link w:val="GOSTNormal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rmal">
    <w:name w:val="_ASFK_Normal"/>
    <w:link w:val="ASFKNormal0"/>
    <w:rsid w:val="00A50F8A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5">
    <w:name w:val="No Spacing"/>
    <w:uiPriority w:val="1"/>
    <w:qFormat/>
    <w:rsid w:val="00A50F8A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customStyle="1" w:styleId="OTRTITULnew">
    <w:name w:val="OTR_TITUL_new"/>
    <w:basedOn w:val="a6"/>
    <w:semiHidden/>
    <w:rsid w:val="00A50F8A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SFKNormal0">
    <w:name w:val="_ASFK_Normal Знак"/>
    <w:link w:val="ASFKNormal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um">
    <w:name w:val="_ASFK_List_num"/>
    <w:link w:val="ASFKListnum0"/>
    <w:rsid w:val="00A50F8A"/>
    <w:pPr>
      <w:tabs>
        <w:tab w:val="num" w:pos="1021"/>
      </w:tabs>
      <w:spacing w:before="120" w:after="120" w:line="240" w:lineRule="auto"/>
      <w:ind w:left="1021" w:hanging="454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sid w:val="00A50F8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d">
    <w:name w:val="Основной шрифт1"/>
    <w:semiHidden/>
    <w:rsid w:val="00A50F8A"/>
  </w:style>
  <w:style w:type="paragraph" w:customStyle="1" w:styleId="ASFKTablenorm">
    <w:name w:val="_ASFK_Table_norm"/>
    <w:link w:val="ASFKTablenorm0"/>
    <w:rsid w:val="00A50F8A"/>
    <w:pPr>
      <w:spacing w:before="60" w:after="6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3">
    <w:name w:val="_GOST_3 Знак"/>
    <w:aliases w:val="ASFK_3 Знак,GOST_3 Знак,o Знак,H3 Знак,3 Знак,h:3 Знак,h Знак,31 Знак,ITT t3 Знак,PA Minor Section Знак,TE Heading Знак,Title3 Знак,list Знак,l3 Знак,Level 3 Head Знак,heading 3 Знак,h3 Знак,H31 Знак,H32 Знак,H33 Знак,H34 Знак,H35 Знак"/>
    <w:rsid w:val="00A50F8A"/>
    <w:rPr>
      <w:rFonts w:cs="Arial"/>
      <w:b/>
      <w:iCs/>
      <w:sz w:val="26"/>
      <w:szCs w:val="26"/>
    </w:rPr>
  </w:style>
  <w:style w:type="character" w:customStyle="1" w:styleId="ASFKTablenorm0">
    <w:name w:val="_ASFK_Table_norm Знак"/>
    <w:link w:val="ASFKTablenorm"/>
    <w:rsid w:val="00A50F8A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">
    <w:name w:val="_GOST_Table_List_Num"/>
    <w:basedOn w:val="a6"/>
    <w:rsid w:val="00A50F8A"/>
    <w:pPr>
      <w:tabs>
        <w:tab w:val="num" w:pos="284"/>
      </w:tabs>
      <w:spacing w:before="60" w:after="60" w:line="240" w:lineRule="auto"/>
      <w:ind w:left="284" w:right="57" w:hanging="227"/>
      <w:contextualSpacing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3797</Words>
  <Characters>21644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Aidarova Alex</dc:creator>
  <cp:lastModifiedBy>galina_nn</cp:lastModifiedBy>
  <cp:revision>2</cp:revision>
  <dcterms:created xsi:type="dcterms:W3CDTF">2018-05-29T15:05:00Z</dcterms:created>
  <dcterms:modified xsi:type="dcterms:W3CDTF">2018-05-29T15:05:00Z</dcterms:modified>
</cp:coreProperties>
</file>