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4F5" w:rsidRPr="006360C1" w:rsidRDefault="004F24F5" w:rsidP="00C955B7">
      <w:pPr>
        <w:ind w:firstLine="0"/>
        <w:jc w:val="center"/>
        <w:rPr>
          <w:b/>
          <w:sz w:val="28"/>
          <w:szCs w:val="28"/>
        </w:rPr>
      </w:pPr>
      <w:bookmarkStart w:id="0" w:name="_GoBack"/>
      <w:bookmarkEnd w:id="0"/>
      <w:r w:rsidRPr="006360C1">
        <w:rPr>
          <w:b/>
          <w:sz w:val="28"/>
          <w:szCs w:val="28"/>
        </w:rPr>
        <w:t>Краткая инструкция по доступу в личный кабинет</w:t>
      </w:r>
      <w:r>
        <w:rPr>
          <w:b/>
          <w:sz w:val="28"/>
          <w:szCs w:val="28"/>
        </w:rPr>
        <w:t xml:space="preserve"> ГИИС ЭБ</w:t>
      </w:r>
    </w:p>
    <w:p w:rsidR="004F24F5" w:rsidRDefault="004F24F5" w:rsidP="00C955B7">
      <w:pPr>
        <w:ind w:firstLine="708"/>
        <w:rPr>
          <w:sz w:val="28"/>
          <w:szCs w:val="28"/>
        </w:rPr>
      </w:pPr>
    </w:p>
    <w:p w:rsidR="004F24F5" w:rsidRPr="007D7BB4" w:rsidRDefault="004F24F5" w:rsidP="00C955B7">
      <w:pPr>
        <w:ind w:firstLine="709"/>
        <w:rPr>
          <w:sz w:val="28"/>
          <w:szCs w:val="28"/>
        </w:rPr>
      </w:pPr>
      <w:r w:rsidRPr="007D7BB4">
        <w:rPr>
          <w:sz w:val="28"/>
          <w:szCs w:val="28"/>
        </w:rPr>
        <w:t>Вед</w:t>
      </w:r>
      <w:r>
        <w:rPr>
          <w:sz w:val="28"/>
          <w:szCs w:val="28"/>
        </w:rPr>
        <w:t>ение лицевого счета с типом 41 осуществляется</w:t>
      </w:r>
      <w:r w:rsidRPr="007D7BB4">
        <w:rPr>
          <w:sz w:val="28"/>
          <w:szCs w:val="28"/>
        </w:rPr>
        <w:t xml:space="preserve"> в подсистеме казначейского сопровождения ГИИС «Электронный бюджет» </w:t>
      </w:r>
      <w:r>
        <w:rPr>
          <w:sz w:val="28"/>
          <w:szCs w:val="28"/>
        </w:rPr>
        <w:t xml:space="preserve">по ссылке </w:t>
      </w:r>
      <w:r w:rsidRPr="007D7BB4">
        <w:rPr>
          <w:sz w:val="28"/>
          <w:szCs w:val="28"/>
          <w:lang w:val="en-US"/>
        </w:rPr>
        <w:t>https</w:t>
      </w:r>
      <w:r w:rsidRPr="007D7BB4">
        <w:rPr>
          <w:sz w:val="28"/>
          <w:szCs w:val="28"/>
        </w:rPr>
        <w:t>://</w:t>
      </w:r>
      <w:r w:rsidRPr="007D7BB4">
        <w:rPr>
          <w:sz w:val="28"/>
          <w:szCs w:val="28"/>
          <w:lang w:val="en-US"/>
        </w:rPr>
        <w:t>eb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cert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roskazna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ru</w:t>
      </w:r>
      <w:r w:rsidRPr="007D7BB4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7D7BB4">
        <w:rPr>
          <w:sz w:val="28"/>
          <w:szCs w:val="28"/>
        </w:rPr>
        <w:t xml:space="preserve"> ПУР</w:t>
      </w:r>
      <w:r>
        <w:rPr>
          <w:sz w:val="28"/>
          <w:szCs w:val="28"/>
        </w:rPr>
        <w:t xml:space="preserve"> </w:t>
      </w:r>
      <w:r w:rsidRPr="007D7BB4">
        <w:rPr>
          <w:sz w:val="28"/>
          <w:szCs w:val="28"/>
        </w:rPr>
        <w:t>КС).</w:t>
      </w:r>
    </w:p>
    <w:p w:rsidR="004F24F5" w:rsidRPr="007D7BB4" w:rsidRDefault="004F24F5" w:rsidP="00C955B7">
      <w:pPr>
        <w:ind w:firstLine="709"/>
        <w:rPr>
          <w:sz w:val="28"/>
          <w:szCs w:val="28"/>
        </w:rPr>
      </w:pPr>
      <w:r w:rsidRPr="007D7BB4">
        <w:rPr>
          <w:sz w:val="28"/>
          <w:szCs w:val="28"/>
        </w:rPr>
        <w:t>Для работы сотрудников организации в ПУР</w:t>
      </w:r>
      <w:r>
        <w:rPr>
          <w:sz w:val="28"/>
          <w:szCs w:val="28"/>
        </w:rPr>
        <w:t xml:space="preserve"> </w:t>
      </w:r>
      <w:r w:rsidRPr="007D7BB4">
        <w:rPr>
          <w:sz w:val="28"/>
          <w:szCs w:val="28"/>
        </w:rPr>
        <w:t>КС необходимо:</w:t>
      </w:r>
    </w:p>
    <w:p w:rsidR="004F24F5" w:rsidRPr="007D7BB4" w:rsidRDefault="004F24F5" w:rsidP="00C955B7">
      <w:pPr>
        <w:ind w:firstLine="709"/>
        <w:rPr>
          <w:sz w:val="28"/>
          <w:szCs w:val="28"/>
        </w:rPr>
      </w:pPr>
      <w:r w:rsidRPr="007D7BB4">
        <w:rPr>
          <w:sz w:val="28"/>
          <w:szCs w:val="28"/>
        </w:rPr>
        <w:t>1) настроить рабочее место в соответствии с документацией</w:t>
      </w:r>
      <w:r>
        <w:rPr>
          <w:sz w:val="28"/>
          <w:szCs w:val="28"/>
        </w:rPr>
        <w:t>, размещенной</w:t>
      </w:r>
      <w:r w:rsidRPr="007D7BB4">
        <w:rPr>
          <w:sz w:val="28"/>
          <w:szCs w:val="28"/>
        </w:rPr>
        <w:t xml:space="preserve"> по ссылке https://roskazna.gov.ru/upload/iblock/d96/Rukovodstvo-polzovatelya-ARM.docx . Практическое видео по настройке рабочего места размещено в канале </w:t>
      </w:r>
      <w:r w:rsidRPr="007D7BB4">
        <w:rPr>
          <w:sz w:val="28"/>
          <w:szCs w:val="28"/>
          <w:lang w:val="en-US"/>
        </w:rPr>
        <w:t>Youtube</w:t>
      </w:r>
      <w:r w:rsidRPr="007D7BB4">
        <w:rPr>
          <w:sz w:val="28"/>
          <w:szCs w:val="28"/>
        </w:rPr>
        <w:t xml:space="preserve"> @</w:t>
      </w:r>
      <w:r w:rsidRPr="007D7BB4">
        <w:rPr>
          <w:sz w:val="28"/>
          <w:szCs w:val="28"/>
          <w:lang w:val="en-US"/>
        </w:rPr>
        <w:t>csmoscow</w:t>
      </w:r>
      <w:r w:rsidRPr="007D7BB4">
        <w:rPr>
          <w:sz w:val="28"/>
          <w:szCs w:val="28"/>
        </w:rPr>
        <w:t xml:space="preserve"> или доступно по ссылке https://www.youtube.com/watch?v=b7wbFz8UPjE</w:t>
      </w:r>
    </w:p>
    <w:p w:rsidR="004F24F5" w:rsidRDefault="004F24F5" w:rsidP="00C955B7">
      <w:pPr>
        <w:ind w:firstLine="709"/>
        <w:rPr>
          <w:sz w:val="28"/>
          <w:szCs w:val="28"/>
        </w:rPr>
      </w:pPr>
      <w:r w:rsidRPr="007D7BB4">
        <w:rPr>
          <w:sz w:val="28"/>
          <w:szCs w:val="28"/>
        </w:rPr>
        <w:t xml:space="preserve">2) подключить роли в Системе обеспечения информационной безопасности (далее - СОБИ) по ссылке </w:t>
      </w:r>
      <w:r w:rsidRPr="007D7BB4">
        <w:rPr>
          <w:sz w:val="28"/>
          <w:szCs w:val="28"/>
          <w:lang w:val="en-US"/>
        </w:rPr>
        <w:t>https</w:t>
      </w:r>
      <w:r w:rsidRPr="007D7BB4">
        <w:rPr>
          <w:sz w:val="28"/>
          <w:szCs w:val="28"/>
        </w:rPr>
        <w:t>://</w:t>
      </w:r>
      <w:r w:rsidRPr="007D7BB4">
        <w:rPr>
          <w:sz w:val="28"/>
          <w:szCs w:val="28"/>
          <w:lang w:val="en-US"/>
        </w:rPr>
        <w:t>sobi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cert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roskazna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ru</w:t>
      </w:r>
      <w:r w:rsidRPr="007D7BB4">
        <w:rPr>
          <w:sz w:val="28"/>
          <w:szCs w:val="28"/>
        </w:rPr>
        <w:t xml:space="preserve"> . Перечень необходимых ролей для подключения</w:t>
      </w:r>
      <w:r>
        <w:rPr>
          <w:sz w:val="28"/>
          <w:szCs w:val="28"/>
        </w:rPr>
        <w:t xml:space="preserve"> ролей ПУР КС</w:t>
      </w:r>
      <w:r w:rsidRPr="007D7BB4">
        <w:rPr>
          <w:sz w:val="28"/>
          <w:szCs w:val="28"/>
        </w:rPr>
        <w:t xml:space="preserve"> размещен по ссылке </w:t>
      </w:r>
      <w:r w:rsidRPr="00E044E8">
        <w:rPr>
          <w:sz w:val="28"/>
          <w:szCs w:val="28"/>
        </w:rPr>
        <w:t>https://roskazna.gov.ru/upload/iblock/2c3/Prilozhenie-13-Polnomochiya-i-roli-PSB-41-LS.pdf</w:t>
      </w:r>
    </w:p>
    <w:p w:rsidR="004F24F5" w:rsidRPr="007D7BB4" w:rsidRDefault="004F24F5" w:rsidP="00C955B7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Обращаем </w:t>
      </w:r>
      <w:r w:rsidRPr="007D7BB4">
        <w:rPr>
          <w:sz w:val="28"/>
          <w:szCs w:val="28"/>
        </w:rPr>
        <w:t xml:space="preserve">внимание, что </w:t>
      </w:r>
      <w:r w:rsidRPr="0000197B">
        <w:rPr>
          <w:b/>
          <w:sz w:val="28"/>
          <w:szCs w:val="28"/>
        </w:rPr>
        <w:t xml:space="preserve">роли утверждения </w:t>
      </w:r>
      <w:r w:rsidRPr="007D7BB4">
        <w:rPr>
          <w:sz w:val="28"/>
          <w:szCs w:val="28"/>
        </w:rPr>
        <w:t xml:space="preserve">необходимо выбирать, только в </w:t>
      </w:r>
      <w:r w:rsidRPr="0000197B">
        <w:rPr>
          <w:b/>
          <w:sz w:val="28"/>
          <w:szCs w:val="28"/>
        </w:rPr>
        <w:t>случае наличия сотрудника в карточке образцов подписей</w:t>
      </w:r>
      <w:r w:rsidRPr="007D7BB4">
        <w:rPr>
          <w:sz w:val="28"/>
          <w:szCs w:val="28"/>
        </w:rPr>
        <w:t>.</w:t>
      </w:r>
    </w:p>
    <w:p w:rsidR="004F24F5" w:rsidRPr="00C76E6B" w:rsidRDefault="004F24F5" w:rsidP="00C955B7">
      <w:pPr>
        <w:ind w:firstLine="709"/>
        <w:rPr>
          <w:color w:val="000000"/>
          <w:sz w:val="28"/>
          <w:szCs w:val="28"/>
        </w:rPr>
      </w:pPr>
      <w:r w:rsidRPr="007D7BB4">
        <w:rPr>
          <w:sz w:val="28"/>
          <w:szCs w:val="28"/>
        </w:rPr>
        <w:t xml:space="preserve">Документация по работе в СОБИ размещена на сайте </w:t>
      </w:r>
      <w:r w:rsidRPr="007D7BB4">
        <w:rPr>
          <w:sz w:val="28"/>
          <w:szCs w:val="28"/>
          <w:lang w:val="en-US"/>
        </w:rPr>
        <w:t>roskazna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ru</w:t>
      </w:r>
      <w:r w:rsidRPr="007D7BB4">
        <w:rPr>
          <w:sz w:val="28"/>
          <w:szCs w:val="28"/>
        </w:rPr>
        <w:t xml:space="preserve"> в разделе ГИС\</w:t>
      </w:r>
      <w:r w:rsidRPr="007D7BB4">
        <w:rPr>
          <w:color w:val="000000"/>
          <w:sz w:val="28"/>
          <w:szCs w:val="28"/>
        </w:rPr>
        <w:t xml:space="preserve"> Система обеспечения безопасности информации Федерального казначейства\ ПОИБ СОБИ (Памятки, инструкции).</w:t>
      </w:r>
    </w:p>
    <w:p w:rsidR="004F24F5" w:rsidRPr="007D7BB4" w:rsidRDefault="004F24F5" w:rsidP="00C955B7">
      <w:pPr>
        <w:ind w:firstLine="709"/>
        <w:rPr>
          <w:sz w:val="28"/>
          <w:szCs w:val="28"/>
        </w:rPr>
      </w:pPr>
    </w:p>
    <w:tbl>
      <w:tblPr>
        <w:tblW w:w="46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3094"/>
        <w:gridCol w:w="2297"/>
        <w:gridCol w:w="3381"/>
      </w:tblGrid>
      <w:tr w:rsidR="004F24F5" w:rsidRPr="007D7BB4" w:rsidTr="004F24F5">
        <w:trPr>
          <w:cantSplit/>
          <w:trHeight w:val="563"/>
          <w:tblHeader/>
          <w:jc w:val="center"/>
        </w:trPr>
        <w:tc>
          <w:tcPr>
            <w:tcW w:w="356" w:type="pct"/>
            <w:vAlign w:val="center"/>
          </w:tcPr>
          <w:p w:rsidR="004F24F5" w:rsidRPr="007D7BB4" w:rsidRDefault="004F24F5" w:rsidP="00C955B7">
            <w:pPr>
              <w:ind w:firstLine="0"/>
              <w:jc w:val="center"/>
              <w:rPr>
                <w:b/>
                <w:spacing w:val="6"/>
                <w:sz w:val="28"/>
                <w:szCs w:val="28"/>
              </w:rPr>
            </w:pPr>
            <w:r w:rsidRPr="007D7BB4">
              <w:rPr>
                <w:b/>
                <w:spacing w:val="6"/>
                <w:sz w:val="28"/>
                <w:szCs w:val="28"/>
              </w:rPr>
              <w:t>п/п</w:t>
            </w:r>
          </w:p>
        </w:tc>
        <w:tc>
          <w:tcPr>
            <w:tcW w:w="2854" w:type="pct"/>
            <w:gridSpan w:val="2"/>
            <w:vAlign w:val="center"/>
          </w:tcPr>
          <w:p w:rsidR="004F24F5" w:rsidRPr="007D7BB4" w:rsidRDefault="004F24F5" w:rsidP="00C955B7">
            <w:pPr>
              <w:ind w:firstLine="0"/>
              <w:jc w:val="center"/>
              <w:rPr>
                <w:b/>
                <w:spacing w:val="6"/>
                <w:sz w:val="28"/>
                <w:szCs w:val="28"/>
              </w:rPr>
            </w:pPr>
            <w:r w:rsidRPr="007D7BB4">
              <w:rPr>
                <w:b/>
                <w:spacing w:val="6"/>
                <w:sz w:val="28"/>
                <w:szCs w:val="28"/>
              </w:rPr>
              <w:t>Полномочие</w:t>
            </w:r>
          </w:p>
        </w:tc>
        <w:tc>
          <w:tcPr>
            <w:tcW w:w="1790" w:type="pct"/>
            <w:vAlign w:val="center"/>
          </w:tcPr>
          <w:p w:rsidR="004F24F5" w:rsidRPr="007D7BB4" w:rsidRDefault="004F24F5" w:rsidP="00C955B7">
            <w:pPr>
              <w:ind w:firstLine="0"/>
              <w:jc w:val="center"/>
              <w:rPr>
                <w:b/>
                <w:spacing w:val="6"/>
                <w:sz w:val="28"/>
                <w:szCs w:val="28"/>
              </w:rPr>
            </w:pPr>
            <w:r w:rsidRPr="007D7BB4">
              <w:rPr>
                <w:b/>
                <w:spacing w:val="6"/>
                <w:sz w:val="28"/>
                <w:szCs w:val="28"/>
              </w:rPr>
              <w:t>Код роли доступа в системе «Электронный бюджет»</w:t>
            </w:r>
          </w:p>
        </w:tc>
      </w:tr>
      <w:tr w:rsidR="004F24F5" w:rsidRPr="007D7BB4" w:rsidTr="004F24F5">
        <w:trPr>
          <w:cantSplit/>
          <w:trHeight w:val="557"/>
          <w:jc w:val="center"/>
        </w:trPr>
        <w:tc>
          <w:tcPr>
            <w:tcW w:w="356" w:type="pct"/>
            <w:vMerge w:val="restart"/>
            <w:vAlign w:val="center"/>
          </w:tcPr>
          <w:p w:rsidR="004F24F5" w:rsidRPr="007D7BB4" w:rsidRDefault="004F24F5" w:rsidP="00C955B7">
            <w:pPr>
              <w:numPr>
                <w:ilvl w:val="0"/>
                <w:numId w:val="32"/>
              </w:numPr>
              <w:ind w:left="0" w:firstLine="709"/>
              <w:jc w:val="center"/>
              <w:rPr>
                <w:spacing w:val="6"/>
                <w:sz w:val="28"/>
                <w:szCs w:val="28"/>
              </w:rPr>
            </w:pPr>
          </w:p>
        </w:tc>
        <w:tc>
          <w:tcPr>
            <w:tcW w:w="1638" w:type="pct"/>
            <w:vMerge w:val="restart"/>
            <w:vAlign w:val="center"/>
          </w:tcPr>
          <w:p w:rsidR="004F24F5" w:rsidRPr="00E044E8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документов для санкционирования целевых расходов, проведения операций, уточнения операций по кассовым выплатам по л/с ЮЛ. Запрос отчетов по л/с ЮЛ</w:t>
            </w:r>
          </w:p>
        </w:tc>
        <w:tc>
          <w:tcPr>
            <w:tcW w:w="1216" w:type="pct"/>
            <w:vAlign w:val="center"/>
          </w:tcPr>
          <w:p w:rsidR="004F24F5" w:rsidRPr="007D7BB4" w:rsidRDefault="004F24F5" w:rsidP="00C955B7">
            <w:pPr>
              <w:ind w:firstLine="0"/>
              <w:jc w:val="center"/>
              <w:rPr>
                <w:spacing w:val="6"/>
                <w:sz w:val="28"/>
                <w:szCs w:val="28"/>
              </w:rPr>
            </w:pPr>
            <w:r w:rsidRPr="007D7BB4">
              <w:rPr>
                <w:spacing w:val="6"/>
                <w:sz w:val="28"/>
                <w:szCs w:val="28"/>
              </w:rPr>
              <w:t>Ввод</w:t>
            </w:r>
          </w:p>
        </w:tc>
        <w:tc>
          <w:tcPr>
            <w:tcW w:w="1790" w:type="pct"/>
            <w:vAlign w:val="center"/>
          </w:tcPr>
          <w:p w:rsidR="004F24F5" w:rsidRPr="007D7BB4" w:rsidRDefault="004F24F5" w:rsidP="00C955B7">
            <w:pPr>
              <w:ind w:firstLine="0"/>
              <w:rPr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601_01_01 ПУР КС. Ввод документов по ЛС ЮЛ</w:t>
            </w:r>
          </w:p>
        </w:tc>
      </w:tr>
      <w:tr w:rsidR="004F24F5" w:rsidRPr="007D7BB4" w:rsidTr="004F24F5">
        <w:trPr>
          <w:cantSplit/>
          <w:trHeight w:val="551"/>
          <w:jc w:val="center"/>
        </w:trPr>
        <w:tc>
          <w:tcPr>
            <w:tcW w:w="356" w:type="pct"/>
            <w:vMerge/>
            <w:vAlign w:val="center"/>
          </w:tcPr>
          <w:p w:rsidR="004F24F5" w:rsidRPr="007D7BB4" w:rsidRDefault="004F24F5" w:rsidP="00C955B7">
            <w:pPr>
              <w:numPr>
                <w:ilvl w:val="0"/>
                <w:numId w:val="32"/>
              </w:numPr>
              <w:ind w:left="0" w:firstLine="709"/>
              <w:jc w:val="center"/>
              <w:rPr>
                <w:spacing w:val="6"/>
                <w:sz w:val="28"/>
                <w:szCs w:val="28"/>
              </w:rPr>
            </w:pPr>
          </w:p>
        </w:tc>
        <w:tc>
          <w:tcPr>
            <w:tcW w:w="1638" w:type="pct"/>
            <w:vMerge/>
            <w:vAlign w:val="center"/>
          </w:tcPr>
          <w:p w:rsidR="004F24F5" w:rsidRPr="009C5ABD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pct"/>
            <w:vAlign w:val="center"/>
          </w:tcPr>
          <w:p w:rsidR="004F24F5" w:rsidRPr="007D7BB4" w:rsidRDefault="004F24F5" w:rsidP="00C955B7">
            <w:pPr>
              <w:ind w:firstLine="0"/>
              <w:jc w:val="center"/>
              <w:rPr>
                <w:spacing w:val="6"/>
                <w:sz w:val="28"/>
                <w:szCs w:val="28"/>
              </w:rPr>
            </w:pPr>
            <w:r w:rsidRPr="007D7BB4">
              <w:rPr>
                <w:spacing w:val="6"/>
                <w:sz w:val="28"/>
                <w:szCs w:val="28"/>
              </w:rPr>
              <w:t>Согласование</w:t>
            </w:r>
          </w:p>
        </w:tc>
        <w:tc>
          <w:tcPr>
            <w:tcW w:w="1790" w:type="pct"/>
            <w:vAlign w:val="center"/>
          </w:tcPr>
          <w:p w:rsidR="004F24F5" w:rsidRPr="007D7BB4" w:rsidRDefault="004F24F5" w:rsidP="00C955B7">
            <w:pPr>
              <w:ind w:firstLine="0"/>
              <w:rPr>
                <w:spacing w:val="6"/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601_02_01 ПУР КС. Согласование документов по ЛС ЮЛ</w:t>
            </w:r>
          </w:p>
        </w:tc>
      </w:tr>
      <w:tr w:rsidR="004F24F5" w:rsidRPr="007D7BB4" w:rsidTr="004F24F5">
        <w:trPr>
          <w:cantSplit/>
          <w:trHeight w:val="382"/>
          <w:jc w:val="center"/>
        </w:trPr>
        <w:tc>
          <w:tcPr>
            <w:tcW w:w="356" w:type="pct"/>
            <w:vMerge/>
            <w:vAlign w:val="center"/>
          </w:tcPr>
          <w:p w:rsidR="004F24F5" w:rsidRPr="007D7BB4" w:rsidRDefault="004F24F5" w:rsidP="00C955B7">
            <w:pPr>
              <w:numPr>
                <w:ilvl w:val="0"/>
                <w:numId w:val="32"/>
              </w:numPr>
              <w:ind w:left="0" w:firstLine="709"/>
              <w:jc w:val="center"/>
              <w:rPr>
                <w:spacing w:val="6"/>
                <w:sz w:val="28"/>
                <w:szCs w:val="28"/>
              </w:rPr>
            </w:pPr>
          </w:p>
        </w:tc>
        <w:tc>
          <w:tcPr>
            <w:tcW w:w="1638" w:type="pct"/>
            <w:vMerge/>
            <w:vAlign w:val="center"/>
          </w:tcPr>
          <w:p w:rsidR="004F24F5" w:rsidRPr="009C5ABD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pct"/>
            <w:vAlign w:val="center"/>
          </w:tcPr>
          <w:p w:rsidR="004F24F5" w:rsidRPr="007D7BB4" w:rsidRDefault="004F24F5" w:rsidP="00C955B7">
            <w:pPr>
              <w:ind w:firstLine="0"/>
              <w:jc w:val="center"/>
              <w:rPr>
                <w:spacing w:val="6"/>
                <w:sz w:val="28"/>
                <w:szCs w:val="28"/>
              </w:rPr>
            </w:pPr>
            <w:r w:rsidRPr="007D7BB4">
              <w:rPr>
                <w:spacing w:val="6"/>
                <w:sz w:val="28"/>
                <w:szCs w:val="28"/>
              </w:rPr>
              <w:t>Просмотр</w:t>
            </w:r>
          </w:p>
        </w:tc>
        <w:tc>
          <w:tcPr>
            <w:tcW w:w="1790" w:type="pct"/>
            <w:vAlign w:val="center"/>
          </w:tcPr>
          <w:p w:rsidR="004F24F5" w:rsidRPr="007D7BB4" w:rsidRDefault="004F24F5" w:rsidP="00C955B7">
            <w:pPr>
              <w:ind w:firstLine="0"/>
              <w:rPr>
                <w:spacing w:val="6"/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601_04_01 ПУР КС. Просмотр своих документов по ЛС ЮЛ</w:t>
            </w:r>
          </w:p>
        </w:tc>
      </w:tr>
      <w:tr w:rsidR="004F24F5" w:rsidRPr="007D7BB4" w:rsidTr="004F24F5">
        <w:trPr>
          <w:cantSplit/>
          <w:trHeight w:val="567"/>
          <w:jc w:val="center"/>
        </w:trPr>
        <w:tc>
          <w:tcPr>
            <w:tcW w:w="356" w:type="pct"/>
            <w:vMerge w:val="restart"/>
            <w:vAlign w:val="center"/>
          </w:tcPr>
          <w:p w:rsidR="004F24F5" w:rsidRPr="007D7BB4" w:rsidRDefault="004F24F5" w:rsidP="00C955B7">
            <w:pPr>
              <w:numPr>
                <w:ilvl w:val="0"/>
                <w:numId w:val="32"/>
              </w:numPr>
              <w:ind w:left="0" w:firstLine="709"/>
              <w:jc w:val="center"/>
              <w:rPr>
                <w:spacing w:val="6"/>
                <w:sz w:val="28"/>
                <w:szCs w:val="28"/>
              </w:rPr>
            </w:pPr>
            <w:r w:rsidRPr="007D7BB4">
              <w:rPr>
                <w:spacing w:val="6"/>
                <w:sz w:val="28"/>
                <w:szCs w:val="28"/>
              </w:rPr>
              <w:t>4</w:t>
            </w:r>
          </w:p>
        </w:tc>
        <w:tc>
          <w:tcPr>
            <w:tcW w:w="1638" w:type="pct"/>
            <w:vMerge w:val="restart"/>
            <w:vAlign w:val="center"/>
          </w:tcPr>
          <w:p w:rsidR="004F24F5" w:rsidRPr="009C5ABD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  <w:r w:rsidRPr="009C5ABD">
              <w:rPr>
                <w:sz w:val="28"/>
                <w:szCs w:val="28"/>
              </w:rPr>
              <w:t>Руководитель</w:t>
            </w:r>
          </w:p>
          <w:p w:rsidR="004F24F5" w:rsidRPr="009C5ABD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  <w:r w:rsidRPr="009C5ABD">
              <w:rPr>
                <w:sz w:val="28"/>
                <w:szCs w:val="28"/>
              </w:rPr>
              <w:t>(право первой подписи)</w:t>
            </w:r>
          </w:p>
        </w:tc>
        <w:tc>
          <w:tcPr>
            <w:tcW w:w="1216" w:type="pct"/>
            <w:vAlign w:val="center"/>
          </w:tcPr>
          <w:p w:rsidR="004F24F5" w:rsidRPr="007D7BB4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Утверждение</w:t>
            </w:r>
          </w:p>
        </w:tc>
        <w:tc>
          <w:tcPr>
            <w:tcW w:w="1790" w:type="pct"/>
            <w:vAlign w:val="center"/>
          </w:tcPr>
          <w:p w:rsidR="004F24F5" w:rsidRPr="007D7BB4" w:rsidRDefault="004F24F5" w:rsidP="00C955B7">
            <w:pPr>
              <w:ind w:firstLine="0"/>
              <w:rPr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601_03_01 ПУР КС. Утверждение документов по ЛС ЮЛ</w:t>
            </w:r>
          </w:p>
        </w:tc>
      </w:tr>
      <w:tr w:rsidR="004F24F5" w:rsidRPr="007D7BB4" w:rsidTr="004F24F5">
        <w:trPr>
          <w:cantSplit/>
          <w:trHeight w:val="511"/>
          <w:jc w:val="center"/>
        </w:trPr>
        <w:tc>
          <w:tcPr>
            <w:tcW w:w="356" w:type="pct"/>
            <w:vMerge/>
            <w:vAlign w:val="center"/>
          </w:tcPr>
          <w:p w:rsidR="004F24F5" w:rsidRPr="007D7BB4" w:rsidRDefault="004F24F5" w:rsidP="00C955B7">
            <w:pPr>
              <w:numPr>
                <w:ilvl w:val="0"/>
                <w:numId w:val="32"/>
              </w:numPr>
              <w:ind w:left="0" w:firstLine="709"/>
              <w:jc w:val="center"/>
              <w:rPr>
                <w:spacing w:val="6"/>
                <w:sz w:val="28"/>
                <w:szCs w:val="28"/>
              </w:rPr>
            </w:pPr>
          </w:p>
        </w:tc>
        <w:tc>
          <w:tcPr>
            <w:tcW w:w="1638" w:type="pct"/>
            <w:vMerge/>
            <w:vAlign w:val="center"/>
          </w:tcPr>
          <w:p w:rsidR="004F24F5" w:rsidRPr="009C5ABD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pct"/>
            <w:vAlign w:val="center"/>
          </w:tcPr>
          <w:p w:rsidR="004F24F5" w:rsidRPr="007D7BB4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Просмотр</w:t>
            </w:r>
          </w:p>
        </w:tc>
        <w:tc>
          <w:tcPr>
            <w:tcW w:w="1790" w:type="pct"/>
            <w:vAlign w:val="center"/>
          </w:tcPr>
          <w:p w:rsidR="004F24F5" w:rsidRPr="007D7BB4" w:rsidRDefault="004F24F5" w:rsidP="00C955B7">
            <w:pPr>
              <w:ind w:firstLine="0"/>
              <w:rPr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601_04_01 ПУР КС. Просмотр своих документов по ЛС ЮЛ</w:t>
            </w:r>
          </w:p>
        </w:tc>
      </w:tr>
      <w:tr w:rsidR="004F24F5" w:rsidRPr="007D7BB4" w:rsidTr="004F24F5">
        <w:trPr>
          <w:cantSplit/>
          <w:trHeight w:val="399"/>
          <w:jc w:val="center"/>
        </w:trPr>
        <w:tc>
          <w:tcPr>
            <w:tcW w:w="356" w:type="pct"/>
            <w:vMerge w:val="restart"/>
            <w:vAlign w:val="center"/>
          </w:tcPr>
          <w:p w:rsidR="004F24F5" w:rsidRPr="007D7BB4" w:rsidRDefault="004F24F5" w:rsidP="00C955B7">
            <w:pPr>
              <w:numPr>
                <w:ilvl w:val="0"/>
                <w:numId w:val="32"/>
              </w:numPr>
              <w:ind w:left="0" w:firstLine="709"/>
              <w:jc w:val="center"/>
              <w:rPr>
                <w:spacing w:val="6"/>
                <w:sz w:val="28"/>
                <w:szCs w:val="28"/>
              </w:rPr>
            </w:pPr>
          </w:p>
        </w:tc>
        <w:tc>
          <w:tcPr>
            <w:tcW w:w="1638" w:type="pct"/>
            <w:vMerge w:val="restart"/>
            <w:vAlign w:val="center"/>
          </w:tcPr>
          <w:p w:rsidR="004F24F5" w:rsidRPr="009C5ABD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  <w:r w:rsidRPr="009C5ABD">
              <w:rPr>
                <w:sz w:val="28"/>
                <w:szCs w:val="28"/>
              </w:rPr>
              <w:t>Главный бухгалтер</w:t>
            </w:r>
          </w:p>
          <w:p w:rsidR="004F24F5" w:rsidRPr="009C5ABD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  <w:r w:rsidRPr="009C5ABD">
              <w:rPr>
                <w:sz w:val="28"/>
                <w:szCs w:val="28"/>
              </w:rPr>
              <w:lastRenderedPageBreak/>
              <w:t>(право второй подписи):</w:t>
            </w:r>
          </w:p>
        </w:tc>
        <w:tc>
          <w:tcPr>
            <w:tcW w:w="1216" w:type="pct"/>
            <w:vAlign w:val="center"/>
          </w:tcPr>
          <w:p w:rsidR="004F24F5" w:rsidRPr="007D7BB4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lastRenderedPageBreak/>
              <w:t>Утверждение</w:t>
            </w:r>
          </w:p>
        </w:tc>
        <w:tc>
          <w:tcPr>
            <w:tcW w:w="1790" w:type="pct"/>
            <w:vAlign w:val="center"/>
          </w:tcPr>
          <w:p w:rsidR="004F24F5" w:rsidRPr="007D7BB4" w:rsidRDefault="004F24F5" w:rsidP="00C955B7">
            <w:pPr>
              <w:ind w:firstLine="0"/>
              <w:rPr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601_05_01 ПУР КС. Бухгалтер ЮЛ</w:t>
            </w:r>
          </w:p>
        </w:tc>
      </w:tr>
      <w:tr w:rsidR="004F24F5" w:rsidRPr="007D7BB4" w:rsidTr="004F24F5">
        <w:trPr>
          <w:cantSplit/>
          <w:trHeight w:val="1045"/>
          <w:jc w:val="center"/>
        </w:trPr>
        <w:tc>
          <w:tcPr>
            <w:tcW w:w="356" w:type="pct"/>
            <w:vMerge/>
            <w:vAlign w:val="center"/>
          </w:tcPr>
          <w:p w:rsidR="004F24F5" w:rsidRPr="007D7BB4" w:rsidRDefault="004F24F5" w:rsidP="00C955B7">
            <w:pPr>
              <w:numPr>
                <w:ilvl w:val="0"/>
                <w:numId w:val="32"/>
              </w:numPr>
              <w:ind w:left="0" w:firstLine="709"/>
              <w:jc w:val="center"/>
              <w:rPr>
                <w:spacing w:val="6"/>
                <w:sz w:val="28"/>
                <w:szCs w:val="28"/>
              </w:rPr>
            </w:pPr>
          </w:p>
        </w:tc>
        <w:tc>
          <w:tcPr>
            <w:tcW w:w="1638" w:type="pct"/>
            <w:vMerge/>
            <w:vAlign w:val="center"/>
          </w:tcPr>
          <w:p w:rsidR="004F24F5" w:rsidRPr="009C5ABD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pct"/>
            <w:vAlign w:val="center"/>
          </w:tcPr>
          <w:p w:rsidR="004F24F5" w:rsidRPr="007D7BB4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Просмотр</w:t>
            </w:r>
          </w:p>
        </w:tc>
        <w:tc>
          <w:tcPr>
            <w:tcW w:w="1790" w:type="pct"/>
            <w:vAlign w:val="center"/>
          </w:tcPr>
          <w:p w:rsidR="004F24F5" w:rsidRPr="007D7BB4" w:rsidRDefault="004F24F5" w:rsidP="00C955B7">
            <w:pPr>
              <w:ind w:firstLine="0"/>
              <w:rPr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601_04_01 ПУР КС. Просмотр своих документов по ЛС ЮЛ</w:t>
            </w:r>
          </w:p>
        </w:tc>
      </w:tr>
      <w:tr w:rsidR="004F24F5" w:rsidRPr="007D7BB4" w:rsidTr="004F24F5">
        <w:trPr>
          <w:cantSplit/>
          <w:trHeight w:val="505"/>
          <w:jc w:val="center"/>
        </w:trPr>
        <w:tc>
          <w:tcPr>
            <w:tcW w:w="356" w:type="pct"/>
            <w:vMerge w:val="restart"/>
            <w:vAlign w:val="center"/>
          </w:tcPr>
          <w:p w:rsidR="004F24F5" w:rsidRPr="007D7BB4" w:rsidRDefault="004F24F5" w:rsidP="00C955B7">
            <w:pPr>
              <w:numPr>
                <w:ilvl w:val="0"/>
                <w:numId w:val="32"/>
              </w:numPr>
              <w:ind w:left="0" w:firstLine="709"/>
              <w:jc w:val="center"/>
              <w:rPr>
                <w:spacing w:val="6"/>
                <w:sz w:val="28"/>
                <w:szCs w:val="28"/>
              </w:rPr>
            </w:pPr>
          </w:p>
        </w:tc>
        <w:tc>
          <w:tcPr>
            <w:tcW w:w="1638" w:type="pct"/>
            <w:vMerge w:val="restart"/>
            <w:vAlign w:val="center"/>
          </w:tcPr>
          <w:p w:rsidR="004F24F5" w:rsidRPr="009C5ABD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  <w:r w:rsidRPr="009C5ABD">
              <w:rPr>
                <w:sz w:val="28"/>
                <w:szCs w:val="28"/>
              </w:rPr>
              <w:t xml:space="preserve">Клиент </w:t>
            </w:r>
          </w:p>
          <w:p w:rsidR="004F24F5" w:rsidRPr="009C5ABD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  <w:r w:rsidRPr="009C5ABD">
              <w:rPr>
                <w:sz w:val="28"/>
                <w:szCs w:val="28"/>
              </w:rPr>
              <w:t>Руководитель ФЭС</w:t>
            </w:r>
          </w:p>
          <w:p w:rsidR="004F24F5" w:rsidRPr="009C5ABD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16" w:type="pct"/>
            <w:vAlign w:val="center"/>
          </w:tcPr>
          <w:p w:rsidR="004F24F5" w:rsidRPr="007D7BB4" w:rsidRDefault="004F24F5" w:rsidP="00C955B7">
            <w:pPr>
              <w:ind w:firstLine="0"/>
              <w:jc w:val="center"/>
              <w:rPr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Просмотр</w:t>
            </w:r>
          </w:p>
        </w:tc>
        <w:tc>
          <w:tcPr>
            <w:tcW w:w="1790" w:type="pct"/>
            <w:vAlign w:val="center"/>
          </w:tcPr>
          <w:p w:rsidR="004F24F5" w:rsidRPr="007D7BB4" w:rsidRDefault="004F24F5" w:rsidP="00C955B7">
            <w:pPr>
              <w:ind w:firstLine="0"/>
              <w:rPr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601_04_01 ПУР КС. Просмотр своих документов по ЛС ЮЛ</w:t>
            </w:r>
          </w:p>
        </w:tc>
      </w:tr>
      <w:tr w:rsidR="004F24F5" w:rsidRPr="007D7BB4" w:rsidTr="004F24F5">
        <w:trPr>
          <w:cantSplit/>
          <w:trHeight w:val="413"/>
          <w:jc w:val="center"/>
        </w:trPr>
        <w:tc>
          <w:tcPr>
            <w:tcW w:w="356" w:type="pct"/>
            <w:vMerge/>
            <w:vAlign w:val="center"/>
          </w:tcPr>
          <w:p w:rsidR="004F24F5" w:rsidRPr="007D7BB4" w:rsidRDefault="004F24F5" w:rsidP="00C955B7">
            <w:pPr>
              <w:ind w:firstLine="709"/>
              <w:rPr>
                <w:spacing w:val="6"/>
                <w:sz w:val="28"/>
                <w:szCs w:val="28"/>
              </w:rPr>
            </w:pPr>
          </w:p>
        </w:tc>
        <w:tc>
          <w:tcPr>
            <w:tcW w:w="1638" w:type="pct"/>
            <w:vMerge/>
            <w:vAlign w:val="center"/>
          </w:tcPr>
          <w:p w:rsidR="004F24F5" w:rsidRPr="007D7BB4" w:rsidRDefault="004F24F5" w:rsidP="00C955B7">
            <w:pPr>
              <w:ind w:firstLine="709"/>
              <w:jc w:val="center"/>
              <w:rPr>
                <w:b/>
                <w:spacing w:val="6"/>
                <w:sz w:val="28"/>
                <w:szCs w:val="28"/>
              </w:rPr>
            </w:pPr>
          </w:p>
        </w:tc>
        <w:tc>
          <w:tcPr>
            <w:tcW w:w="1216" w:type="pct"/>
            <w:vAlign w:val="center"/>
          </w:tcPr>
          <w:p w:rsidR="004F24F5" w:rsidRPr="007D7BB4" w:rsidRDefault="004F24F5" w:rsidP="00C955B7">
            <w:pPr>
              <w:ind w:firstLine="0"/>
              <w:jc w:val="center"/>
              <w:rPr>
                <w:sz w:val="28"/>
                <w:szCs w:val="28"/>
                <w:vertAlign w:val="superscript"/>
              </w:rPr>
            </w:pPr>
            <w:r w:rsidRPr="007D7BB4">
              <w:rPr>
                <w:sz w:val="28"/>
                <w:szCs w:val="28"/>
              </w:rPr>
              <w:t>Утверждение</w:t>
            </w:r>
          </w:p>
        </w:tc>
        <w:tc>
          <w:tcPr>
            <w:tcW w:w="1790" w:type="pct"/>
            <w:vAlign w:val="center"/>
          </w:tcPr>
          <w:p w:rsidR="004F24F5" w:rsidRPr="007D7BB4" w:rsidRDefault="004F24F5" w:rsidP="00C955B7">
            <w:pPr>
              <w:ind w:firstLine="0"/>
              <w:rPr>
                <w:sz w:val="28"/>
                <w:szCs w:val="28"/>
              </w:rPr>
            </w:pPr>
            <w:r w:rsidRPr="007D7BB4">
              <w:rPr>
                <w:sz w:val="28"/>
                <w:szCs w:val="28"/>
              </w:rPr>
              <w:t>601_06_01 ПУР КС. Руководитель ФЭС ЮЛ (Утверждение (Руководитель ФЭС)</w:t>
            </w:r>
          </w:p>
        </w:tc>
      </w:tr>
    </w:tbl>
    <w:p w:rsidR="004F24F5" w:rsidRDefault="004F24F5" w:rsidP="00C955B7">
      <w:pPr>
        <w:ind w:firstLine="709"/>
        <w:rPr>
          <w:color w:val="000000"/>
          <w:sz w:val="28"/>
          <w:szCs w:val="28"/>
        </w:rPr>
      </w:pPr>
    </w:p>
    <w:p w:rsidR="004F24F5" w:rsidRDefault="004F24F5" w:rsidP="00C955B7">
      <w:pPr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>3) для возможности обмена произвольными документами в подсистеме обеспечения интеграции ГИИС «Электронный бюджет» (далее - ПОИ) необходимо подключить следующий п</w:t>
      </w:r>
      <w:r w:rsidRPr="007D7BB4">
        <w:rPr>
          <w:sz w:val="28"/>
          <w:szCs w:val="28"/>
        </w:rPr>
        <w:t xml:space="preserve">еречень </w:t>
      </w:r>
      <w:r>
        <w:rPr>
          <w:sz w:val="28"/>
          <w:szCs w:val="28"/>
        </w:rPr>
        <w:t>ролей, доступный</w:t>
      </w:r>
      <w:r w:rsidRPr="007D7BB4">
        <w:rPr>
          <w:sz w:val="28"/>
          <w:szCs w:val="28"/>
        </w:rPr>
        <w:t xml:space="preserve"> по ссылке </w:t>
      </w:r>
      <w:hyperlink r:id="rId10" w:history="1">
        <w:r w:rsidRPr="002D0CF9">
          <w:rPr>
            <w:rStyle w:val="af"/>
            <w:rFonts w:eastAsia="Arial"/>
            <w:sz w:val="28"/>
            <w:szCs w:val="28"/>
          </w:rPr>
          <w:t>https://roskazna.gov.ru/upload/iblock/2c3/Prilozhenie-13-Polnomochiya-i-roli-PSB-41-LS.pdf</w:t>
        </w:r>
      </w:hyperlink>
    </w:p>
    <w:p w:rsidR="004F24F5" w:rsidRDefault="004F24F5" w:rsidP="00C955B7">
      <w:pPr>
        <w:ind w:firstLine="709"/>
        <w:rPr>
          <w:color w:val="000000"/>
          <w:sz w:val="28"/>
          <w:szCs w:val="28"/>
        </w:rPr>
      </w:pPr>
    </w:p>
    <w:p w:rsidR="004F24F5" w:rsidRDefault="004F24F5" w:rsidP="00C955B7">
      <w:pPr>
        <w:ind w:firstLine="709"/>
        <w:rPr>
          <w:color w:val="000000"/>
          <w:sz w:val="25"/>
          <w:szCs w:val="25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 w:rsidRPr="007D7BB4">
        <w:rPr>
          <w:sz w:val="28"/>
          <w:szCs w:val="28"/>
          <w:lang w:val="en-US"/>
        </w:rPr>
        <w:t>roskazna</w:t>
      </w:r>
      <w:r w:rsidRPr="007D7BB4">
        <w:rPr>
          <w:sz w:val="28"/>
          <w:szCs w:val="28"/>
        </w:rPr>
        <w:t>.</w:t>
      </w:r>
      <w:r w:rsidRPr="007D7BB4">
        <w:rPr>
          <w:sz w:val="28"/>
          <w:szCs w:val="28"/>
          <w:lang w:val="en-US"/>
        </w:rPr>
        <w:t>ru</w:t>
      </w:r>
      <w:r w:rsidRPr="007D7BB4">
        <w:rPr>
          <w:sz w:val="28"/>
          <w:szCs w:val="28"/>
        </w:rPr>
        <w:t xml:space="preserve"> в разделе ГИС\</w:t>
      </w:r>
      <w:r>
        <w:rPr>
          <w:sz w:val="28"/>
          <w:szCs w:val="28"/>
        </w:rPr>
        <w:t xml:space="preserve"> Электронный бюджет или доступна по ссылке </w:t>
      </w:r>
      <w:r w:rsidRPr="00C76E6B">
        <w:rPr>
          <w:sz w:val="28"/>
          <w:szCs w:val="28"/>
        </w:rPr>
        <w:t>https://roskazna.gov.ru/upload/iblock/b86/RP_PSB.7Z</w:t>
      </w:r>
      <w:r>
        <w:rPr>
          <w:rFonts w:ascii="PTF55F-webfont" w:hAnsi="PTF55F-webfont"/>
          <w:color w:val="000000"/>
          <w:sz w:val="25"/>
          <w:szCs w:val="25"/>
        </w:rPr>
        <w:br/>
      </w:r>
    </w:p>
    <w:p w:rsidR="004F24F5" w:rsidRPr="00C76E6B" w:rsidRDefault="004F24F5" w:rsidP="00C955B7">
      <w:pPr>
        <w:ind w:firstLine="709"/>
        <w:rPr>
          <w:color w:val="000000"/>
          <w:sz w:val="28"/>
          <w:szCs w:val="28"/>
        </w:rPr>
      </w:pPr>
      <w:r w:rsidRPr="00C76E6B">
        <w:rPr>
          <w:color w:val="000000"/>
          <w:sz w:val="28"/>
          <w:szCs w:val="28"/>
        </w:rPr>
        <w:t>Информационные ресурсы УФК по г. Москве:</w:t>
      </w:r>
    </w:p>
    <w:p w:rsidR="004F24F5" w:rsidRPr="00C76E6B" w:rsidRDefault="004F24F5" w:rsidP="00C955B7">
      <w:pPr>
        <w:pStyle w:val="affffa"/>
        <w:numPr>
          <w:ilvl w:val="0"/>
          <w:numId w:val="33"/>
        </w:numPr>
        <w:spacing w:after="160"/>
        <w:ind w:left="0" w:firstLine="709"/>
        <w:rPr>
          <w:sz w:val="28"/>
          <w:szCs w:val="28"/>
        </w:rPr>
      </w:pPr>
      <w:r w:rsidRPr="00C76E6B">
        <w:rPr>
          <w:sz w:val="28"/>
          <w:szCs w:val="28"/>
          <w:lang w:val="en-US"/>
        </w:rPr>
        <w:t>Telegram</w:t>
      </w:r>
      <w:r w:rsidRPr="00C76E6B">
        <w:rPr>
          <w:sz w:val="28"/>
          <w:szCs w:val="28"/>
        </w:rPr>
        <w:t xml:space="preserve"> канал</w:t>
      </w:r>
      <w:r>
        <w:rPr>
          <w:sz w:val="28"/>
          <w:szCs w:val="28"/>
        </w:rPr>
        <w:t xml:space="preserve"> «ЦС Москва 71, 41ЛС» для получения оперативной информации по работе в ПУРКС. Ссылка входа </w:t>
      </w:r>
      <w:r w:rsidRPr="00C76E6B">
        <w:rPr>
          <w:sz w:val="28"/>
          <w:szCs w:val="28"/>
        </w:rPr>
        <w:t>https://t.me/+1sItuRLDJ4hkN2Ri</w:t>
      </w:r>
      <w:r>
        <w:rPr>
          <w:sz w:val="28"/>
          <w:szCs w:val="28"/>
        </w:rPr>
        <w:t xml:space="preserve"> или по </w:t>
      </w:r>
      <w:r>
        <w:rPr>
          <w:sz w:val="28"/>
          <w:szCs w:val="28"/>
          <w:lang w:val="en-US"/>
        </w:rPr>
        <w:t>qr</w:t>
      </w:r>
      <w:r w:rsidRPr="00C76E6B">
        <w:rPr>
          <w:sz w:val="28"/>
          <w:szCs w:val="28"/>
        </w:rPr>
        <w:t>-</w:t>
      </w:r>
      <w:r>
        <w:rPr>
          <w:sz w:val="28"/>
          <w:szCs w:val="28"/>
        </w:rPr>
        <w:t>коду:</w:t>
      </w:r>
      <w:r w:rsidRPr="00C76E6B">
        <w:rPr>
          <w:sz w:val="25"/>
          <w:szCs w:val="25"/>
        </w:rPr>
        <w:br/>
      </w:r>
    </w:p>
    <w:p w:rsidR="004F24F5" w:rsidRDefault="004F24F5" w:rsidP="00C955B7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54CCD12" wp14:editId="1E642A9F">
            <wp:extent cx="1211284" cy="1211284"/>
            <wp:effectExtent l="19050" t="0" r="7916" b="0"/>
            <wp:docPr id="1" name="Рисунок 0" descr="photo16971788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9717884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5302" cy="121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4F5" w:rsidRPr="00C76E6B" w:rsidRDefault="004F24F5" w:rsidP="00C955B7">
      <w:pPr>
        <w:pStyle w:val="affffa"/>
        <w:numPr>
          <w:ilvl w:val="0"/>
          <w:numId w:val="33"/>
        </w:numPr>
        <w:spacing w:after="1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Telegram</w:t>
      </w:r>
      <w:r w:rsidRPr="00C76E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бот «Бот УФК по г. Москве» для получения информации по работе в ПУР КС, получение необходимых ссылок. Прямое общение с ботом для получения ответов на Ваши вопросы по работе с УФК по г. Москве. Ссылка входа </w:t>
      </w:r>
      <w:r w:rsidRPr="00C76E6B">
        <w:rPr>
          <w:sz w:val="28"/>
          <w:szCs w:val="28"/>
          <w:lang w:val="en-US"/>
        </w:rPr>
        <w:t>https</w:t>
      </w:r>
      <w:r w:rsidRPr="00C76E6B">
        <w:rPr>
          <w:sz w:val="28"/>
          <w:szCs w:val="28"/>
        </w:rPr>
        <w:t>://</w:t>
      </w:r>
      <w:r w:rsidRPr="00C76E6B">
        <w:rPr>
          <w:sz w:val="28"/>
          <w:szCs w:val="28"/>
          <w:lang w:val="en-US"/>
        </w:rPr>
        <w:t>t</w:t>
      </w:r>
      <w:r w:rsidRPr="00C76E6B">
        <w:rPr>
          <w:sz w:val="28"/>
          <w:szCs w:val="28"/>
        </w:rPr>
        <w:t>.</w:t>
      </w:r>
      <w:r w:rsidRPr="00C76E6B">
        <w:rPr>
          <w:sz w:val="28"/>
          <w:szCs w:val="28"/>
          <w:lang w:val="en-US"/>
        </w:rPr>
        <w:t>me</w:t>
      </w:r>
      <w:r w:rsidRPr="00C76E6B">
        <w:rPr>
          <w:sz w:val="28"/>
          <w:szCs w:val="28"/>
        </w:rPr>
        <w:t xml:space="preserve">/csUfk7300_bot </w:t>
      </w:r>
      <w:r>
        <w:rPr>
          <w:sz w:val="28"/>
          <w:szCs w:val="28"/>
        </w:rPr>
        <w:t xml:space="preserve">или по </w:t>
      </w:r>
      <w:r>
        <w:rPr>
          <w:sz w:val="28"/>
          <w:szCs w:val="28"/>
          <w:lang w:val="en-US"/>
        </w:rPr>
        <w:t>qr</w:t>
      </w:r>
      <w:r w:rsidRPr="00C76E6B">
        <w:rPr>
          <w:sz w:val="28"/>
          <w:szCs w:val="28"/>
        </w:rPr>
        <w:t>-</w:t>
      </w:r>
      <w:r>
        <w:rPr>
          <w:sz w:val="28"/>
          <w:szCs w:val="28"/>
        </w:rPr>
        <w:t>коду:</w:t>
      </w:r>
    </w:p>
    <w:p w:rsidR="004F24F5" w:rsidRPr="007D7BB4" w:rsidRDefault="004F24F5" w:rsidP="00C955B7">
      <w:pPr>
        <w:ind w:firstLine="709"/>
        <w:rPr>
          <w:sz w:val="28"/>
          <w:szCs w:val="28"/>
        </w:rPr>
      </w:pPr>
    </w:p>
    <w:p w:rsidR="004F24F5" w:rsidRDefault="004F24F5" w:rsidP="00C955B7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3C3CBA4" wp14:editId="0967F6B2">
            <wp:extent cx="1239594" cy="1771983"/>
            <wp:effectExtent l="0" t="0" r="0" b="0"/>
            <wp:docPr id="2" name="Рисунок 1" descr="photo16971790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169717906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618" cy="178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4F5" w:rsidRDefault="004F24F5" w:rsidP="00C955B7">
      <w:pPr>
        <w:ind w:firstLine="709"/>
        <w:rPr>
          <w:sz w:val="28"/>
          <w:szCs w:val="28"/>
        </w:rPr>
      </w:pPr>
    </w:p>
    <w:p w:rsidR="004F24F5" w:rsidRPr="00B43B5A" w:rsidRDefault="004F24F5" w:rsidP="00C955B7">
      <w:pPr>
        <w:pStyle w:val="affffa"/>
        <w:numPr>
          <w:ilvl w:val="0"/>
          <w:numId w:val="33"/>
        </w:numPr>
        <w:spacing w:after="160"/>
        <w:ind w:left="0" w:firstLine="709"/>
        <w:jc w:val="both"/>
        <w:rPr>
          <w:sz w:val="28"/>
          <w:szCs w:val="28"/>
        </w:rPr>
      </w:pPr>
      <w:r w:rsidRPr="00B43B5A">
        <w:rPr>
          <w:sz w:val="28"/>
          <w:szCs w:val="28"/>
          <w:shd w:val="clear" w:color="auto" w:fill="FFFFFF"/>
        </w:rPr>
        <w:t xml:space="preserve">онлайн-курс "Клиентам УФК по г. Москве" </w:t>
      </w:r>
      <w:r>
        <w:rPr>
          <w:sz w:val="28"/>
          <w:szCs w:val="28"/>
          <w:shd w:val="clear" w:color="auto" w:fill="FFFFFF"/>
        </w:rPr>
        <w:t xml:space="preserve">на </w:t>
      </w:r>
      <w:r w:rsidRPr="00B43B5A">
        <w:rPr>
          <w:sz w:val="28"/>
          <w:szCs w:val="28"/>
          <w:shd w:val="clear" w:color="auto" w:fill="FFFFFF"/>
        </w:rPr>
        <w:t>образовательн</w:t>
      </w:r>
      <w:r>
        <w:rPr>
          <w:sz w:val="28"/>
          <w:szCs w:val="28"/>
          <w:shd w:val="clear" w:color="auto" w:fill="FFFFFF"/>
        </w:rPr>
        <w:t>ой</w:t>
      </w:r>
      <w:r w:rsidRPr="00B43B5A">
        <w:rPr>
          <w:sz w:val="28"/>
          <w:szCs w:val="28"/>
          <w:shd w:val="clear" w:color="auto" w:fill="FFFFFF"/>
        </w:rPr>
        <w:t xml:space="preserve"> платформ</w:t>
      </w:r>
      <w:r>
        <w:rPr>
          <w:sz w:val="28"/>
          <w:szCs w:val="28"/>
          <w:shd w:val="clear" w:color="auto" w:fill="FFFFFF"/>
        </w:rPr>
        <w:t xml:space="preserve">е </w:t>
      </w:r>
      <w:r>
        <w:rPr>
          <w:sz w:val="28"/>
          <w:szCs w:val="28"/>
          <w:shd w:val="clear" w:color="auto" w:fill="FFFFFF"/>
          <w:lang w:val="en-US"/>
        </w:rPr>
        <w:t>stepik</w:t>
      </w:r>
      <w:r w:rsidRPr="00B43B5A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  <w:lang w:val="en-US"/>
        </w:rPr>
        <w:t>org</w:t>
      </w:r>
      <w:r w:rsidRPr="00B43B5A">
        <w:rPr>
          <w:sz w:val="28"/>
          <w:szCs w:val="28"/>
          <w:shd w:val="clear" w:color="auto" w:fill="FFFFFF"/>
        </w:rPr>
        <w:t>, рассчитан</w:t>
      </w:r>
      <w:r>
        <w:rPr>
          <w:sz w:val="28"/>
          <w:szCs w:val="28"/>
          <w:shd w:val="clear" w:color="auto" w:fill="FFFFFF"/>
        </w:rPr>
        <w:t>ный</w:t>
      </w:r>
      <w:r w:rsidRPr="00B43B5A">
        <w:rPr>
          <w:sz w:val="28"/>
          <w:szCs w:val="28"/>
          <w:shd w:val="clear" w:color="auto" w:fill="FFFFFF"/>
        </w:rPr>
        <w:t xml:space="preserve"> на повышение информированности Клиентов и ускорение процесса адаптации Клиентов при работе в подсистемах ГИИС "Электронный бюджет", информационных сервисах Федерального казначейства и к взаимодействию с УФК по г. Москве.</w:t>
      </w:r>
      <w:r>
        <w:rPr>
          <w:sz w:val="28"/>
          <w:szCs w:val="28"/>
          <w:shd w:val="clear" w:color="auto" w:fill="FFFFFF"/>
        </w:rPr>
        <w:t xml:space="preserve"> </w:t>
      </w:r>
      <w:r w:rsidRPr="00B43B5A">
        <w:rPr>
          <w:sz w:val="28"/>
          <w:szCs w:val="28"/>
          <w:shd w:val="clear" w:color="auto" w:fill="FFFFFF"/>
        </w:rPr>
        <w:t xml:space="preserve">Онлайн-курс бесплатный и доступен всем желающим. </w:t>
      </w:r>
      <w:r>
        <w:rPr>
          <w:sz w:val="28"/>
          <w:szCs w:val="28"/>
          <w:shd w:val="clear" w:color="auto" w:fill="FFFFFF"/>
        </w:rPr>
        <w:t xml:space="preserve">Курс </w:t>
      </w:r>
      <w:r w:rsidRPr="00B43B5A">
        <w:rPr>
          <w:sz w:val="28"/>
          <w:szCs w:val="28"/>
          <w:shd w:val="clear" w:color="auto" w:fill="FFFFFF"/>
        </w:rPr>
        <w:t>доступ</w:t>
      </w:r>
      <w:r>
        <w:rPr>
          <w:sz w:val="28"/>
          <w:szCs w:val="28"/>
          <w:shd w:val="clear" w:color="auto" w:fill="FFFFFF"/>
        </w:rPr>
        <w:t>ен</w:t>
      </w:r>
      <w:r w:rsidRPr="00B43B5A">
        <w:rPr>
          <w:sz w:val="28"/>
          <w:szCs w:val="28"/>
          <w:shd w:val="clear" w:color="auto" w:fill="FFFFFF"/>
        </w:rPr>
        <w:t xml:space="preserve"> по ссылке:</w:t>
      </w:r>
      <w:r>
        <w:rPr>
          <w:sz w:val="28"/>
          <w:szCs w:val="28"/>
          <w:shd w:val="clear" w:color="auto" w:fill="FFFFFF"/>
        </w:rPr>
        <w:t xml:space="preserve"> </w:t>
      </w:r>
      <w:r w:rsidRPr="00B43B5A">
        <w:rPr>
          <w:sz w:val="28"/>
          <w:szCs w:val="28"/>
          <w:shd w:val="clear" w:color="auto" w:fill="FFFFFF"/>
        </w:rPr>
        <w:t>https://stepik.org/course/173624</w:t>
      </w:r>
      <w:r>
        <w:rPr>
          <w:sz w:val="28"/>
          <w:szCs w:val="28"/>
          <w:shd w:val="clear" w:color="auto" w:fill="FFFFFF"/>
        </w:rPr>
        <w:t xml:space="preserve"> или </w:t>
      </w:r>
      <w:r>
        <w:rPr>
          <w:sz w:val="28"/>
          <w:szCs w:val="28"/>
          <w:shd w:val="clear" w:color="auto" w:fill="FFFFFF"/>
          <w:lang w:val="en-US"/>
        </w:rPr>
        <w:t>qr</w:t>
      </w:r>
      <w:r w:rsidRPr="00B43B5A">
        <w:rPr>
          <w:sz w:val="28"/>
          <w:szCs w:val="28"/>
          <w:shd w:val="clear" w:color="auto" w:fill="FFFFFF"/>
        </w:rPr>
        <w:t>-</w:t>
      </w:r>
      <w:r>
        <w:rPr>
          <w:sz w:val="28"/>
          <w:szCs w:val="28"/>
          <w:shd w:val="clear" w:color="auto" w:fill="FFFFFF"/>
        </w:rPr>
        <w:t>коду:</w:t>
      </w:r>
    </w:p>
    <w:p w:rsidR="004F24F5" w:rsidRPr="00B43B5A" w:rsidRDefault="004F24F5" w:rsidP="00C955B7">
      <w:pPr>
        <w:ind w:firstLine="70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46FD344" wp14:editId="0108D849">
            <wp:extent cx="1662430" cy="15678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56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E32" w:rsidRPr="004F24F5" w:rsidRDefault="00841E32" w:rsidP="00C955B7">
      <w:pPr>
        <w:ind w:firstLine="709"/>
      </w:pPr>
    </w:p>
    <w:sectPr w:rsidR="00841E32" w:rsidRPr="004F24F5" w:rsidSect="00C955B7">
      <w:headerReference w:type="default" r:id="rId14"/>
      <w:headerReference w:type="first" r:id="rId15"/>
      <w:pgSz w:w="11906" w:h="16838"/>
      <w:pgMar w:top="1418" w:right="566" w:bottom="851" w:left="1276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B65" w:rsidRDefault="00354B65">
      <w:r>
        <w:separator/>
      </w:r>
    </w:p>
  </w:endnote>
  <w:endnote w:type="continuationSeparator" w:id="0">
    <w:p w:rsidR="00354B65" w:rsidRDefault="00354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B65" w:rsidRDefault="00354B65">
      <w:r>
        <w:separator/>
      </w:r>
    </w:p>
  </w:footnote>
  <w:footnote w:type="continuationSeparator" w:id="0">
    <w:p w:rsidR="00354B65" w:rsidRDefault="00354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391555"/>
      <w:docPartObj>
        <w:docPartGallery w:val="Page Numbers (Top of Page)"/>
        <w:docPartUnique/>
      </w:docPartObj>
    </w:sdtPr>
    <w:sdtEndPr/>
    <w:sdtContent>
      <w:p w:rsidR="00841E32" w:rsidRDefault="00832029">
        <w:pPr>
          <w:pStyle w:val="ac"/>
          <w:jc w:val="center"/>
        </w:pPr>
        <w:r>
          <w:fldChar w:fldCharType="begin"/>
        </w:r>
        <w:r w:rsidR="00841E32">
          <w:instrText>PAGE   \* MERGEFORMAT</w:instrText>
        </w:r>
        <w:r>
          <w:fldChar w:fldCharType="separate"/>
        </w:r>
        <w:r w:rsidR="00363B35">
          <w:rPr>
            <w:noProof/>
          </w:rPr>
          <w:t>2</w:t>
        </w:r>
        <w:r>
          <w:fldChar w:fldCharType="end"/>
        </w:r>
      </w:p>
    </w:sdtContent>
  </w:sdt>
  <w:p w:rsidR="00841E32" w:rsidRDefault="00841E32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4945036"/>
      <w:docPartObj>
        <w:docPartGallery w:val="Page Numbers (Top of Page)"/>
        <w:docPartUnique/>
      </w:docPartObj>
    </w:sdtPr>
    <w:sdtEndPr/>
    <w:sdtContent>
      <w:p w:rsidR="00E002DD" w:rsidRDefault="00E002DD" w:rsidP="00E002DD">
        <w:pPr>
          <w:widowControl w:val="0"/>
          <w:pBdr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between w:val="none" w:sz="4" w:space="0" w:color="000000"/>
          </w:pBdr>
          <w:spacing w:line="276" w:lineRule="auto"/>
        </w:pPr>
      </w:p>
      <w:p w:rsidR="00841E32" w:rsidRDefault="00354B65">
        <w:pPr>
          <w:widowControl w:val="0"/>
          <w:pBdr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between w:val="none" w:sz="4" w:space="0" w:color="000000"/>
          </w:pBdr>
          <w:spacing w:line="276" w:lineRule="auto"/>
          <w:ind w:left="5387" w:firstLine="0"/>
          <w:jc w:val="center"/>
          <w:rPr>
            <w:color w:val="000000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76182"/>
    <w:multiLevelType w:val="hybridMultilevel"/>
    <w:tmpl w:val="8DC06952"/>
    <w:lvl w:ilvl="0" w:tplc="795404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1C06CC8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7132F"/>
    <w:multiLevelType w:val="hybridMultilevel"/>
    <w:tmpl w:val="4900F332"/>
    <w:lvl w:ilvl="0" w:tplc="47980B66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 w:tplc="C1A8C8E6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 w:tplc="B5A64D0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 w:tplc="DE9E0E72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 w:tplc="9DD6C370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 w:tplc="5276D7EE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 w:tplc="48E61738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 w:tplc="42FABF2A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 w:tplc="2A8CC13E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0C161D7"/>
    <w:multiLevelType w:val="hybridMultilevel"/>
    <w:tmpl w:val="9E76C012"/>
    <w:lvl w:ilvl="0" w:tplc="FBA8EC62">
      <w:start w:val="1"/>
      <w:numFmt w:val="decimal"/>
      <w:pStyle w:val="GOSTFigName"/>
      <w:lvlText w:val="%1."/>
      <w:lvlJc w:val="left"/>
      <w:pPr>
        <w:ind w:left="643" w:hanging="360"/>
      </w:pPr>
    </w:lvl>
    <w:lvl w:ilvl="1" w:tplc="20C68FFE">
      <w:start w:val="1"/>
      <w:numFmt w:val="lowerLetter"/>
      <w:lvlText w:val="%2."/>
      <w:lvlJc w:val="left"/>
      <w:pPr>
        <w:ind w:left="1667" w:hanging="360"/>
      </w:pPr>
    </w:lvl>
    <w:lvl w:ilvl="2" w:tplc="84F40BFC">
      <w:start w:val="1"/>
      <w:numFmt w:val="lowerRoman"/>
      <w:lvlText w:val="%3."/>
      <w:lvlJc w:val="right"/>
      <w:pPr>
        <w:ind w:left="2387" w:hanging="180"/>
      </w:pPr>
    </w:lvl>
    <w:lvl w:ilvl="3" w:tplc="29180BDE">
      <w:start w:val="1"/>
      <w:numFmt w:val="decimal"/>
      <w:lvlText w:val="%4."/>
      <w:lvlJc w:val="left"/>
      <w:pPr>
        <w:ind w:left="3107" w:hanging="360"/>
      </w:pPr>
    </w:lvl>
    <w:lvl w:ilvl="4" w:tplc="A88EFFDE">
      <w:start w:val="1"/>
      <w:numFmt w:val="lowerLetter"/>
      <w:lvlText w:val="%5."/>
      <w:lvlJc w:val="left"/>
      <w:pPr>
        <w:ind w:left="3827" w:hanging="360"/>
      </w:pPr>
    </w:lvl>
    <w:lvl w:ilvl="5" w:tplc="6E68F82A">
      <w:start w:val="1"/>
      <w:numFmt w:val="lowerRoman"/>
      <w:lvlText w:val="%6."/>
      <w:lvlJc w:val="right"/>
      <w:pPr>
        <w:ind w:left="4547" w:hanging="180"/>
      </w:pPr>
    </w:lvl>
    <w:lvl w:ilvl="6" w:tplc="136C57F6">
      <w:start w:val="1"/>
      <w:numFmt w:val="decimal"/>
      <w:lvlText w:val="%7."/>
      <w:lvlJc w:val="left"/>
      <w:pPr>
        <w:ind w:left="5267" w:hanging="360"/>
      </w:pPr>
    </w:lvl>
    <w:lvl w:ilvl="7" w:tplc="D6D2D9A2">
      <w:start w:val="1"/>
      <w:numFmt w:val="lowerLetter"/>
      <w:lvlText w:val="%8."/>
      <w:lvlJc w:val="left"/>
      <w:pPr>
        <w:ind w:left="5987" w:hanging="360"/>
      </w:pPr>
    </w:lvl>
    <w:lvl w:ilvl="8" w:tplc="9FC83FFE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3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43"/>
    <w:rsid w:val="00043A2A"/>
    <w:rsid w:val="00051BE7"/>
    <w:rsid w:val="00144F4B"/>
    <w:rsid w:val="001B7044"/>
    <w:rsid w:val="001F397D"/>
    <w:rsid w:val="00223786"/>
    <w:rsid w:val="00243A2C"/>
    <w:rsid w:val="002B60C9"/>
    <w:rsid w:val="002C2034"/>
    <w:rsid w:val="00346C04"/>
    <w:rsid w:val="00354B65"/>
    <w:rsid w:val="00363B35"/>
    <w:rsid w:val="00434A9E"/>
    <w:rsid w:val="004B5E9A"/>
    <w:rsid w:val="004F24F5"/>
    <w:rsid w:val="00521C71"/>
    <w:rsid w:val="00526762"/>
    <w:rsid w:val="00680ABD"/>
    <w:rsid w:val="006F299F"/>
    <w:rsid w:val="0070654B"/>
    <w:rsid w:val="0079572B"/>
    <w:rsid w:val="00832029"/>
    <w:rsid w:val="00841E32"/>
    <w:rsid w:val="00893081"/>
    <w:rsid w:val="008A1371"/>
    <w:rsid w:val="0091261D"/>
    <w:rsid w:val="009E2B57"/>
    <w:rsid w:val="009F0070"/>
    <w:rsid w:val="009F3B0B"/>
    <w:rsid w:val="00A50B5D"/>
    <w:rsid w:val="00A7183E"/>
    <w:rsid w:val="00B54847"/>
    <w:rsid w:val="00B63786"/>
    <w:rsid w:val="00B7355B"/>
    <w:rsid w:val="00BA46F4"/>
    <w:rsid w:val="00BB2E1F"/>
    <w:rsid w:val="00C14066"/>
    <w:rsid w:val="00C34BF3"/>
    <w:rsid w:val="00C955B7"/>
    <w:rsid w:val="00D27555"/>
    <w:rsid w:val="00D5443E"/>
    <w:rsid w:val="00D61472"/>
    <w:rsid w:val="00E002DD"/>
    <w:rsid w:val="00F57841"/>
    <w:rsid w:val="00F7010B"/>
    <w:rsid w:val="00FD1A43"/>
    <w:rsid w:val="00FD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1F5D3E-3489-4293-BD2B-0F8316BC8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029"/>
    <w:rPr>
      <w:sz w:val="20"/>
      <w:szCs w:val="20"/>
    </w:rPr>
  </w:style>
  <w:style w:type="paragraph" w:styleId="1">
    <w:name w:val="heading 1"/>
    <w:next w:val="GOSTNormal"/>
    <w:link w:val="10"/>
    <w:qFormat/>
    <w:rsid w:val="00832029"/>
    <w:pPr>
      <w:keepNext/>
      <w:pageBreakBefore/>
      <w:numPr>
        <w:numId w:val="2"/>
      </w:numPr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basedOn w:val="1"/>
    <w:next w:val="GOSTNormal"/>
    <w:link w:val="20"/>
    <w:qFormat/>
    <w:rsid w:val="00832029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basedOn w:val="2"/>
    <w:next w:val="GOSTNormal"/>
    <w:link w:val="30"/>
    <w:qFormat/>
    <w:rsid w:val="00832029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basedOn w:val="3"/>
    <w:next w:val="GOSTNormal"/>
    <w:link w:val="40"/>
    <w:qFormat/>
    <w:rsid w:val="00832029"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4"/>
    <w:next w:val="GOSTNormal"/>
    <w:link w:val="50"/>
    <w:qFormat/>
    <w:rsid w:val="00832029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a"/>
    <w:next w:val="a"/>
    <w:link w:val="60"/>
    <w:qFormat/>
    <w:rsid w:val="00832029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 w:val="22"/>
      <w:szCs w:val="22"/>
    </w:rPr>
  </w:style>
  <w:style w:type="paragraph" w:styleId="7">
    <w:name w:val="heading 7"/>
    <w:basedOn w:val="a"/>
    <w:next w:val="a"/>
    <w:link w:val="70"/>
    <w:qFormat/>
    <w:rsid w:val="00832029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32029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832029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02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3202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3202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3202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3202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3202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3202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3202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3202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32029"/>
  </w:style>
  <w:style w:type="character" w:customStyle="1" w:styleId="a4">
    <w:name w:val="Название Знак"/>
    <w:basedOn w:val="a0"/>
    <w:link w:val="a5"/>
    <w:uiPriority w:val="10"/>
    <w:rsid w:val="00832029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sid w:val="0083202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3202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3202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3202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32029"/>
    <w:rPr>
      <w:i/>
    </w:rPr>
  </w:style>
  <w:style w:type="character" w:customStyle="1" w:styleId="HeaderChar">
    <w:name w:val="Header Char"/>
    <w:basedOn w:val="a0"/>
    <w:uiPriority w:val="99"/>
    <w:rsid w:val="00832029"/>
  </w:style>
  <w:style w:type="character" w:customStyle="1" w:styleId="FooterChar">
    <w:name w:val="Footer Char"/>
    <w:basedOn w:val="a0"/>
    <w:uiPriority w:val="99"/>
    <w:rsid w:val="00832029"/>
  </w:style>
  <w:style w:type="character" w:customStyle="1" w:styleId="CaptionChar">
    <w:name w:val="Caption Char"/>
    <w:uiPriority w:val="99"/>
    <w:rsid w:val="00832029"/>
  </w:style>
  <w:style w:type="table" w:customStyle="1" w:styleId="TableGridLight">
    <w:name w:val="Table Grid Light"/>
    <w:basedOn w:val="a1"/>
    <w:uiPriority w:val="59"/>
    <w:rsid w:val="0083202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3202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3202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3202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3202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3202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202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202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202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202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202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202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3202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202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202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202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202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202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202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3202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202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202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202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202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202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202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3202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3202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202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202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202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202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202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202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3202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3202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3202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3202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202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202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202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202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202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202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3202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3202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202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202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202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202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202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202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202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32029"/>
    <w:rPr>
      <w:sz w:val="18"/>
    </w:rPr>
  </w:style>
  <w:style w:type="character" w:customStyle="1" w:styleId="EndnoteTextChar">
    <w:name w:val="Endnote Text Char"/>
    <w:uiPriority w:val="99"/>
    <w:rsid w:val="00832029"/>
    <w:rPr>
      <w:sz w:val="20"/>
    </w:rPr>
  </w:style>
  <w:style w:type="paragraph" w:styleId="aa">
    <w:name w:val="TOC Heading"/>
    <w:uiPriority w:val="39"/>
    <w:unhideWhenUsed/>
    <w:rsid w:val="00832029"/>
  </w:style>
  <w:style w:type="table" w:customStyle="1" w:styleId="TableNormal">
    <w:name w:val="Table Normal"/>
    <w:rsid w:val="008320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4"/>
    <w:qFormat/>
    <w:rsid w:val="0083202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customStyle="1" w:styleId="TableNormal0">
    <w:name w:val="Table Normal"/>
    <w:rsid w:val="008320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Subtitle"/>
    <w:basedOn w:val="a"/>
    <w:next w:val="a"/>
    <w:link w:val="a6"/>
    <w:rsid w:val="00832029"/>
    <w:pPr>
      <w:spacing w:after="60"/>
      <w:jc w:val="center"/>
    </w:pPr>
    <w:rPr>
      <w:rFonts w:ascii="Arial" w:eastAsia="Arial" w:hAnsi="Arial" w:cs="Arial"/>
    </w:rPr>
  </w:style>
  <w:style w:type="table" w:customStyle="1" w:styleId="StGen0">
    <w:name w:val="StGen0"/>
    <w:basedOn w:val="TableNormal0"/>
    <w:rsid w:val="00832029"/>
    <w:tblPr>
      <w:tblStyleRowBandSize w:val="1"/>
      <w:tblStyleColBandSize w:val="1"/>
    </w:tblPr>
  </w:style>
  <w:style w:type="paragraph" w:customStyle="1" w:styleId="GOSTFigure">
    <w:name w:val="_GOST_Figure"/>
    <w:next w:val="a"/>
    <w:rsid w:val="00832029"/>
    <w:pPr>
      <w:keepNext/>
      <w:spacing w:before="120" w:after="120"/>
      <w:jc w:val="center"/>
    </w:pPr>
    <w:rPr>
      <w:sz w:val="20"/>
      <w:szCs w:val="20"/>
    </w:rPr>
  </w:style>
  <w:style w:type="paragraph" w:customStyle="1" w:styleId="GOSTFigName">
    <w:name w:val="_GOST_Fig_Name"/>
    <w:basedOn w:val="GOSTFigure"/>
    <w:next w:val="a"/>
    <w:rsid w:val="00832029"/>
    <w:pPr>
      <w:keepNext w:val="0"/>
      <w:numPr>
        <w:numId w:val="1"/>
      </w:numPr>
      <w:ind w:left="947"/>
      <w:contextualSpacing/>
    </w:pPr>
    <w:rPr>
      <w:b/>
      <w:sz w:val="24"/>
      <w:szCs w:val="24"/>
    </w:rPr>
  </w:style>
  <w:style w:type="paragraph" w:customStyle="1" w:styleId="GOSTheader">
    <w:name w:val="_GOST_header"/>
    <w:rsid w:val="00832029"/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832029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2">
    <w:name w:val="_GOST_List_mark2"/>
    <w:rsid w:val="00832029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3">
    <w:name w:val="_GOST_List_mark3"/>
    <w:basedOn w:val="a"/>
    <w:rsid w:val="00832029"/>
    <w:pPr>
      <w:tabs>
        <w:tab w:val="num" w:pos="720"/>
      </w:tabs>
      <w:ind w:left="720" w:hanging="720"/>
    </w:pPr>
  </w:style>
  <w:style w:type="paragraph" w:customStyle="1" w:styleId="GOSTListmark4">
    <w:name w:val="_GOST_List_mark4"/>
    <w:basedOn w:val="a"/>
    <w:rsid w:val="00832029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832029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832029"/>
    <w:pPr>
      <w:tabs>
        <w:tab w:val="left" w:pos="284"/>
      </w:tabs>
      <w:spacing w:before="60" w:after="60"/>
      <w:ind w:left="851"/>
      <w:contextualSpacing/>
    </w:pPr>
    <w:rPr>
      <w:sz w:val="20"/>
      <w:szCs w:val="20"/>
    </w:rPr>
  </w:style>
  <w:style w:type="paragraph" w:customStyle="1" w:styleId="GOSTListnormal18">
    <w:name w:val="_GOST_List_normal_1.8"/>
    <w:rsid w:val="00832029"/>
    <w:pPr>
      <w:tabs>
        <w:tab w:val="left" w:pos="1021"/>
      </w:tabs>
      <w:ind w:left="1021"/>
    </w:pPr>
    <w:rPr>
      <w:sz w:val="20"/>
      <w:szCs w:val="20"/>
    </w:rPr>
  </w:style>
  <w:style w:type="paragraph" w:customStyle="1" w:styleId="GOSTListnormal2">
    <w:name w:val="_GOST_List_normal_2"/>
    <w:rsid w:val="00832029"/>
    <w:pPr>
      <w:tabs>
        <w:tab w:val="left" w:pos="1134"/>
      </w:tabs>
      <w:spacing w:before="60" w:after="60"/>
      <w:ind w:left="1134"/>
      <w:contextualSpacing/>
    </w:pPr>
    <w:rPr>
      <w:sz w:val="20"/>
      <w:szCs w:val="20"/>
    </w:rPr>
  </w:style>
  <w:style w:type="paragraph" w:customStyle="1" w:styleId="GOSTListnormal28">
    <w:name w:val="_GOST_List_normal_2.8"/>
    <w:rsid w:val="00832029"/>
    <w:pPr>
      <w:tabs>
        <w:tab w:val="left" w:pos="1588"/>
      </w:tabs>
      <w:spacing w:before="60" w:after="60"/>
      <w:ind w:left="1588"/>
      <w:contextualSpacing/>
    </w:pPr>
    <w:rPr>
      <w:sz w:val="20"/>
      <w:szCs w:val="20"/>
    </w:rPr>
  </w:style>
  <w:style w:type="paragraph" w:customStyle="1" w:styleId="GOSTListnormal3">
    <w:name w:val="_GOST_List_normal_3"/>
    <w:rsid w:val="00832029"/>
    <w:pPr>
      <w:tabs>
        <w:tab w:val="left" w:pos="1418"/>
      </w:tabs>
      <w:spacing w:before="60" w:after="60"/>
      <w:ind w:left="1418"/>
      <w:contextualSpacing/>
    </w:pPr>
    <w:rPr>
      <w:sz w:val="20"/>
      <w:szCs w:val="20"/>
    </w:rPr>
  </w:style>
  <w:style w:type="paragraph" w:customStyle="1" w:styleId="GOSTListnormal4">
    <w:name w:val="_GOST_List_normal_4"/>
    <w:rsid w:val="00832029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832029"/>
    <w:pPr>
      <w:tabs>
        <w:tab w:val="left" w:pos="1985"/>
      </w:tabs>
      <w:spacing w:before="60" w:after="60"/>
      <w:ind w:left="1985"/>
      <w:contextualSpacing/>
    </w:pPr>
    <w:rPr>
      <w:sz w:val="20"/>
      <w:szCs w:val="20"/>
    </w:rPr>
  </w:style>
  <w:style w:type="paragraph" w:customStyle="1" w:styleId="GOSTListnum">
    <w:name w:val="_GOST_List_num"/>
    <w:rsid w:val="00832029"/>
    <w:pPr>
      <w:tabs>
        <w:tab w:val="num" w:pos="720"/>
      </w:tabs>
      <w:spacing w:before="120" w:after="120"/>
      <w:ind w:left="720" w:hanging="720"/>
      <w:contextualSpacing/>
    </w:pPr>
    <w:rPr>
      <w:sz w:val="20"/>
      <w:szCs w:val="20"/>
    </w:rPr>
  </w:style>
  <w:style w:type="paragraph" w:customStyle="1" w:styleId="GOSTListnum2">
    <w:name w:val="_GOST_List_num2"/>
    <w:basedOn w:val="GOSTListnum"/>
    <w:rsid w:val="00832029"/>
    <w:pPr>
      <w:numPr>
        <w:ilvl w:val="1"/>
      </w:numPr>
      <w:tabs>
        <w:tab w:val="num" w:pos="720"/>
      </w:tabs>
      <w:ind w:left="720" w:hanging="720"/>
    </w:pPr>
    <w:rPr>
      <w:sz w:val="24"/>
      <w:szCs w:val="24"/>
    </w:rPr>
  </w:style>
  <w:style w:type="paragraph" w:customStyle="1" w:styleId="GOSTListnum3">
    <w:name w:val="_GOST_List_num3"/>
    <w:basedOn w:val="GOSTListnum2"/>
    <w:rsid w:val="00832029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832029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832029"/>
    <w:pPr>
      <w:keepNext/>
      <w:tabs>
        <w:tab w:val="num" w:pos="720"/>
      </w:tabs>
      <w:spacing w:before="240" w:after="120"/>
      <w:ind w:left="720" w:hanging="720"/>
    </w:pPr>
    <w:rPr>
      <w:b/>
      <w:sz w:val="20"/>
      <w:szCs w:val="20"/>
    </w:rPr>
  </w:style>
  <w:style w:type="paragraph" w:customStyle="1" w:styleId="GOSTNormal">
    <w:name w:val="_GOST_Normal"/>
    <w:rsid w:val="00832029"/>
    <w:pPr>
      <w:spacing w:before="120" w:after="60"/>
      <w:contextualSpacing/>
    </w:pPr>
    <w:rPr>
      <w:sz w:val="20"/>
      <w:szCs w:val="20"/>
    </w:rPr>
  </w:style>
  <w:style w:type="paragraph" w:customStyle="1" w:styleId="GOSTNormalWithout">
    <w:name w:val="_GOST_Normal_Without"/>
    <w:basedOn w:val="GOSTNormal"/>
    <w:next w:val="GOSTNormal"/>
    <w:rsid w:val="00832029"/>
    <w:pPr>
      <w:keepNext/>
    </w:pPr>
  </w:style>
  <w:style w:type="paragraph" w:customStyle="1" w:styleId="GOSTNote">
    <w:name w:val="_GOST_Note"/>
    <w:next w:val="GOSTNormal"/>
    <w:link w:val="GOSTNote0"/>
    <w:rsid w:val="00832029"/>
    <w:pPr>
      <w:spacing w:before="120" w:after="120"/>
      <w:ind w:left="1701" w:hanging="1701"/>
    </w:pPr>
    <w:rPr>
      <w:sz w:val="20"/>
      <w:szCs w:val="20"/>
    </w:rPr>
  </w:style>
  <w:style w:type="character" w:customStyle="1" w:styleId="GOSTNote0">
    <w:name w:val="_GOST_Note Знак"/>
    <w:link w:val="GOSTNote"/>
    <w:rsid w:val="00832029"/>
    <w:rPr>
      <w:sz w:val="20"/>
      <w:szCs w:val="20"/>
    </w:rPr>
  </w:style>
  <w:style w:type="paragraph" w:customStyle="1" w:styleId="GOSTNoteContinue">
    <w:name w:val="_GOST_Note_Continue"/>
    <w:basedOn w:val="GOSTNote"/>
    <w:rsid w:val="00832029"/>
    <w:pPr>
      <w:ind w:firstLine="0"/>
    </w:pPr>
  </w:style>
  <w:style w:type="paragraph" w:customStyle="1" w:styleId="GOSTReg">
    <w:name w:val="_GOST_Reg"/>
    <w:next w:val="GOSTNormal"/>
    <w:rsid w:val="00832029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832029"/>
  </w:style>
  <w:style w:type="paragraph" w:customStyle="1" w:styleId="GOSTScript">
    <w:name w:val="_GOST_Script"/>
    <w:basedOn w:val="a"/>
    <w:rsid w:val="008320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567" w:right="29"/>
    </w:pPr>
    <w:rPr>
      <w:rFonts w:ascii="Courier New" w:hAnsi="Courier New"/>
      <w:spacing w:val="-20"/>
      <w:lang w:val="en-US"/>
    </w:rPr>
  </w:style>
  <w:style w:type="paragraph" w:customStyle="1" w:styleId="GOSTSign">
    <w:name w:val="_GOST_Sign"/>
    <w:basedOn w:val="GOSTReg"/>
    <w:next w:val="GOSTNormal"/>
    <w:rsid w:val="00832029"/>
    <w:pPr>
      <w:pageBreakBefore w:val="0"/>
      <w:outlineLvl w:val="9"/>
    </w:pPr>
  </w:style>
  <w:style w:type="character" w:customStyle="1" w:styleId="GOSTSymBold">
    <w:name w:val="_GOST_Sym_Bold"/>
    <w:rsid w:val="00832029"/>
    <w:rPr>
      <w:b/>
    </w:rPr>
  </w:style>
  <w:style w:type="character" w:customStyle="1" w:styleId="GOSTSymBoldItalic">
    <w:name w:val="_GOST_Sym_Bold_Italic"/>
    <w:rsid w:val="00832029"/>
    <w:rPr>
      <w:b/>
      <w:i/>
    </w:rPr>
  </w:style>
  <w:style w:type="character" w:customStyle="1" w:styleId="GOSTSymItalic">
    <w:name w:val="_GOST_Sym_Italic"/>
    <w:rsid w:val="00832029"/>
    <w:rPr>
      <w:i/>
    </w:rPr>
  </w:style>
  <w:style w:type="paragraph" w:customStyle="1" w:styleId="GOSTTa6leListNum3">
    <w:name w:val="_GOST_Ta6le_List_Num_3"/>
    <w:basedOn w:val="a"/>
    <w:rsid w:val="00832029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832029"/>
    <w:rPr>
      <w:sz w:val="22"/>
      <w:szCs w:val="20"/>
    </w:rPr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832029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832029"/>
    <w:pPr>
      <w:keepNext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832029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832029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832029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832029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832029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832029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832029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832029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832029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832029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832029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832029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832029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832029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832029"/>
    <w:pPr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832029"/>
    <w:pPr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832029"/>
  </w:style>
  <w:style w:type="numbering" w:styleId="1ai">
    <w:name w:val="Outline List 1"/>
    <w:basedOn w:val="a2"/>
    <w:semiHidden/>
    <w:rsid w:val="00832029"/>
  </w:style>
  <w:style w:type="paragraph" w:styleId="HTML">
    <w:name w:val="HTML Address"/>
    <w:basedOn w:val="a"/>
    <w:link w:val="HTML0"/>
    <w:semiHidden/>
    <w:rsid w:val="00832029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832029"/>
    <w:rPr>
      <w:i/>
      <w:iCs/>
      <w:sz w:val="20"/>
      <w:szCs w:val="20"/>
    </w:rPr>
  </w:style>
  <w:style w:type="paragraph" w:styleId="ab">
    <w:name w:val="envelope address"/>
    <w:basedOn w:val="a"/>
    <w:semiHidden/>
    <w:rsid w:val="00832029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832029"/>
  </w:style>
  <w:style w:type="table" w:styleId="-1">
    <w:name w:val="Table Web 1"/>
    <w:basedOn w:val="a1"/>
    <w:semiHidden/>
    <w:rsid w:val="00832029"/>
    <w:rPr>
      <w:sz w:val="20"/>
      <w:szCs w:val="20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">
    <w:name w:val="Table Web 2"/>
    <w:basedOn w:val="a1"/>
    <w:semiHidden/>
    <w:rsid w:val="00832029"/>
    <w:rPr>
      <w:sz w:val="20"/>
      <w:szCs w:val="20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">
    <w:name w:val="Table Web 3"/>
    <w:basedOn w:val="a1"/>
    <w:semiHidden/>
    <w:rsid w:val="00832029"/>
    <w:rPr>
      <w:sz w:val="20"/>
      <w:szCs w:val="20"/>
    </w:rPr>
    <w:tblPr>
      <w:tblCellSpacing w:w="2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ac">
    <w:name w:val="header"/>
    <w:basedOn w:val="a"/>
    <w:link w:val="ad"/>
    <w:rsid w:val="0083202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32029"/>
    <w:rPr>
      <w:sz w:val="20"/>
      <w:szCs w:val="20"/>
    </w:rPr>
  </w:style>
  <w:style w:type="character" w:styleId="ae">
    <w:name w:val="Emphasis"/>
    <w:qFormat/>
    <w:rsid w:val="00832029"/>
    <w:rPr>
      <w:i/>
      <w:iCs/>
    </w:rPr>
  </w:style>
  <w:style w:type="character" w:styleId="af">
    <w:name w:val="Hyperlink"/>
    <w:uiPriority w:val="99"/>
    <w:rsid w:val="00832029"/>
    <w:rPr>
      <w:color w:val="0000FF"/>
      <w:u w:val="single"/>
    </w:rPr>
  </w:style>
  <w:style w:type="paragraph" w:styleId="af0">
    <w:name w:val="Date"/>
    <w:basedOn w:val="a"/>
    <w:next w:val="a"/>
    <w:link w:val="af1"/>
    <w:semiHidden/>
    <w:rsid w:val="00832029"/>
  </w:style>
  <w:style w:type="character" w:customStyle="1" w:styleId="af1">
    <w:name w:val="Дата Знак"/>
    <w:basedOn w:val="a0"/>
    <w:link w:val="af0"/>
    <w:semiHidden/>
    <w:rsid w:val="00832029"/>
    <w:rPr>
      <w:sz w:val="20"/>
      <w:szCs w:val="20"/>
    </w:rPr>
  </w:style>
  <w:style w:type="paragraph" w:customStyle="1" w:styleId="af2">
    <w:name w:val="Заг_Приложение"/>
    <w:basedOn w:val="1"/>
    <w:next w:val="GOSTNormal"/>
    <w:rsid w:val="00832029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3">
    <w:name w:val="Заг_2_Приложение"/>
    <w:basedOn w:val="af2"/>
    <w:next w:val="GOSTNormal"/>
    <w:link w:val="24"/>
    <w:rsid w:val="00832029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link w:val="23"/>
    <w:rsid w:val="00832029"/>
    <w:rPr>
      <w:b/>
      <w:sz w:val="32"/>
      <w:szCs w:val="36"/>
    </w:rPr>
  </w:style>
  <w:style w:type="paragraph" w:customStyle="1" w:styleId="32">
    <w:name w:val="Заг_3_Приложение"/>
    <w:basedOn w:val="a"/>
    <w:next w:val="GOSTNormal"/>
    <w:rsid w:val="00832029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2">
    <w:name w:val="Заг_4_Приложение"/>
    <w:basedOn w:val="32"/>
    <w:next w:val="GOSTNormal"/>
    <w:rsid w:val="00832029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832029"/>
    <w:rPr>
      <w:sz w:val="20"/>
      <w:szCs w:val="20"/>
    </w:rPr>
  </w:style>
  <w:style w:type="character" w:customStyle="1" w:styleId="80">
    <w:name w:val="Заголовок 8 Знак"/>
    <w:basedOn w:val="a0"/>
    <w:link w:val="8"/>
    <w:rsid w:val="00832029"/>
    <w:rPr>
      <w:i/>
      <w:iCs/>
      <w:sz w:val="20"/>
      <w:szCs w:val="20"/>
    </w:rPr>
  </w:style>
  <w:style w:type="character" w:customStyle="1" w:styleId="90">
    <w:name w:val="Заголовок 9 Знак"/>
    <w:basedOn w:val="a0"/>
    <w:link w:val="9"/>
    <w:rsid w:val="00832029"/>
    <w:rPr>
      <w:rFonts w:ascii="Arial" w:hAnsi="Arial"/>
      <w:sz w:val="22"/>
      <w:szCs w:val="22"/>
    </w:rPr>
  </w:style>
  <w:style w:type="paragraph" w:styleId="af3">
    <w:name w:val="Note Heading"/>
    <w:basedOn w:val="a"/>
    <w:next w:val="a"/>
    <w:link w:val="af4"/>
    <w:semiHidden/>
    <w:rsid w:val="00832029"/>
  </w:style>
  <w:style w:type="character" w:customStyle="1" w:styleId="af4">
    <w:name w:val="Заголовок записки Знак"/>
    <w:basedOn w:val="a0"/>
    <w:link w:val="af3"/>
    <w:semiHidden/>
    <w:rsid w:val="00832029"/>
    <w:rPr>
      <w:sz w:val="20"/>
      <w:szCs w:val="20"/>
    </w:rPr>
  </w:style>
  <w:style w:type="character" w:styleId="af5">
    <w:name w:val="annotation reference"/>
    <w:semiHidden/>
    <w:rsid w:val="00832029"/>
    <w:rPr>
      <w:sz w:val="16"/>
      <w:szCs w:val="16"/>
    </w:rPr>
  </w:style>
  <w:style w:type="character" w:styleId="af6">
    <w:name w:val="footnote reference"/>
    <w:semiHidden/>
    <w:rsid w:val="00832029"/>
    <w:rPr>
      <w:vertAlign w:val="superscript"/>
    </w:rPr>
  </w:style>
  <w:style w:type="table" w:styleId="af7">
    <w:name w:val="Table Elegant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2">
    <w:name w:val="Table Subtle 1"/>
    <w:basedOn w:val="a1"/>
    <w:semiHidden/>
    <w:rsid w:val="00832029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5">
    <w:name w:val="Table Subtle 2"/>
    <w:basedOn w:val="a1"/>
    <w:semiHidden/>
    <w:rsid w:val="00832029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2">
    <w:name w:val="HTML Keyboard"/>
    <w:semiHidden/>
    <w:rsid w:val="00832029"/>
    <w:rPr>
      <w:rFonts w:ascii="Courier New" w:hAnsi="Courier New" w:cs="Courier New"/>
      <w:sz w:val="20"/>
      <w:szCs w:val="20"/>
    </w:rPr>
  </w:style>
  <w:style w:type="table" w:styleId="13">
    <w:name w:val="Table Classic 1"/>
    <w:basedOn w:val="a1"/>
    <w:semiHidden/>
    <w:rsid w:val="00832029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6">
    <w:name w:val="Table Classic 2"/>
    <w:basedOn w:val="a1"/>
    <w:semiHidden/>
    <w:rsid w:val="00832029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3">
    <w:name w:val="Table Classic 3"/>
    <w:basedOn w:val="a1"/>
    <w:semiHidden/>
    <w:rsid w:val="00832029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3">
    <w:name w:val="Table Classic 4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3">
    <w:name w:val="HTML Code"/>
    <w:semiHidden/>
    <w:rsid w:val="00832029"/>
    <w:rPr>
      <w:rFonts w:ascii="Courier New" w:hAnsi="Courier New" w:cs="Courier New"/>
      <w:sz w:val="20"/>
      <w:szCs w:val="20"/>
    </w:rPr>
  </w:style>
  <w:style w:type="paragraph" w:styleId="af8">
    <w:name w:val="Body Text"/>
    <w:basedOn w:val="a"/>
    <w:link w:val="af9"/>
    <w:semiHidden/>
    <w:rsid w:val="00832029"/>
    <w:pPr>
      <w:spacing w:after="240"/>
    </w:pPr>
  </w:style>
  <w:style w:type="character" w:customStyle="1" w:styleId="af9">
    <w:name w:val="Основной текст Знак"/>
    <w:basedOn w:val="a0"/>
    <w:link w:val="af8"/>
    <w:semiHidden/>
    <w:rsid w:val="00832029"/>
    <w:rPr>
      <w:sz w:val="20"/>
      <w:szCs w:val="20"/>
    </w:rPr>
  </w:style>
  <w:style w:type="paragraph" w:styleId="afa">
    <w:name w:val="Body Text First Indent"/>
    <w:basedOn w:val="af8"/>
    <w:link w:val="afb"/>
    <w:semiHidden/>
    <w:rsid w:val="00832029"/>
    <w:pPr>
      <w:spacing w:after="120"/>
      <w:ind w:firstLine="210"/>
      <w:jc w:val="left"/>
    </w:pPr>
  </w:style>
  <w:style w:type="character" w:customStyle="1" w:styleId="afb">
    <w:name w:val="Красная строка Знак"/>
    <w:basedOn w:val="af9"/>
    <w:link w:val="afa"/>
    <w:semiHidden/>
    <w:rsid w:val="00832029"/>
    <w:rPr>
      <w:sz w:val="20"/>
      <w:szCs w:val="20"/>
    </w:rPr>
  </w:style>
  <w:style w:type="paragraph" w:styleId="afc">
    <w:name w:val="Body Text Indent"/>
    <w:basedOn w:val="a"/>
    <w:next w:val="a"/>
    <w:link w:val="afd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character" w:customStyle="1" w:styleId="afd">
    <w:name w:val="Основной текст с отступом Знак"/>
    <w:basedOn w:val="a0"/>
    <w:link w:val="afc"/>
    <w:semiHidden/>
    <w:rsid w:val="00832029"/>
    <w:rPr>
      <w:sz w:val="20"/>
      <w:szCs w:val="20"/>
    </w:rPr>
  </w:style>
  <w:style w:type="paragraph" w:styleId="27">
    <w:name w:val="Body Text First Indent 2"/>
    <w:basedOn w:val="afc"/>
    <w:link w:val="28"/>
    <w:semiHidden/>
    <w:rsid w:val="00832029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character" w:customStyle="1" w:styleId="28">
    <w:name w:val="Красная строка 2 Знак"/>
    <w:basedOn w:val="afd"/>
    <w:link w:val="27"/>
    <w:semiHidden/>
    <w:rsid w:val="00832029"/>
    <w:rPr>
      <w:sz w:val="20"/>
      <w:szCs w:val="20"/>
    </w:rPr>
  </w:style>
  <w:style w:type="paragraph" w:styleId="afe">
    <w:name w:val="List Bullet"/>
    <w:basedOn w:val="a"/>
    <w:semiHidden/>
    <w:rsid w:val="00832029"/>
    <w:pPr>
      <w:tabs>
        <w:tab w:val="num" w:pos="720"/>
      </w:tabs>
      <w:ind w:left="720" w:hanging="720"/>
    </w:pPr>
  </w:style>
  <w:style w:type="paragraph" w:styleId="29">
    <w:name w:val="List Bullet 2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34">
    <w:name w:val="List Bullet 3"/>
    <w:basedOn w:val="a"/>
    <w:semiHidden/>
    <w:rsid w:val="00832029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4">
    <w:name w:val="List Bullet 4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52">
    <w:name w:val="List Bullet 5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aff">
    <w:name w:val="caption"/>
    <w:basedOn w:val="a"/>
    <w:next w:val="a"/>
    <w:qFormat/>
    <w:rsid w:val="00832029"/>
    <w:rPr>
      <w:b/>
      <w:bCs/>
    </w:rPr>
  </w:style>
  <w:style w:type="paragraph" w:styleId="aff0">
    <w:name w:val="footer"/>
    <w:basedOn w:val="a"/>
    <w:link w:val="aff1"/>
    <w:semiHidden/>
    <w:rsid w:val="0083202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semiHidden/>
    <w:rsid w:val="00832029"/>
    <w:rPr>
      <w:sz w:val="20"/>
      <w:szCs w:val="20"/>
    </w:rPr>
  </w:style>
  <w:style w:type="character" w:styleId="aff2">
    <w:name w:val="page number"/>
    <w:basedOn w:val="a0"/>
    <w:semiHidden/>
    <w:rsid w:val="00832029"/>
  </w:style>
  <w:style w:type="character" w:styleId="aff3">
    <w:name w:val="line number"/>
    <w:basedOn w:val="a0"/>
    <w:semiHidden/>
    <w:rsid w:val="00832029"/>
  </w:style>
  <w:style w:type="paragraph" w:styleId="2a">
    <w:name w:val="List Number 2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35">
    <w:name w:val="List Number 3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45">
    <w:name w:val="List Number 4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53">
    <w:name w:val="List Number 5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aff4">
    <w:name w:val="List Number"/>
    <w:basedOn w:val="a"/>
    <w:semiHidden/>
    <w:rsid w:val="00832029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832029"/>
    <w:rPr>
      <w:rFonts w:ascii="Courier New" w:hAnsi="Courier New" w:cs="Courier New"/>
    </w:rPr>
  </w:style>
  <w:style w:type="paragraph" w:styleId="2b">
    <w:name w:val="envelope return"/>
    <w:basedOn w:val="a"/>
    <w:semiHidden/>
    <w:rsid w:val="00832029"/>
    <w:rPr>
      <w:rFonts w:ascii="Arial" w:hAnsi="Arial" w:cs="Arial"/>
    </w:rPr>
  </w:style>
  <w:style w:type="table" w:styleId="14">
    <w:name w:val="Table 3D effects 1"/>
    <w:basedOn w:val="a1"/>
    <w:semiHidden/>
    <w:rsid w:val="00832029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2c">
    <w:name w:val="Table 3D effects 2"/>
    <w:basedOn w:val="a1"/>
    <w:semiHidden/>
    <w:rsid w:val="00832029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6">
    <w:name w:val="Table 3D effects 3"/>
    <w:basedOn w:val="a1"/>
    <w:semiHidden/>
    <w:rsid w:val="00832029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5">
    <w:name w:val="Normal (Web)"/>
    <w:basedOn w:val="a"/>
    <w:semiHidden/>
    <w:rsid w:val="00832029"/>
  </w:style>
  <w:style w:type="paragraph" w:styleId="aff6">
    <w:name w:val="Normal Indent"/>
    <w:basedOn w:val="a"/>
    <w:semiHidden/>
    <w:rsid w:val="00832029"/>
    <w:pPr>
      <w:ind w:left="708"/>
    </w:pPr>
  </w:style>
  <w:style w:type="paragraph" w:styleId="15">
    <w:name w:val="toc 1"/>
    <w:uiPriority w:val="39"/>
    <w:semiHidden/>
    <w:rsid w:val="0083202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</w:rPr>
  </w:style>
  <w:style w:type="paragraph" w:styleId="2d">
    <w:name w:val="toc 2"/>
    <w:basedOn w:val="15"/>
    <w:uiPriority w:val="39"/>
    <w:semiHidden/>
    <w:rsid w:val="0083202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7">
    <w:name w:val="toc 3"/>
    <w:basedOn w:val="2d"/>
    <w:uiPriority w:val="39"/>
    <w:semiHidden/>
    <w:rsid w:val="0083202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6">
    <w:name w:val="toc 4"/>
    <w:basedOn w:val="a"/>
    <w:next w:val="a"/>
    <w:uiPriority w:val="39"/>
    <w:semiHidden/>
    <w:rsid w:val="00832029"/>
    <w:pPr>
      <w:tabs>
        <w:tab w:val="left" w:pos="1871"/>
        <w:tab w:val="right" w:leader="dot" w:pos="9633"/>
      </w:tabs>
      <w:ind w:left="1872" w:right="567" w:hanging="1021"/>
    </w:pPr>
  </w:style>
  <w:style w:type="paragraph" w:styleId="54">
    <w:name w:val="toc 5"/>
    <w:basedOn w:val="a"/>
    <w:next w:val="a"/>
    <w:uiPriority w:val="39"/>
    <w:semiHidden/>
    <w:rsid w:val="00832029"/>
    <w:pPr>
      <w:tabs>
        <w:tab w:val="left" w:pos="2410"/>
        <w:tab w:val="right" w:leader="dot" w:pos="9631"/>
      </w:tabs>
      <w:ind w:left="2410" w:right="567" w:hanging="1276"/>
      <w:jc w:val="left"/>
    </w:pPr>
    <w:rPr>
      <w:sz w:val="18"/>
      <w:szCs w:val="18"/>
    </w:rPr>
  </w:style>
  <w:style w:type="paragraph" w:styleId="61">
    <w:name w:val="toc 6"/>
    <w:basedOn w:val="a"/>
    <w:next w:val="a"/>
    <w:semiHidden/>
    <w:rsid w:val="00832029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semiHidden/>
    <w:rsid w:val="00832029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semiHidden/>
    <w:rsid w:val="00832029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semiHidden/>
    <w:rsid w:val="00832029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832029"/>
    <w:rPr>
      <w:i/>
      <w:iCs/>
    </w:rPr>
  </w:style>
  <w:style w:type="paragraph" w:styleId="2e">
    <w:name w:val="Body Text 2"/>
    <w:basedOn w:val="a"/>
    <w:link w:val="2f"/>
    <w:semiHidden/>
    <w:rsid w:val="00832029"/>
    <w:pPr>
      <w:spacing w:after="120" w:line="480" w:lineRule="auto"/>
    </w:pPr>
  </w:style>
  <w:style w:type="character" w:customStyle="1" w:styleId="2f">
    <w:name w:val="Основной текст 2 Знак"/>
    <w:basedOn w:val="a0"/>
    <w:link w:val="2e"/>
    <w:semiHidden/>
    <w:rsid w:val="00832029"/>
    <w:rPr>
      <w:sz w:val="20"/>
      <w:szCs w:val="20"/>
    </w:rPr>
  </w:style>
  <w:style w:type="paragraph" w:styleId="38">
    <w:name w:val="Body Text 3"/>
    <w:basedOn w:val="a"/>
    <w:link w:val="39"/>
    <w:semiHidden/>
    <w:rsid w:val="00832029"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0"/>
    <w:link w:val="38"/>
    <w:semiHidden/>
    <w:rsid w:val="00832029"/>
    <w:rPr>
      <w:sz w:val="16"/>
      <w:szCs w:val="16"/>
    </w:rPr>
  </w:style>
  <w:style w:type="paragraph" w:styleId="2f0">
    <w:name w:val="Body Text Indent 2"/>
    <w:basedOn w:val="a"/>
    <w:link w:val="2f1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</w:rPr>
  </w:style>
  <w:style w:type="character" w:customStyle="1" w:styleId="2f1">
    <w:name w:val="Основной текст с отступом 2 Знак"/>
    <w:basedOn w:val="a0"/>
    <w:link w:val="2f0"/>
    <w:semiHidden/>
    <w:rsid w:val="00832029"/>
    <w:rPr>
      <w:b/>
      <w:sz w:val="20"/>
      <w:szCs w:val="20"/>
    </w:rPr>
  </w:style>
  <w:style w:type="paragraph" w:styleId="3a">
    <w:name w:val="Body Text Indent 3"/>
    <w:basedOn w:val="a"/>
    <w:link w:val="3b"/>
    <w:semiHidden/>
    <w:rsid w:val="00832029"/>
    <w:pPr>
      <w:spacing w:after="120"/>
      <w:ind w:left="283"/>
    </w:pPr>
    <w:rPr>
      <w:sz w:val="16"/>
      <w:szCs w:val="16"/>
    </w:rPr>
  </w:style>
  <w:style w:type="character" w:customStyle="1" w:styleId="3b">
    <w:name w:val="Основной текст с отступом 3 Знак"/>
    <w:basedOn w:val="a0"/>
    <w:link w:val="3a"/>
    <w:semiHidden/>
    <w:rsid w:val="00832029"/>
    <w:rPr>
      <w:sz w:val="16"/>
      <w:szCs w:val="16"/>
    </w:rPr>
  </w:style>
  <w:style w:type="character" w:styleId="HTML6">
    <w:name w:val="HTML Variable"/>
    <w:semiHidden/>
    <w:rsid w:val="00832029"/>
    <w:rPr>
      <w:i/>
      <w:iCs/>
    </w:rPr>
  </w:style>
  <w:style w:type="paragraph" w:styleId="aff7">
    <w:name w:val="table of figures"/>
    <w:basedOn w:val="a"/>
    <w:next w:val="GOSTNormal"/>
    <w:uiPriority w:val="99"/>
    <w:rsid w:val="0083202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</w:style>
  <w:style w:type="character" w:styleId="HTML7">
    <w:name w:val="HTML Typewriter"/>
    <w:semiHidden/>
    <w:rsid w:val="00832029"/>
    <w:rPr>
      <w:rFonts w:ascii="Courier New" w:hAnsi="Courier New" w:cs="Courier New"/>
      <w:sz w:val="20"/>
      <w:szCs w:val="20"/>
    </w:rPr>
  </w:style>
  <w:style w:type="paragraph" w:styleId="aff8">
    <w:name w:val="Signature"/>
    <w:basedOn w:val="a"/>
    <w:link w:val="aff9"/>
    <w:semiHidden/>
    <w:rsid w:val="00832029"/>
    <w:pPr>
      <w:ind w:left="4252"/>
    </w:pPr>
  </w:style>
  <w:style w:type="character" w:customStyle="1" w:styleId="aff9">
    <w:name w:val="Подпись Знак"/>
    <w:basedOn w:val="a0"/>
    <w:link w:val="aff8"/>
    <w:semiHidden/>
    <w:rsid w:val="00832029"/>
    <w:rPr>
      <w:sz w:val="20"/>
      <w:szCs w:val="20"/>
    </w:rPr>
  </w:style>
  <w:style w:type="paragraph" w:styleId="affa">
    <w:name w:val="Salutation"/>
    <w:basedOn w:val="a"/>
    <w:next w:val="a"/>
    <w:link w:val="affb"/>
    <w:semiHidden/>
    <w:rsid w:val="00832029"/>
  </w:style>
  <w:style w:type="character" w:customStyle="1" w:styleId="affb">
    <w:name w:val="Приветствие Знак"/>
    <w:basedOn w:val="a0"/>
    <w:link w:val="affa"/>
    <w:semiHidden/>
    <w:rsid w:val="00832029"/>
    <w:rPr>
      <w:sz w:val="20"/>
      <w:szCs w:val="20"/>
    </w:rPr>
  </w:style>
  <w:style w:type="paragraph" w:styleId="affc">
    <w:name w:val="List Continue"/>
    <w:basedOn w:val="a"/>
    <w:semiHidden/>
    <w:rsid w:val="00832029"/>
    <w:pPr>
      <w:spacing w:after="120"/>
      <w:ind w:left="283"/>
    </w:pPr>
  </w:style>
  <w:style w:type="paragraph" w:styleId="2f2">
    <w:name w:val="List Continue 2"/>
    <w:basedOn w:val="a"/>
    <w:semiHidden/>
    <w:rsid w:val="00832029"/>
    <w:pPr>
      <w:spacing w:after="120"/>
      <w:ind w:left="566"/>
    </w:pPr>
  </w:style>
  <w:style w:type="paragraph" w:styleId="3c">
    <w:name w:val="List Continue 3"/>
    <w:basedOn w:val="a"/>
    <w:semiHidden/>
    <w:rsid w:val="00832029"/>
    <w:pPr>
      <w:spacing w:after="120"/>
      <w:ind w:left="849"/>
    </w:pPr>
  </w:style>
  <w:style w:type="paragraph" w:styleId="47">
    <w:name w:val="List Continue 4"/>
    <w:basedOn w:val="a"/>
    <w:semiHidden/>
    <w:rsid w:val="00832029"/>
    <w:pPr>
      <w:spacing w:after="120"/>
      <w:ind w:left="1132"/>
    </w:pPr>
  </w:style>
  <w:style w:type="paragraph" w:styleId="55">
    <w:name w:val="List Continue 5"/>
    <w:basedOn w:val="a"/>
    <w:semiHidden/>
    <w:rsid w:val="00832029"/>
    <w:pPr>
      <w:spacing w:after="120"/>
      <w:ind w:left="1415"/>
    </w:pPr>
  </w:style>
  <w:style w:type="character" w:styleId="affd">
    <w:name w:val="FollowedHyperlink"/>
    <w:semiHidden/>
    <w:rsid w:val="00832029"/>
    <w:rPr>
      <w:color w:val="800080"/>
      <w:u w:val="single"/>
    </w:rPr>
  </w:style>
  <w:style w:type="table" w:styleId="16">
    <w:name w:val="Table Simple 1"/>
    <w:basedOn w:val="a1"/>
    <w:semiHidden/>
    <w:rsid w:val="00832029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3">
    <w:name w:val="Table Simple 2"/>
    <w:basedOn w:val="a1"/>
    <w:semiHidden/>
    <w:rsid w:val="00832029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3d">
    <w:name w:val="Table Simple 3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affe">
    <w:name w:val="Table Grid"/>
    <w:basedOn w:val="a1"/>
    <w:rsid w:val="008320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7">
    <w:name w:val="Table Grid 1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4">
    <w:name w:val="Table Grid 2"/>
    <w:basedOn w:val="a1"/>
    <w:semiHidden/>
    <w:rsid w:val="00832029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e">
    <w:name w:val="Table Grid 3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8">
    <w:name w:val="Table Grid 4"/>
    <w:basedOn w:val="a1"/>
    <w:semiHidden/>
    <w:rsid w:val="00832029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6">
    <w:name w:val="Table Grid 5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1"/>
    <w:semiHidden/>
    <w:rsid w:val="00832029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1"/>
    <w:semiHidden/>
    <w:rsid w:val="00832029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f">
    <w:name w:val="Table Contemporary"/>
    <w:basedOn w:val="a1"/>
    <w:semiHidden/>
    <w:rsid w:val="00832029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f0">
    <w:name w:val="List"/>
    <w:basedOn w:val="a"/>
    <w:semiHidden/>
    <w:rsid w:val="00832029"/>
    <w:pPr>
      <w:ind w:left="283" w:hanging="283"/>
    </w:pPr>
  </w:style>
  <w:style w:type="paragraph" w:styleId="2f5">
    <w:name w:val="List 2"/>
    <w:basedOn w:val="a"/>
    <w:semiHidden/>
    <w:rsid w:val="00832029"/>
    <w:pPr>
      <w:ind w:left="566" w:hanging="283"/>
    </w:pPr>
  </w:style>
  <w:style w:type="paragraph" w:styleId="3f">
    <w:name w:val="List 3"/>
    <w:basedOn w:val="a"/>
    <w:semiHidden/>
    <w:rsid w:val="00832029"/>
    <w:pPr>
      <w:ind w:left="849" w:hanging="283"/>
    </w:pPr>
  </w:style>
  <w:style w:type="paragraph" w:styleId="49">
    <w:name w:val="List 4"/>
    <w:basedOn w:val="a"/>
    <w:semiHidden/>
    <w:rsid w:val="00832029"/>
    <w:pPr>
      <w:ind w:left="1132" w:hanging="283"/>
    </w:pPr>
  </w:style>
  <w:style w:type="paragraph" w:styleId="57">
    <w:name w:val="List 5"/>
    <w:basedOn w:val="a"/>
    <w:semiHidden/>
    <w:rsid w:val="00832029"/>
    <w:pPr>
      <w:ind w:left="1415" w:hanging="283"/>
    </w:pPr>
  </w:style>
  <w:style w:type="table" w:styleId="afff1">
    <w:name w:val="Table Professional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832029"/>
    <w:rPr>
      <w:rFonts w:ascii="Courier New" w:hAnsi="Courier New" w:cs="Courier New"/>
    </w:rPr>
  </w:style>
  <w:style w:type="character" w:customStyle="1" w:styleId="HTML9">
    <w:name w:val="Стандартный HTML Знак"/>
    <w:basedOn w:val="a0"/>
    <w:link w:val="HTML8"/>
    <w:semiHidden/>
    <w:rsid w:val="00832029"/>
    <w:rPr>
      <w:rFonts w:ascii="Courier New" w:hAnsi="Courier New" w:cs="Courier New"/>
      <w:sz w:val="20"/>
      <w:szCs w:val="20"/>
    </w:rPr>
  </w:style>
  <w:style w:type="numbering" w:styleId="afff2">
    <w:name w:val="Outline List 3"/>
    <w:basedOn w:val="a2"/>
    <w:semiHidden/>
    <w:rsid w:val="00832029"/>
  </w:style>
  <w:style w:type="table" w:styleId="18">
    <w:name w:val="Table Columns 1"/>
    <w:basedOn w:val="a1"/>
    <w:semiHidden/>
    <w:rsid w:val="00832029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6">
    <w:name w:val="Table Columns 2"/>
    <w:basedOn w:val="a1"/>
    <w:semiHidden/>
    <w:rsid w:val="00832029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0">
    <w:name w:val="Table Columns 3"/>
    <w:basedOn w:val="a1"/>
    <w:semiHidden/>
    <w:rsid w:val="00832029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a">
    <w:name w:val="Table Columns 4"/>
    <w:basedOn w:val="a1"/>
    <w:semiHidden/>
    <w:rsid w:val="00832029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1"/>
    <w:semiHidden/>
    <w:rsid w:val="00832029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3">
    <w:name w:val="Strong"/>
    <w:qFormat/>
    <w:rsid w:val="00832029"/>
    <w:rPr>
      <w:b/>
      <w:bCs/>
    </w:rPr>
  </w:style>
  <w:style w:type="paragraph" w:styleId="afff4">
    <w:name w:val="Document Map"/>
    <w:basedOn w:val="a"/>
    <w:link w:val="afff5"/>
    <w:semiHidden/>
    <w:rsid w:val="00832029"/>
    <w:pPr>
      <w:shd w:val="clear" w:color="auto" w:fill="000080"/>
    </w:pPr>
    <w:rPr>
      <w:rFonts w:ascii="Tahoma" w:hAnsi="Tahoma" w:cs="Tahoma"/>
    </w:rPr>
  </w:style>
  <w:style w:type="character" w:customStyle="1" w:styleId="afff5">
    <w:name w:val="Схема документа Знак"/>
    <w:basedOn w:val="a0"/>
    <w:link w:val="afff4"/>
    <w:semiHidden/>
    <w:rsid w:val="00832029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832029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0">
    <w:name w:val="Table List 2"/>
    <w:basedOn w:val="a1"/>
    <w:semiHidden/>
    <w:rsid w:val="00832029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0">
    <w:name w:val="Table List 3"/>
    <w:basedOn w:val="a1"/>
    <w:semiHidden/>
    <w:rsid w:val="00832029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">
    <w:name w:val="Table List 4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">
    <w:name w:val="Table List 6"/>
    <w:basedOn w:val="a1"/>
    <w:semiHidden/>
    <w:rsid w:val="00832029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">
    <w:name w:val="Table List 7"/>
    <w:basedOn w:val="a1"/>
    <w:semiHidden/>
    <w:rsid w:val="00832029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1"/>
    <w:semiHidden/>
    <w:rsid w:val="00832029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f6">
    <w:name w:val="Plain Text"/>
    <w:basedOn w:val="a"/>
    <w:link w:val="afff7"/>
    <w:semiHidden/>
    <w:rsid w:val="00832029"/>
    <w:rPr>
      <w:rFonts w:ascii="Courier New" w:hAnsi="Courier New" w:cs="Courier New"/>
    </w:rPr>
  </w:style>
  <w:style w:type="character" w:customStyle="1" w:styleId="afff7">
    <w:name w:val="Текст Знак"/>
    <w:basedOn w:val="a0"/>
    <w:link w:val="afff6"/>
    <w:semiHidden/>
    <w:rsid w:val="00832029"/>
    <w:rPr>
      <w:rFonts w:ascii="Courier New" w:hAnsi="Courier New" w:cs="Courier New"/>
      <w:sz w:val="20"/>
      <w:szCs w:val="20"/>
    </w:rPr>
  </w:style>
  <w:style w:type="paragraph" w:styleId="afff8">
    <w:name w:val="Balloon Text"/>
    <w:basedOn w:val="a"/>
    <w:link w:val="afff9"/>
    <w:semiHidden/>
    <w:rsid w:val="00832029"/>
    <w:rPr>
      <w:rFonts w:ascii="Tahoma" w:hAnsi="Tahoma" w:cs="Tahoma"/>
      <w:sz w:val="16"/>
      <w:szCs w:val="16"/>
    </w:rPr>
  </w:style>
  <w:style w:type="character" w:customStyle="1" w:styleId="afff9">
    <w:name w:val="Текст выноски Знак"/>
    <w:basedOn w:val="a0"/>
    <w:link w:val="afff8"/>
    <w:semiHidden/>
    <w:rsid w:val="00832029"/>
    <w:rPr>
      <w:rFonts w:ascii="Tahoma" w:hAnsi="Tahoma" w:cs="Tahoma"/>
      <w:sz w:val="16"/>
      <w:szCs w:val="16"/>
    </w:rPr>
  </w:style>
  <w:style w:type="paragraph" w:styleId="afffa">
    <w:name w:val="annotation text"/>
    <w:basedOn w:val="a"/>
    <w:link w:val="afffb"/>
    <w:semiHidden/>
    <w:rsid w:val="00832029"/>
  </w:style>
  <w:style w:type="character" w:customStyle="1" w:styleId="afffb">
    <w:name w:val="Текст примечания Знак"/>
    <w:link w:val="afffa"/>
    <w:semiHidden/>
    <w:rsid w:val="00832029"/>
    <w:rPr>
      <w:sz w:val="20"/>
      <w:szCs w:val="20"/>
    </w:rPr>
  </w:style>
  <w:style w:type="paragraph" w:styleId="afffc">
    <w:name w:val="footnote text"/>
    <w:link w:val="afffd"/>
    <w:semiHidden/>
    <w:rsid w:val="00832029"/>
    <w:rPr>
      <w:sz w:val="20"/>
      <w:szCs w:val="20"/>
    </w:rPr>
  </w:style>
  <w:style w:type="character" w:customStyle="1" w:styleId="afffd">
    <w:name w:val="Текст сноски Знак"/>
    <w:basedOn w:val="a0"/>
    <w:link w:val="afffc"/>
    <w:semiHidden/>
    <w:rsid w:val="00832029"/>
    <w:rPr>
      <w:sz w:val="20"/>
      <w:szCs w:val="20"/>
    </w:rPr>
  </w:style>
  <w:style w:type="paragraph" w:styleId="afffe">
    <w:name w:val="annotation subject"/>
    <w:basedOn w:val="afffa"/>
    <w:next w:val="afffa"/>
    <w:link w:val="affff"/>
    <w:semiHidden/>
    <w:rsid w:val="00832029"/>
    <w:rPr>
      <w:b/>
      <w:bCs/>
    </w:rPr>
  </w:style>
  <w:style w:type="character" w:customStyle="1" w:styleId="affff">
    <w:name w:val="Тема примечания Знак"/>
    <w:basedOn w:val="afffb"/>
    <w:link w:val="afffe"/>
    <w:semiHidden/>
    <w:rsid w:val="00832029"/>
    <w:rPr>
      <w:b/>
      <w:bCs/>
      <w:sz w:val="20"/>
      <w:szCs w:val="20"/>
    </w:rPr>
  </w:style>
  <w:style w:type="table" w:styleId="affff0">
    <w:name w:val="Table Theme"/>
    <w:basedOn w:val="a1"/>
    <w:semiHidden/>
    <w:rsid w:val="008320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9">
    <w:name w:val="index 1"/>
    <w:basedOn w:val="a"/>
    <w:next w:val="a"/>
    <w:semiHidden/>
    <w:rsid w:val="00832029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f1">
    <w:name w:val="index heading"/>
    <w:basedOn w:val="a"/>
    <w:next w:val="19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paragraph" w:styleId="2f7">
    <w:name w:val="index 2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400" w:hanging="200"/>
    </w:pPr>
  </w:style>
  <w:style w:type="paragraph" w:styleId="3f1">
    <w:name w:val="index 3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600" w:hanging="200"/>
    </w:pPr>
  </w:style>
  <w:style w:type="paragraph" w:styleId="4b">
    <w:name w:val="index 4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800" w:hanging="200"/>
    </w:pPr>
  </w:style>
  <w:style w:type="paragraph" w:styleId="59">
    <w:name w:val="index 5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000" w:hanging="200"/>
    </w:pPr>
  </w:style>
  <w:style w:type="paragraph" w:styleId="63">
    <w:name w:val="index 6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200" w:hanging="200"/>
    </w:pPr>
  </w:style>
  <w:style w:type="paragraph" w:styleId="73">
    <w:name w:val="index 7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400" w:hanging="200"/>
    </w:pPr>
  </w:style>
  <w:style w:type="paragraph" w:styleId="83">
    <w:name w:val="index 8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600" w:hanging="200"/>
    </w:pPr>
  </w:style>
  <w:style w:type="paragraph" w:styleId="92">
    <w:name w:val="index 9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800" w:hanging="200"/>
    </w:pPr>
  </w:style>
  <w:style w:type="table" w:styleId="1a">
    <w:name w:val="Table Colorful 1"/>
    <w:basedOn w:val="a1"/>
    <w:semiHidden/>
    <w:rsid w:val="00832029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8">
    <w:name w:val="Table Colorful 2"/>
    <w:basedOn w:val="a1"/>
    <w:semiHidden/>
    <w:rsid w:val="00832029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2">
    <w:name w:val="Table Colorful 3"/>
    <w:basedOn w:val="a1"/>
    <w:semiHidden/>
    <w:rsid w:val="00832029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f2">
    <w:name w:val="Block Text"/>
    <w:basedOn w:val="a"/>
    <w:semiHidden/>
    <w:rsid w:val="00832029"/>
    <w:pPr>
      <w:spacing w:after="120"/>
      <w:ind w:left="1440" w:right="1440"/>
    </w:pPr>
  </w:style>
  <w:style w:type="character" w:styleId="HTMLa">
    <w:name w:val="HTML Cite"/>
    <w:semiHidden/>
    <w:rsid w:val="00832029"/>
    <w:rPr>
      <w:i/>
      <w:iCs/>
    </w:rPr>
  </w:style>
  <w:style w:type="paragraph" w:styleId="affff3">
    <w:name w:val="Message Header"/>
    <w:basedOn w:val="a"/>
    <w:link w:val="affff4"/>
    <w:semiHidden/>
    <w:rsid w:val="008320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4">
    <w:name w:val="Шапка Знак"/>
    <w:basedOn w:val="a0"/>
    <w:link w:val="affff3"/>
    <w:semiHidden/>
    <w:rsid w:val="00832029"/>
    <w:rPr>
      <w:rFonts w:ascii="Arial" w:hAnsi="Arial" w:cs="Arial"/>
      <w:sz w:val="20"/>
      <w:szCs w:val="20"/>
      <w:shd w:val="pct20" w:color="auto" w:fill="auto"/>
    </w:rPr>
  </w:style>
  <w:style w:type="paragraph" w:styleId="affff5">
    <w:name w:val="E-mail Signature"/>
    <w:basedOn w:val="a"/>
    <w:link w:val="affff6"/>
    <w:semiHidden/>
    <w:rsid w:val="00832029"/>
  </w:style>
  <w:style w:type="character" w:customStyle="1" w:styleId="affff6">
    <w:name w:val="Электронная подпись Знак"/>
    <w:basedOn w:val="a0"/>
    <w:link w:val="affff5"/>
    <w:semiHidden/>
    <w:rsid w:val="00832029"/>
    <w:rPr>
      <w:sz w:val="20"/>
      <w:szCs w:val="20"/>
    </w:rPr>
  </w:style>
  <w:style w:type="paragraph" w:styleId="affff7">
    <w:name w:val="endnote text"/>
    <w:basedOn w:val="a"/>
    <w:link w:val="affff8"/>
    <w:uiPriority w:val="99"/>
    <w:semiHidden/>
    <w:unhideWhenUsed/>
    <w:rsid w:val="00832029"/>
  </w:style>
  <w:style w:type="character" w:customStyle="1" w:styleId="affff8">
    <w:name w:val="Текст концевой сноски Знак"/>
    <w:basedOn w:val="a0"/>
    <w:link w:val="affff7"/>
    <w:uiPriority w:val="99"/>
    <w:semiHidden/>
    <w:rsid w:val="00832029"/>
    <w:rPr>
      <w:sz w:val="20"/>
      <w:szCs w:val="20"/>
    </w:rPr>
  </w:style>
  <w:style w:type="character" w:styleId="affff9">
    <w:name w:val="endnote reference"/>
    <w:basedOn w:val="a0"/>
    <w:uiPriority w:val="99"/>
    <w:semiHidden/>
    <w:unhideWhenUsed/>
    <w:rsid w:val="00832029"/>
    <w:rPr>
      <w:vertAlign w:val="superscript"/>
    </w:rPr>
  </w:style>
  <w:style w:type="paragraph" w:styleId="affffa">
    <w:name w:val="List Paragraph"/>
    <w:basedOn w:val="a"/>
    <w:uiPriority w:val="34"/>
    <w:qFormat/>
    <w:rsid w:val="00832029"/>
    <w:pPr>
      <w:ind w:left="720" w:firstLine="0"/>
      <w:contextualSpacing/>
      <w:jc w:val="left"/>
    </w:pPr>
    <w:rPr>
      <w:rFonts w:eastAsiaTheme="minorHAnsi"/>
      <w:color w:val="000000"/>
      <w:sz w:val="24"/>
      <w:szCs w:val="24"/>
    </w:rPr>
  </w:style>
  <w:style w:type="paragraph" w:styleId="affffb">
    <w:name w:val="Revision"/>
    <w:hidden/>
    <w:uiPriority w:val="99"/>
    <w:semiHidden/>
    <w:rsid w:val="00832029"/>
    <w:rPr>
      <w:sz w:val="20"/>
      <w:szCs w:val="20"/>
    </w:rPr>
  </w:style>
  <w:style w:type="paragraph" w:customStyle="1" w:styleId="ConsPlusNormal">
    <w:name w:val="ConsPlusNormal"/>
    <w:rsid w:val="00832029"/>
    <w:rPr>
      <w:rFonts w:ascii="Arial" w:hAnsi="Arial" w:cs="Arial"/>
      <w:sz w:val="20"/>
      <w:szCs w:val="20"/>
    </w:rPr>
  </w:style>
  <w:style w:type="table" w:customStyle="1" w:styleId="StGen1">
    <w:name w:val="StGen1"/>
    <w:basedOn w:val="TableNormal0"/>
    <w:rsid w:val="00832029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roskazna.gov.ru/upload/iblock/2c3/Prilozhenie-13-Polnomochiya-i-roli-PSB-41-LS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74C67EA2-764C-4804-9265-90734A659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Дранишникова Ирина Равильевна</dc:creator>
  <cp:lastModifiedBy>Кашликова Наталья Васильевна</cp:lastModifiedBy>
  <cp:revision>2</cp:revision>
  <cp:lastPrinted>2023-06-05T15:57:00Z</cp:lastPrinted>
  <dcterms:created xsi:type="dcterms:W3CDTF">2023-10-18T08:24:00Z</dcterms:created>
  <dcterms:modified xsi:type="dcterms:W3CDTF">2023-10-18T08:24:00Z</dcterms:modified>
</cp:coreProperties>
</file>