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DBA" w:rsidRDefault="00005DBA" w:rsidP="00005DBA">
      <w:pPr>
        <w:pStyle w:val="a3"/>
        <w:jc w:val="right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Приложение № 2 к Порядку</w:t>
      </w:r>
    </w:p>
    <w:p w:rsidR="00005DBA" w:rsidRDefault="00005DBA" w:rsidP="00005DBA">
      <w:pPr>
        <w:pStyle w:val="a3"/>
        <w:jc w:val="right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открытия казначейских счетов</w:t>
      </w:r>
    </w:p>
    <w:p w:rsidR="00083CB3" w:rsidRDefault="00083CB3" w:rsidP="00083CB3">
      <w:pPr>
        <w:pStyle w:val="a3"/>
        <w:jc w:val="right"/>
        <w:rPr>
          <w:lang w:val="ru-RU"/>
        </w:rPr>
      </w:pPr>
      <w:bookmarkStart w:id="0" w:name="_GoBack"/>
      <w:bookmarkEnd w:id="0"/>
    </w:p>
    <w:p w:rsidR="00083CB3" w:rsidRDefault="00083CB3" w:rsidP="00083CB3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083CB3" w:rsidRDefault="00083CB3" w:rsidP="00083CB3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083CB3" w:rsidRDefault="00083CB3" w:rsidP="00083CB3">
      <w:pPr>
        <w:widowControl w:val="0"/>
        <w:autoSpaceDE w:val="0"/>
        <w:autoSpaceDN w:val="0"/>
        <w:ind w:left="5103"/>
        <w:jc w:val="both"/>
        <w:outlineLvl w:val="0"/>
        <w:rPr>
          <w:sz w:val="28"/>
          <w:szCs w:val="28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083CB3" w:rsidTr="00083CB3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83CB3" w:rsidTr="00083CB3">
        <w:trPr>
          <w:cantSplit/>
        </w:trPr>
        <w:tc>
          <w:tcPr>
            <w:tcW w:w="4139" w:type="dxa"/>
            <w:gridSpan w:val="6"/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0531376</w:t>
            </w:r>
          </w:p>
        </w:tc>
      </w:tr>
      <w:tr w:rsidR="00083CB3" w:rsidTr="00D90DD3">
        <w:trPr>
          <w:gridBefore w:val="1"/>
          <w:wBefore w:w="1077" w:type="dxa"/>
          <w:cantSplit/>
          <w:trHeight w:val="303"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3005" w:type="dxa"/>
            <w:gridSpan w:val="2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</w:p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vAlign w:val="bottom"/>
            <w:hideMark/>
          </w:tcPr>
          <w:p w:rsidR="00083CB3" w:rsidRDefault="00083CB3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rPr>
          <w:trHeight w:val="624"/>
        </w:trPr>
        <w:tc>
          <w:tcPr>
            <w:tcW w:w="3147" w:type="dxa"/>
            <w:gridSpan w:val="3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:rsidR="00083CB3" w:rsidRDefault="00083CB3" w:rsidP="00083CB3">
      <w:pPr>
        <w:autoSpaceDE w:val="0"/>
        <w:autoSpaceDN w:val="0"/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>
        <w:rPr>
          <w:b/>
          <w:bCs/>
          <w:sz w:val="22"/>
          <w:szCs w:val="22"/>
        </w:rPr>
        <w:br/>
        <w:t>распоряжений и иных документов при совершении операций по казначейскому счету</w:t>
      </w:r>
    </w:p>
    <w:tbl>
      <w:tblPr>
        <w:tblW w:w="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2098"/>
        <w:gridCol w:w="2211"/>
        <w:gridCol w:w="1985"/>
        <w:gridCol w:w="2494"/>
      </w:tblGrid>
      <w:tr w:rsidR="00083CB3" w:rsidTr="00083CB3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83CB3" w:rsidTr="00083CB3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83CB3" w:rsidTr="00083CB3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083CB3" w:rsidRDefault="00083CB3" w:rsidP="00083CB3">
      <w:pPr>
        <w:autoSpaceDE w:val="0"/>
        <w:autoSpaceDN w:val="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083CB3" w:rsidTr="00083CB3">
        <w:tc>
          <w:tcPr>
            <w:tcW w:w="3005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c>
          <w:tcPr>
            <w:tcW w:w="3005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83CB3" w:rsidRDefault="00083CB3" w:rsidP="00083CB3">
      <w:pPr>
        <w:autoSpaceDE w:val="0"/>
        <w:autoSpaceDN w:val="0"/>
        <w:spacing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083CB3" w:rsidTr="00083CB3">
        <w:tc>
          <w:tcPr>
            <w:tcW w:w="3005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c>
          <w:tcPr>
            <w:tcW w:w="3005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83CB3" w:rsidRDefault="00083CB3" w:rsidP="00083CB3">
      <w:pPr>
        <w:autoSpaceDE w:val="0"/>
        <w:autoSpaceDN w:val="0"/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454"/>
        <w:gridCol w:w="454"/>
        <w:gridCol w:w="227"/>
        <w:gridCol w:w="1701"/>
        <w:gridCol w:w="340"/>
        <w:gridCol w:w="340"/>
        <w:gridCol w:w="340"/>
      </w:tblGrid>
      <w:tr w:rsidR="00083CB3" w:rsidTr="00083CB3">
        <w:tc>
          <w:tcPr>
            <w:tcW w:w="181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83CB3" w:rsidRDefault="00083CB3" w:rsidP="00083CB3">
      <w:pPr>
        <w:autoSpaceDE w:val="0"/>
        <w:autoSpaceDN w:val="0"/>
        <w:rPr>
          <w:sz w:val="22"/>
          <w:szCs w:val="22"/>
          <w:lang w:val="en-US"/>
        </w:rPr>
      </w:pPr>
    </w:p>
    <w:p w:rsidR="00C5547F" w:rsidRDefault="00C5547F"/>
    <w:sectPr w:rsidR="00C55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B3"/>
    <w:rsid w:val="00005DBA"/>
    <w:rsid w:val="00083CB3"/>
    <w:rsid w:val="00A6048F"/>
    <w:rsid w:val="00B6097D"/>
    <w:rsid w:val="00C5547F"/>
    <w:rsid w:val="00D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5CAC-5F22-46B9-B411-8A3F520A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83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83CB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D90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Корниенко Мария Владимировна</dc:creator>
  <cp:keywords/>
  <dc:description/>
  <cp:lastModifiedBy>Тычинюк Дарья Витальевна</cp:lastModifiedBy>
  <cp:revision>4</cp:revision>
  <cp:lastPrinted>2020-09-28T08:11:00Z</cp:lastPrinted>
  <dcterms:created xsi:type="dcterms:W3CDTF">2020-09-28T13:58:00Z</dcterms:created>
  <dcterms:modified xsi:type="dcterms:W3CDTF">2020-09-28T14:41:00Z</dcterms:modified>
</cp:coreProperties>
</file>