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947" w:rsidRDefault="00A40947" w:rsidP="00A40947">
      <w:pPr>
        <w:spacing w:line="360" w:lineRule="atLeast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A40947">
        <w:rPr>
          <w:b/>
          <w:sz w:val="28"/>
          <w:szCs w:val="28"/>
        </w:rPr>
        <w:t xml:space="preserve">Инструкция по прохождению курсов по работе в </w:t>
      </w:r>
      <w:r w:rsidRPr="00A40947">
        <w:rPr>
          <w:b/>
          <w:sz w:val="28"/>
          <w:szCs w:val="28"/>
        </w:rPr>
        <w:t>Модул</w:t>
      </w:r>
      <w:r w:rsidRPr="00A40947">
        <w:rPr>
          <w:b/>
          <w:sz w:val="28"/>
          <w:szCs w:val="28"/>
        </w:rPr>
        <w:t>е</w:t>
      </w:r>
      <w:r w:rsidRPr="00A40947">
        <w:rPr>
          <w:b/>
          <w:sz w:val="28"/>
          <w:szCs w:val="28"/>
        </w:rPr>
        <w:t xml:space="preserve"> учета операций по исполнению бюджета Союзного государства</w:t>
      </w:r>
      <w:r w:rsidRPr="00A40947">
        <w:rPr>
          <w:b/>
          <w:sz w:val="28"/>
          <w:szCs w:val="28"/>
        </w:rPr>
        <w:t xml:space="preserve"> ГИИС «Электронный бюджет»</w:t>
      </w:r>
    </w:p>
    <w:p w:rsidR="00A40947" w:rsidRPr="00A40947" w:rsidRDefault="00A40947" w:rsidP="00A40947">
      <w:pPr>
        <w:spacing w:line="360" w:lineRule="atLeast"/>
        <w:ind w:firstLine="709"/>
        <w:jc w:val="center"/>
        <w:rPr>
          <w:b/>
          <w:sz w:val="28"/>
          <w:szCs w:val="28"/>
        </w:rPr>
      </w:pPr>
    </w:p>
    <w:p w:rsidR="00A40947" w:rsidRPr="003E3827" w:rsidRDefault="00A40947" w:rsidP="00A4094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E3827">
        <w:rPr>
          <w:sz w:val="28"/>
          <w:szCs w:val="28"/>
        </w:rPr>
        <w:t xml:space="preserve"> Подсистеме «Электронное обучение» в категории «Курсы/Электронный бюджет/ Модуль учета операций по исполнению бюджета Союзного государства (</w:t>
      </w:r>
      <w:proofErr w:type="spellStart"/>
      <w:r w:rsidRPr="003E3827">
        <w:rPr>
          <w:sz w:val="28"/>
          <w:szCs w:val="28"/>
        </w:rPr>
        <w:t>ПУиО</w:t>
      </w:r>
      <w:proofErr w:type="spellEnd"/>
      <w:r w:rsidRPr="003E3827">
        <w:rPr>
          <w:sz w:val="28"/>
          <w:szCs w:val="28"/>
        </w:rPr>
        <w:t>)» системы управления эксплуатацией Федерального казначейства (далее – ПЭО) размещены курсы:</w:t>
      </w:r>
    </w:p>
    <w:p w:rsidR="00A40947" w:rsidRPr="003E3827" w:rsidRDefault="00A40947" w:rsidP="00A40947">
      <w:pPr>
        <w:spacing w:line="360" w:lineRule="atLeast"/>
        <w:ind w:firstLine="284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1.</w:t>
      </w:r>
      <w:proofErr w:type="gramStart"/>
      <w:r w:rsidRPr="003E3827">
        <w:rPr>
          <w:sz w:val="28"/>
          <w:szCs w:val="28"/>
        </w:rPr>
        <w:tab/>
        <w:t>«</w:t>
      </w:r>
      <w:proofErr w:type="gramEnd"/>
      <w:r w:rsidRPr="003E3827">
        <w:rPr>
          <w:sz w:val="28"/>
          <w:szCs w:val="28"/>
        </w:rPr>
        <w:t xml:space="preserve">Модуль учета операций по исполнению бюджета Союзного государства (для Уполномоченного органа ФК)». </w:t>
      </w:r>
    </w:p>
    <w:p w:rsidR="00A40947" w:rsidRPr="003E3827" w:rsidRDefault="00A40947" w:rsidP="00A40947">
      <w:pPr>
        <w:spacing w:line="360" w:lineRule="atLeast"/>
        <w:ind w:firstLine="284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2.</w:t>
      </w:r>
      <w:proofErr w:type="gramStart"/>
      <w:r w:rsidRPr="003E3827">
        <w:rPr>
          <w:sz w:val="28"/>
          <w:szCs w:val="28"/>
        </w:rPr>
        <w:tab/>
        <w:t>«</w:t>
      </w:r>
      <w:proofErr w:type="gramEnd"/>
      <w:r w:rsidRPr="003E3827">
        <w:rPr>
          <w:sz w:val="28"/>
          <w:szCs w:val="28"/>
        </w:rPr>
        <w:t>Модуль учета операций по исполнению бюджета Союзного государства (для ТОФК)».</w:t>
      </w:r>
    </w:p>
    <w:p w:rsidR="00A40947" w:rsidRPr="003E3827" w:rsidRDefault="00A40947" w:rsidP="00A40947">
      <w:pPr>
        <w:spacing w:line="360" w:lineRule="atLeast"/>
        <w:ind w:firstLine="284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3.</w:t>
      </w:r>
      <w:proofErr w:type="gramStart"/>
      <w:r w:rsidRPr="003E3827">
        <w:rPr>
          <w:sz w:val="28"/>
          <w:szCs w:val="28"/>
        </w:rPr>
        <w:tab/>
        <w:t>«</w:t>
      </w:r>
      <w:proofErr w:type="gramEnd"/>
      <w:r w:rsidRPr="003E3827">
        <w:rPr>
          <w:sz w:val="28"/>
          <w:szCs w:val="28"/>
        </w:rPr>
        <w:t>Модуль учета операций по исполнению бюджета Союзного государства (для участников бюджетного процесса СГ)».</w:t>
      </w:r>
    </w:p>
    <w:p w:rsidR="00A40947" w:rsidRDefault="00A40947" w:rsidP="00A40947">
      <w:pPr>
        <w:spacing w:line="360" w:lineRule="atLeast"/>
        <w:ind w:firstLine="284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4.</w:t>
      </w:r>
      <w:proofErr w:type="gramStart"/>
      <w:r w:rsidRPr="003E3827">
        <w:rPr>
          <w:sz w:val="28"/>
          <w:szCs w:val="28"/>
        </w:rPr>
        <w:tab/>
      </w:r>
      <w:r>
        <w:rPr>
          <w:sz w:val="28"/>
          <w:szCs w:val="28"/>
        </w:rPr>
        <w:t>«</w:t>
      </w:r>
      <w:proofErr w:type="gramEnd"/>
      <w:r w:rsidRPr="003E3827">
        <w:rPr>
          <w:sz w:val="28"/>
          <w:szCs w:val="28"/>
        </w:rPr>
        <w:t>Модуль учета операций по исполнению бюджета Союзного государства (для Финансового органа СГ)</w:t>
      </w:r>
      <w:r>
        <w:rPr>
          <w:sz w:val="28"/>
          <w:szCs w:val="28"/>
        </w:rPr>
        <w:t>»</w:t>
      </w:r>
      <w:r w:rsidRPr="003E3827">
        <w:rPr>
          <w:sz w:val="28"/>
          <w:szCs w:val="28"/>
        </w:rPr>
        <w:t>.</w:t>
      </w:r>
    </w:p>
    <w:p w:rsidR="00A40947" w:rsidRDefault="00A40947" w:rsidP="00A40947">
      <w:pPr>
        <w:spacing w:line="360" w:lineRule="atLeast"/>
        <w:jc w:val="both"/>
        <w:rPr>
          <w:sz w:val="28"/>
          <w:szCs w:val="28"/>
        </w:rPr>
      </w:pPr>
    </w:p>
    <w:p w:rsidR="00A40947" w:rsidRPr="003E3827" w:rsidRDefault="00A40947" w:rsidP="00A40947">
      <w:pPr>
        <w:spacing w:line="360" w:lineRule="atLeast"/>
        <w:ind w:firstLine="709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Для прохождения курсов в закрытом контуре внутренней сети (далее - ЗКВС) войти на ПЭО по ссылке https://peo.portal-fk.fsfk.local/ и авторизоваться, используя в качестве логина и пароля учетную запись и пароль в ЗКВС. Далее нужно нажать кнопку «Записаться на курс», пройдя по ссылке на соответствующий курс: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1.</w:t>
      </w:r>
      <w:r w:rsidRPr="003E3827">
        <w:rPr>
          <w:sz w:val="28"/>
          <w:szCs w:val="28"/>
        </w:rPr>
        <w:tab/>
      </w:r>
      <w:hyperlink r:id="rId7" w:history="1">
        <w:r w:rsidRPr="00767808">
          <w:rPr>
            <w:rStyle w:val="a3"/>
            <w:sz w:val="28"/>
            <w:szCs w:val="28"/>
          </w:rPr>
          <w:t>https://peo.portal-fk.fsfk.local/course/view.php?id=305</w:t>
        </w:r>
      </w:hyperlink>
      <w:r>
        <w:rPr>
          <w:sz w:val="28"/>
          <w:szCs w:val="28"/>
        </w:rPr>
        <w:t xml:space="preserve"> 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2.</w:t>
      </w:r>
      <w:r w:rsidRPr="003E3827">
        <w:rPr>
          <w:sz w:val="28"/>
          <w:szCs w:val="28"/>
        </w:rPr>
        <w:tab/>
      </w:r>
      <w:hyperlink r:id="rId8" w:history="1">
        <w:r w:rsidRPr="00767808">
          <w:rPr>
            <w:rStyle w:val="a3"/>
            <w:sz w:val="28"/>
            <w:szCs w:val="28"/>
          </w:rPr>
          <w:t>https://peo.portal-fk.fsfk.local/course/view.php?id=301</w:t>
        </w:r>
      </w:hyperlink>
      <w:r>
        <w:rPr>
          <w:sz w:val="28"/>
          <w:szCs w:val="28"/>
        </w:rPr>
        <w:t xml:space="preserve"> 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3.</w:t>
      </w:r>
      <w:r w:rsidRPr="003E3827">
        <w:rPr>
          <w:sz w:val="28"/>
          <w:szCs w:val="28"/>
        </w:rPr>
        <w:tab/>
      </w:r>
      <w:hyperlink r:id="rId9" w:history="1">
        <w:r w:rsidRPr="00767808">
          <w:rPr>
            <w:rStyle w:val="a3"/>
            <w:sz w:val="28"/>
            <w:szCs w:val="28"/>
          </w:rPr>
          <w:t>https://peo.portal-fk.fsfk.local/course/view.php?id=302</w:t>
        </w:r>
      </w:hyperlink>
      <w:r>
        <w:rPr>
          <w:sz w:val="28"/>
          <w:szCs w:val="28"/>
        </w:rPr>
        <w:t xml:space="preserve"> 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4.</w:t>
      </w:r>
      <w:r w:rsidRPr="003E3827">
        <w:rPr>
          <w:sz w:val="28"/>
          <w:szCs w:val="28"/>
        </w:rPr>
        <w:tab/>
      </w:r>
      <w:hyperlink r:id="rId10" w:history="1">
        <w:r w:rsidRPr="00767808">
          <w:rPr>
            <w:rStyle w:val="a3"/>
            <w:sz w:val="28"/>
            <w:szCs w:val="28"/>
          </w:rPr>
          <w:t>https://peo.portal-fk.fsfk.local/course/view.php?id=304</w:t>
        </w:r>
      </w:hyperlink>
      <w:r>
        <w:rPr>
          <w:sz w:val="28"/>
          <w:szCs w:val="28"/>
        </w:rPr>
        <w:t xml:space="preserve">. </w:t>
      </w:r>
    </w:p>
    <w:p w:rsidR="00A40947" w:rsidRPr="003E3827" w:rsidRDefault="00A40947" w:rsidP="00A40947">
      <w:pPr>
        <w:spacing w:before="120"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Нажать кнопку «Записаться на курс».</w:t>
      </w:r>
    </w:p>
    <w:p w:rsidR="00A40947" w:rsidRPr="003E3827" w:rsidRDefault="00A40947" w:rsidP="00A40947">
      <w:pPr>
        <w:spacing w:before="120"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Для прохождения курсов в сети Интернет (далее – ИК) вход в ПЭО осуществляется в следующем порядке:</w:t>
      </w:r>
    </w:p>
    <w:p w:rsidR="00A40947" w:rsidRPr="003E3827" w:rsidRDefault="00A40947" w:rsidP="00A40947">
      <w:pPr>
        <w:spacing w:before="120"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1.</w:t>
      </w:r>
      <w:r w:rsidRPr="003E3827">
        <w:rPr>
          <w:sz w:val="28"/>
          <w:szCs w:val="28"/>
        </w:rPr>
        <w:tab/>
        <w:t xml:space="preserve">Если у Вас есть учетная запись в ИК, зайти по ссылке https://peo.roskazna.ru и авторизоваться, используя в качестве логина и пароля учетную запись и пароль в ИК; </w:t>
      </w:r>
    </w:p>
    <w:p w:rsidR="00A40947" w:rsidRPr="003E3827" w:rsidRDefault="00A40947" w:rsidP="00A40947">
      <w:pPr>
        <w:spacing w:before="120"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2.</w:t>
      </w:r>
      <w:r w:rsidRPr="003E3827">
        <w:rPr>
          <w:sz w:val="28"/>
          <w:szCs w:val="28"/>
        </w:rPr>
        <w:tab/>
        <w:t>Если учетной записи нет: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- зайти по ссылке https://peo.roskazna.ru/login/index.php, нажать на кнопку «Создать учетную запись», заполнить все поля, нажать кнопку «Сохранить» и «Продолжить»;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- подтвердить адрес электронной почты, пройдя по ссылке в письме.</w:t>
      </w:r>
    </w:p>
    <w:p w:rsidR="00A40947" w:rsidRPr="003E3827" w:rsidRDefault="00A40947" w:rsidP="00A40947">
      <w:pPr>
        <w:spacing w:before="120"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lastRenderedPageBreak/>
        <w:t>3.</w:t>
      </w:r>
      <w:r w:rsidRPr="003E3827">
        <w:rPr>
          <w:sz w:val="28"/>
          <w:szCs w:val="28"/>
        </w:rPr>
        <w:tab/>
        <w:t xml:space="preserve">Зайти на курс по ссылке: 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1.</w:t>
      </w:r>
      <w:r w:rsidRPr="003E3827">
        <w:rPr>
          <w:sz w:val="28"/>
          <w:szCs w:val="28"/>
        </w:rPr>
        <w:tab/>
      </w:r>
      <w:hyperlink r:id="rId11" w:history="1">
        <w:r w:rsidRPr="00767808">
          <w:rPr>
            <w:rStyle w:val="a3"/>
            <w:sz w:val="28"/>
            <w:szCs w:val="28"/>
          </w:rPr>
          <w:t>https://peo.roskazna.ru/course/view.php?id=636</w:t>
        </w:r>
      </w:hyperlink>
      <w:r>
        <w:rPr>
          <w:sz w:val="28"/>
          <w:szCs w:val="28"/>
        </w:rPr>
        <w:t xml:space="preserve"> 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2.</w:t>
      </w:r>
      <w:r w:rsidRPr="003E3827">
        <w:rPr>
          <w:sz w:val="28"/>
          <w:szCs w:val="28"/>
        </w:rPr>
        <w:tab/>
      </w:r>
      <w:hyperlink r:id="rId12" w:history="1">
        <w:r w:rsidRPr="00767808">
          <w:rPr>
            <w:rStyle w:val="a3"/>
            <w:sz w:val="28"/>
            <w:szCs w:val="28"/>
          </w:rPr>
          <w:t>https://peo.roskazna.ru/course/view.php?id=637</w:t>
        </w:r>
      </w:hyperlink>
      <w:r>
        <w:rPr>
          <w:sz w:val="28"/>
          <w:szCs w:val="28"/>
        </w:rPr>
        <w:t xml:space="preserve"> 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3.</w:t>
      </w:r>
      <w:r w:rsidRPr="003E3827">
        <w:rPr>
          <w:sz w:val="28"/>
          <w:szCs w:val="28"/>
        </w:rPr>
        <w:tab/>
      </w:r>
      <w:hyperlink r:id="rId13" w:history="1">
        <w:r w:rsidRPr="00767808">
          <w:rPr>
            <w:rStyle w:val="a3"/>
            <w:sz w:val="28"/>
            <w:szCs w:val="28"/>
          </w:rPr>
          <w:t>https://peo.roskazna.ru/course/view.php?id=638</w:t>
        </w:r>
      </w:hyperlink>
      <w:r>
        <w:rPr>
          <w:sz w:val="28"/>
          <w:szCs w:val="28"/>
        </w:rPr>
        <w:t xml:space="preserve"> </w:t>
      </w:r>
    </w:p>
    <w:p w:rsidR="00A40947" w:rsidRPr="003E3827" w:rsidRDefault="00A40947" w:rsidP="00A40947">
      <w:pPr>
        <w:spacing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4.</w:t>
      </w:r>
      <w:r w:rsidRPr="003E3827">
        <w:rPr>
          <w:sz w:val="28"/>
          <w:szCs w:val="28"/>
        </w:rPr>
        <w:tab/>
      </w:r>
      <w:hyperlink r:id="rId14" w:history="1">
        <w:r w:rsidRPr="00767808">
          <w:rPr>
            <w:rStyle w:val="a3"/>
            <w:sz w:val="28"/>
            <w:szCs w:val="28"/>
          </w:rPr>
          <w:t>https://peo.roskazna.ru/course/view.php?id=641</w:t>
        </w:r>
      </w:hyperlink>
      <w:r>
        <w:rPr>
          <w:sz w:val="28"/>
          <w:szCs w:val="28"/>
        </w:rPr>
        <w:t xml:space="preserve"> </w:t>
      </w:r>
    </w:p>
    <w:p w:rsidR="00A40947" w:rsidRDefault="00A40947" w:rsidP="00A40947">
      <w:pPr>
        <w:spacing w:before="120" w:line="360" w:lineRule="atLeast"/>
        <w:jc w:val="both"/>
        <w:rPr>
          <w:sz w:val="28"/>
          <w:szCs w:val="28"/>
        </w:rPr>
      </w:pPr>
      <w:r w:rsidRPr="003E3827">
        <w:rPr>
          <w:sz w:val="28"/>
          <w:szCs w:val="28"/>
        </w:rPr>
        <w:t>Нажать кнопку «Записаться на курс».</w:t>
      </w:r>
    </w:p>
    <w:p w:rsidR="00852654" w:rsidRDefault="00852654"/>
    <w:sectPr w:rsidR="00852654" w:rsidSect="00A40947">
      <w:headerReference w:type="default" r:id="rId15"/>
      <w:pgSz w:w="11906" w:h="16838"/>
      <w:pgMar w:top="1276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276" w:rsidRDefault="00CE1276" w:rsidP="00A40947">
      <w:r>
        <w:separator/>
      </w:r>
    </w:p>
  </w:endnote>
  <w:endnote w:type="continuationSeparator" w:id="0">
    <w:p w:rsidR="00CE1276" w:rsidRDefault="00CE1276" w:rsidP="00A40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276" w:rsidRDefault="00CE1276" w:rsidP="00A40947">
      <w:r>
        <w:separator/>
      </w:r>
    </w:p>
  </w:footnote>
  <w:footnote w:type="continuationSeparator" w:id="0">
    <w:p w:rsidR="00CE1276" w:rsidRDefault="00CE1276" w:rsidP="00A40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4113894"/>
      <w:docPartObj>
        <w:docPartGallery w:val="Page Numbers (Top of Page)"/>
        <w:docPartUnique/>
      </w:docPartObj>
    </w:sdtPr>
    <w:sdtContent>
      <w:p w:rsidR="00A40947" w:rsidRDefault="00A40947">
        <w:pPr>
          <w:pStyle w:val="a4"/>
          <w:jc w:val="center"/>
        </w:pPr>
        <w:r w:rsidRPr="00A40947">
          <w:rPr>
            <w:sz w:val="28"/>
          </w:rPr>
          <w:fldChar w:fldCharType="begin"/>
        </w:r>
        <w:r w:rsidRPr="00A40947">
          <w:rPr>
            <w:sz w:val="28"/>
          </w:rPr>
          <w:instrText>PAGE   \* MERGEFORMAT</w:instrText>
        </w:r>
        <w:r w:rsidRPr="00A40947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A40947">
          <w:rPr>
            <w:sz w:val="28"/>
          </w:rPr>
          <w:fldChar w:fldCharType="end"/>
        </w:r>
      </w:p>
    </w:sdtContent>
  </w:sdt>
  <w:p w:rsidR="00A40947" w:rsidRDefault="00A4094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947"/>
    <w:rsid w:val="00852654"/>
    <w:rsid w:val="00A40947"/>
    <w:rsid w:val="00CE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96BA7CC-C8D3-4553-8FA8-950385E1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9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94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409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09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09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09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portal-fk.fsfk.local/course/view.php?id=301" TargetMode="External"/><Relationship Id="rId13" Type="http://schemas.openxmlformats.org/officeDocument/2006/relationships/hyperlink" Target="https://peo.roskazna.ru/course/view.php?id=63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eo.portal-fk.fsfk.local/course/view.php?id=305" TargetMode="External"/><Relationship Id="rId12" Type="http://schemas.openxmlformats.org/officeDocument/2006/relationships/hyperlink" Target="https://peo.roskazna.ru/course/view.php?id=63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eo.roskazna.ru/course/view.php?id=636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peo.portal-fk.fsfk.local/course/view.php?id=3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o.portal-fk.fsfk.local/course/view.php?id=302" TargetMode="External"/><Relationship Id="rId14" Type="http://schemas.openxmlformats.org/officeDocument/2006/relationships/hyperlink" Target="https://peo.roskazna.ru/course/view.php?id=6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4C702-4F1B-4EF6-8014-3BBB97C3A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Атаян Инеса Робертовна</dc:creator>
  <cp:keywords/>
  <dc:description/>
  <cp:lastModifiedBy>Атаян Инеса Робертовна</cp:lastModifiedBy>
  <cp:revision>1</cp:revision>
  <dcterms:created xsi:type="dcterms:W3CDTF">2025-01-10T08:55:00Z</dcterms:created>
  <dcterms:modified xsi:type="dcterms:W3CDTF">2025-01-10T09:00:00Z</dcterms:modified>
</cp:coreProperties>
</file>