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1AD" w:rsidRPr="004E41AD" w:rsidRDefault="004E41AD" w:rsidP="004E41AD">
      <w:pPr>
        <w:jc w:val="both"/>
        <w:rPr>
          <w:rFonts w:ascii="Times New Roman" w:hAnsi="Times New Roman" w:cs="Times New Roman"/>
          <w:sz w:val="28"/>
          <w:szCs w:val="28"/>
        </w:rPr>
      </w:pPr>
      <w:r w:rsidRPr="004E41AD">
        <w:rPr>
          <w:rFonts w:ascii="Times New Roman" w:hAnsi="Times New Roman" w:cs="Times New Roman"/>
          <w:sz w:val="28"/>
          <w:szCs w:val="28"/>
        </w:rPr>
        <w:t>График совершения операций в конце 2022 года</w:t>
      </w:r>
    </w:p>
    <w:p w:rsidR="001A35AB" w:rsidRPr="004E41AD" w:rsidRDefault="001A35AB" w:rsidP="004E41AD">
      <w:pPr>
        <w:jc w:val="both"/>
        <w:rPr>
          <w:rFonts w:ascii="Times New Roman" w:hAnsi="Times New Roman" w:cs="Times New Roman"/>
          <w:sz w:val="28"/>
          <w:szCs w:val="28"/>
        </w:rPr>
      </w:pPr>
      <w:r w:rsidRPr="004E41AD">
        <w:rPr>
          <w:rFonts w:ascii="Times New Roman" w:hAnsi="Times New Roman" w:cs="Times New Roman"/>
          <w:b/>
          <w:sz w:val="28"/>
          <w:szCs w:val="28"/>
        </w:rPr>
        <w:t>28.12.2022</w:t>
      </w:r>
      <w:r w:rsidR="004E41AD" w:rsidRPr="004E41AD">
        <w:rPr>
          <w:rFonts w:ascii="Times New Roman" w:hAnsi="Times New Roman" w:cs="Times New Roman"/>
          <w:sz w:val="28"/>
          <w:szCs w:val="28"/>
        </w:rPr>
        <w:t xml:space="preserve"> последний день представления</w:t>
      </w:r>
      <w:r w:rsidRPr="004E41AD">
        <w:rPr>
          <w:rFonts w:ascii="Times New Roman" w:hAnsi="Times New Roman" w:cs="Times New Roman"/>
          <w:sz w:val="28"/>
          <w:szCs w:val="28"/>
        </w:rPr>
        <w:t xml:space="preserve"> распоряжений о совершении казначейских платежей по государственным (муниципальным) контрактам, договорам (соглашениям), контрактам (договорам), </w:t>
      </w:r>
      <w:r w:rsidRPr="004E41AD">
        <w:rPr>
          <w:rFonts w:ascii="Times New Roman" w:hAnsi="Times New Roman" w:cs="Times New Roman"/>
          <w:b/>
          <w:sz w:val="28"/>
          <w:szCs w:val="28"/>
        </w:rPr>
        <w:t>условиями которых предусмотрено применение казначейского обеспечения обязательств</w:t>
      </w:r>
      <w:r w:rsidRPr="004E4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2D47" w:rsidRPr="004E41AD" w:rsidRDefault="001A35AB" w:rsidP="004E41AD">
      <w:pPr>
        <w:jc w:val="both"/>
        <w:rPr>
          <w:rFonts w:ascii="Times New Roman" w:hAnsi="Times New Roman" w:cs="Times New Roman"/>
          <w:sz w:val="28"/>
          <w:szCs w:val="28"/>
        </w:rPr>
      </w:pPr>
      <w:r w:rsidRPr="004E41AD">
        <w:rPr>
          <w:rFonts w:ascii="Times New Roman" w:hAnsi="Times New Roman" w:cs="Times New Roman"/>
          <w:b/>
          <w:sz w:val="28"/>
          <w:szCs w:val="28"/>
        </w:rPr>
        <w:t>29.12.2022</w:t>
      </w:r>
      <w:r w:rsidR="004E41AD" w:rsidRPr="004E4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1AD" w:rsidRPr="004E41AD">
        <w:rPr>
          <w:rFonts w:ascii="Times New Roman" w:hAnsi="Times New Roman" w:cs="Times New Roman"/>
          <w:sz w:val="28"/>
          <w:szCs w:val="28"/>
        </w:rPr>
        <w:t>последний день представления</w:t>
      </w:r>
      <w:r w:rsidR="009E2230" w:rsidRPr="004E41AD">
        <w:rPr>
          <w:rFonts w:ascii="Times New Roman" w:hAnsi="Times New Roman" w:cs="Times New Roman"/>
          <w:sz w:val="28"/>
          <w:szCs w:val="28"/>
        </w:rPr>
        <w:t xml:space="preserve"> распоряжений о совершении казначейских платежей</w:t>
      </w:r>
      <w:r w:rsidR="00373B3D" w:rsidRPr="004E41AD">
        <w:rPr>
          <w:rFonts w:ascii="Times New Roman" w:hAnsi="Times New Roman" w:cs="Times New Roman"/>
          <w:sz w:val="28"/>
          <w:szCs w:val="28"/>
        </w:rPr>
        <w:t xml:space="preserve"> </w:t>
      </w:r>
      <w:r w:rsidR="004E41AD" w:rsidRPr="004E41AD">
        <w:rPr>
          <w:rFonts w:ascii="Times New Roman" w:hAnsi="Times New Roman" w:cs="Times New Roman"/>
          <w:sz w:val="28"/>
          <w:szCs w:val="28"/>
        </w:rPr>
        <w:t>по соглашениям</w:t>
      </w:r>
      <w:r w:rsidR="00373B3D" w:rsidRPr="004E41AD">
        <w:rPr>
          <w:rFonts w:ascii="Times New Roman" w:hAnsi="Times New Roman" w:cs="Times New Roman"/>
          <w:sz w:val="28"/>
          <w:szCs w:val="28"/>
        </w:rPr>
        <w:t xml:space="preserve"> о предоставлении субсидий юридическим лицам, </w:t>
      </w:r>
      <w:r w:rsidR="00373B3D" w:rsidRPr="004E41AD">
        <w:rPr>
          <w:rFonts w:ascii="Times New Roman" w:hAnsi="Times New Roman" w:cs="Times New Roman"/>
          <w:b/>
          <w:sz w:val="28"/>
          <w:szCs w:val="28"/>
        </w:rPr>
        <w:t>условиями которых предусмотрено перечисление субсидий с лицевых счетов для учета операций по переданным полномочиям получателя бюджетных при казначейском сопровождении</w:t>
      </w:r>
    </w:p>
    <w:p w:rsidR="001A35AB" w:rsidRPr="004E41AD" w:rsidRDefault="00C52D47" w:rsidP="004E41A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1AD">
        <w:rPr>
          <w:rFonts w:ascii="Times New Roman" w:hAnsi="Times New Roman" w:cs="Times New Roman"/>
          <w:b/>
          <w:sz w:val="28"/>
          <w:szCs w:val="28"/>
        </w:rPr>
        <w:t>30.12.2022</w:t>
      </w:r>
      <w:r w:rsidR="004E41AD" w:rsidRPr="004E4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1AD" w:rsidRPr="004E41AD">
        <w:rPr>
          <w:rFonts w:ascii="Times New Roman" w:hAnsi="Times New Roman" w:cs="Times New Roman"/>
          <w:b/>
          <w:sz w:val="28"/>
          <w:szCs w:val="28"/>
        </w:rPr>
        <w:t>до 14:00</w:t>
      </w:r>
      <w:r w:rsidR="004E41AD" w:rsidRPr="004E41AD">
        <w:rPr>
          <w:rFonts w:ascii="Times New Roman" w:hAnsi="Times New Roman" w:cs="Times New Roman"/>
          <w:sz w:val="28"/>
          <w:szCs w:val="28"/>
        </w:rPr>
        <w:t xml:space="preserve"> </w:t>
      </w:r>
      <w:r w:rsidR="004E41AD" w:rsidRPr="004E41AD">
        <w:rPr>
          <w:rFonts w:ascii="Times New Roman" w:hAnsi="Times New Roman" w:cs="Times New Roman"/>
          <w:sz w:val="28"/>
          <w:szCs w:val="28"/>
        </w:rPr>
        <w:t>последний день</w:t>
      </w:r>
      <w:r w:rsidR="004E41AD" w:rsidRPr="004E4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1AD" w:rsidRPr="004E41AD">
        <w:rPr>
          <w:rFonts w:ascii="Times New Roman" w:hAnsi="Times New Roman" w:cs="Times New Roman"/>
          <w:sz w:val="28"/>
          <w:szCs w:val="28"/>
        </w:rPr>
        <w:t>представления</w:t>
      </w:r>
      <w:r w:rsidRPr="004E41AD">
        <w:rPr>
          <w:rFonts w:ascii="Times New Roman" w:hAnsi="Times New Roman" w:cs="Times New Roman"/>
          <w:sz w:val="28"/>
          <w:szCs w:val="28"/>
        </w:rPr>
        <w:t xml:space="preserve"> распоряжений </w:t>
      </w:r>
      <w:r w:rsidR="004E41AD" w:rsidRPr="004E41AD">
        <w:rPr>
          <w:rFonts w:ascii="Times New Roman" w:hAnsi="Times New Roman" w:cs="Times New Roman"/>
          <w:sz w:val="28"/>
          <w:szCs w:val="28"/>
        </w:rPr>
        <w:t>о с</w:t>
      </w:r>
      <w:r w:rsidR="004E41AD" w:rsidRPr="004E41AD">
        <w:rPr>
          <w:rFonts w:ascii="Times New Roman" w:hAnsi="Times New Roman" w:cs="Times New Roman"/>
          <w:sz w:val="28"/>
          <w:szCs w:val="28"/>
        </w:rPr>
        <w:t>овершении казначейских платежей</w:t>
      </w:r>
      <w:bookmarkStart w:id="0" w:name="_GoBack"/>
      <w:bookmarkEnd w:id="0"/>
    </w:p>
    <w:sectPr w:rsidR="001A35AB" w:rsidRPr="004E4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5AB"/>
    <w:rsid w:val="0011310D"/>
    <w:rsid w:val="001A35AB"/>
    <w:rsid w:val="002B33C0"/>
    <w:rsid w:val="00373B3D"/>
    <w:rsid w:val="004E41AD"/>
    <w:rsid w:val="00526937"/>
    <w:rsid w:val="009E2230"/>
    <w:rsid w:val="00C52D47"/>
    <w:rsid w:val="00FF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0F66F-C100-4767-85B1-9D58DB53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Кодзова Марина Мусаевна</dc:creator>
  <cp:keywords/>
  <dc:description/>
  <cp:lastModifiedBy>Кодзова Марина Мусаевна</cp:lastModifiedBy>
  <cp:revision>5</cp:revision>
  <dcterms:created xsi:type="dcterms:W3CDTF">2022-12-19T12:59:00Z</dcterms:created>
  <dcterms:modified xsi:type="dcterms:W3CDTF">2022-12-20T08:15:00Z</dcterms:modified>
</cp:coreProperties>
</file>