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4A1" w:rsidRDefault="008A3427" w:rsidP="002144A1">
      <w:pPr>
        <w:autoSpaceDE w:val="0"/>
        <w:autoSpaceDN w:val="0"/>
        <w:adjustRightInd w:val="0"/>
        <w:spacing w:after="0" w:line="240" w:lineRule="auto"/>
        <w:ind w:firstLine="540"/>
        <w:jc w:val="both"/>
        <w:rPr>
          <w:rFonts w:ascii="Times New Roman" w:hAnsi="Times New Roman" w:cs="Times New Roman"/>
          <w:sz w:val="28"/>
          <w:szCs w:val="28"/>
        </w:rPr>
      </w:pPr>
      <w:r w:rsidRPr="008A3427">
        <w:rPr>
          <w:rFonts w:ascii="Times New Roman" w:hAnsi="Times New Roman" w:cs="Times New Roman"/>
          <w:sz w:val="28"/>
          <w:szCs w:val="28"/>
        </w:rPr>
        <w:t xml:space="preserve">Управление Федерального казначейства по г. Москве </w:t>
      </w:r>
      <w:r w:rsidR="00510CF2">
        <w:rPr>
          <w:rFonts w:ascii="Times New Roman" w:hAnsi="Times New Roman" w:cs="Times New Roman"/>
          <w:sz w:val="28"/>
          <w:szCs w:val="28"/>
        </w:rPr>
        <w:t>сообщает</w:t>
      </w:r>
      <w:bookmarkStart w:id="0" w:name="_GoBack"/>
      <w:bookmarkEnd w:id="0"/>
      <w:r w:rsidR="002144A1">
        <w:rPr>
          <w:rFonts w:ascii="Times New Roman" w:hAnsi="Times New Roman" w:cs="Times New Roman"/>
          <w:sz w:val="28"/>
          <w:szCs w:val="28"/>
        </w:rPr>
        <w:t xml:space="preserve">, что </w:t>
      </w:r>
      <w:r w:rsidRPr="008A3427">
        <w:rPr>
          <w:rFonts w:ascii="Times New Roman" w:hAnsi="Times New Roman" w:cs="Times New Roman"/>
          <w:sz w:val="28"/>
          <w:szCs w:val="28"/>
        </w:rPr>
        <w:t>на официальном сайте Федерального казначейства (</w:t>
      </w:r>
      <w:proofErr w:type="spellStart"/>
      <w:r w:rsidRPr="008A3427">
        <w:rPr>
          <w:rFonts w:ascii="Times New Roman" w:hAnsi="Times New Roman" w:cs="Times New Roman"/>
          <w:sz w:val="28"/>
          <w:szCs w:val="28"/>
          <w:lang w:val="en-US"/>
        </w:rPr>
        <w:t>roskazna</w:t>
      </w:r>
      <w:proofErr w:type="spellEnd"/>
      <w:r w:rsidRPr="008A3427">
        <w:rPr>
          <w:rFonts w:ascii="Times New Roman" w:hAnsi="Times New Roman" w:cs="Times New Roman"/>
          <w:sz w:val="28"/>
          <w:szCs w:val="28"/>
        </w:rPr>
        <w:t>.</w:t>
      </w:r>
      <w:proofErr w:type="spellStart"/>
      <w:r w:rsidRPr="008A3427">
        <w:rPr>
          <w:rFonts w:ascii="Times New Roman" w:hAnsi="Times New Roman" w:cs="Times New Roman"/>
          <w:sz w:val="28"/>
          <w:szCs w:val="28"/>
          <w:lang w:val="en-US"/>
        </w:rPr>
        <w:t>ru</w:t>
      </w:r>
      <w:proofErr w:type="spellEnd"/>
      <w:r w:rsidRPr="008A3427">
        <w:rPr>
          <w:rFonts w:ascii="Times New Roman" w:hAnsi="Times New Roman" w:cs="Times New Roman"/>
          <w:sz w:val="28"/>
          <w:szCs w:val="28"/>
        </w:rPr>
        <w:t>) в разделе «Главная / Контроль / Внешний контроль качества работы аудиторских организаций</w:t>
      </w:r>
      <w:r w:rsidR="002144A1">
        <w:rPr>
          <w:rFonts w:ascii="Times New Roman" w:hAnsi="Times New Roman" w:cs="Times New Roman"/>
          <w:sz w:val="28"/>
          <w:szCs w:val="28"/>
        </w:rPr>
        <w:t xml:space="preserve"> / Анкетирование</w:t>
      </w:r>
      <w:r w:rsidRPr="008A3427">
        <w:rPr>
          <w:rFonts w:ascii="Times New Roman" w:hAnsi="Times New Roman" w:cs="Times New Roman"/>
          <w:sz w:val="28"/>
          <w:szCs w:val="28"/>
        </w:rPr>
        <w:t>»</w:t>
      </w:r>
      <w:r w:rsidR="002144A1">
        <w:rPr>
          <w:rFonts w:ascii="Times New Roman" w:hAnsi="Times New Roman" w:cs="Times New Roman"/>
          <w:sz w:val="28"/>
          <w:szCs w:val="28"/>
        </w:rPr>
        <w:t xml:space="preserve"> размещены вопросы для анкетирования среди подконтрольных субъектов, целью которых является реализация Программы профилактических мероприятий, направленных на предупреждение нарушений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 на 2017 год.</w:t>
      </w:r>
    </w:p>
    <w:p w:rsidR="008A3427" w:rsidRPr="008A3427" w:rsidRDefault="008A3427" w:rsidP="002144A1">
      <w:pPr>
        <w:autoSpaceDE w:val="0"/>
        <w:autoSpaceDN w:val="0"/>
        <w:adjustRightInd w:val="0"/>
        <w:spacing w:after="0" w:line="240" w:lineRule="auto"/>
        <w:rPr>
          <w:rFonts w:ascii="Times New Roman" w:hAnsi="Times New Roman" w:cs="Times New Roman"/>
          <w:sz w:val="28"/>
          <w:szCs w:val="28"/>
        </w:rPr>
      </w:pPr>
    </w:p>
    <w:p w:rsidR="0083172F" w:rsidRDefault="00510CF2">
      <w:hyperlink r:id="rId5" w:history="1">
        <w:r w:rsidR="002144A1" w:rsidRPr="004A0A81">
          <w:rPr>
            <w:rStyle w:val="a3"/>
          </w:rPr>
          <w:t>http://www.roskazna.ru/kontrol/vneshniy-kontrol-kachestva-raboty-auditorskikh-organizatsiy/anketirovanie/</w:t>
        </w:r>
      </w:hyperlink>
    </w:p>
    <w:p w:rsidR="002144A1" w:rsidRDefault="002144A1"/>
    <w:p w:rsidR="002144A1" w:rsidRDefault="002144A1"/>
    <w:p w:rsidR="002144A1" w:rsidRDefault="002144A1"/>
    <w:sectPr w:rsidR="002144A1" w:rsidSect="008317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2"/>
  </w:compat>
  <w:rsids>
    <w:rsidRoot w:val="00782FCB"/>
    <w:rsid w:val="002144A1"/>
    <w:rsid w:val="00510CF2"/>
    <w:rsid w:val="00782FCB"/>
    <w:rsid w:val="0083172F"/>
    <w:rsid w:val="008A3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72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144A1"/>
    <w:rPr>
      <w:color w:val="0000FF" w:themeColor="hyperlink"/>
      <w:u w:val="single"/>
    </w:rPr>
  </w:style>
  <w:style w:type="paragraph" w:styleId="a4">
    <w:name w:val="Balloon Text"/>
    <w:basedOn w:val="a"/>
    <w:link w:val="a5"/>
    <w:uiPriority w:val="99"/>
    <w:semiHidden/>
    <w:unhideWhenUsed/>
    <w:rsid w:val="00510C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10C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oskazna.ru/kontrol/vneshniy-kontrol-kachestva-raboty-auditorskikh-organizatsiy/anketirovani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121</Words>
  <Characters>694</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Аудит</dc:creator>
  <cp:lastModifiedBy>rodkina_nv</cp:lastModifiedBy>
  <cp:revision>4</cp:revision>
  <cp:lastPrinted>2017-12-13T10:51:00Z</cp:lastPrinted>
  <dcterms:created xsi:type="dcterms:W3CDTF">2017-12-13T07:18:00Z</dcterms:created>
  <dcterms:modified xsi:type="dcterms:W3CDTF">2017-12-13T10:56:00Z</dcterms:modified>
</cp:coreProperties>
</file>