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675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"/>
        <w:gridCol w:w="5374"/>
        <w:gridCol w:w="154"/>
      </w:tblGrid>
      <w:tr w:rsidR="00E73287" w:rsidRPr="00E73287" w:rsidTr="00793FDB">
        <w:trPr>
          <w:gridBefore w:val="1"/>
          <w:gridAfter w:val="1"/>
          <w:wBefore w:w="147" w:type="dxa"/>
          <w:wAfter w:w="154" w:type="dxa"/>
        </w:trPr>
        <w:tc>
          <w:tcPr>
            <w:tcW w:w="5374" w:type="dxa"/>
          </w:tcPr>
          <w:p w:rsidR="00E73287" w:rsidRPr="00E73287" w:rsidRDefault="00E73287" w:rsidP="00D233B4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94588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</w:t>
            </w:r>
            <w:r w:rsidR="00E73287"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руководителя </w:t>
            </w:r>
            <w:r w:rsidR="00E73287"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Управления Федерального казначейства</w:t>
            </w: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по г. Москве</w:t>
            </w:r>
          </w:p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F51461" w:rsidP="00F51461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А</w:t>
            </w:r>
            <w:r w:rsidR="00E9458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E945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Скоров</w:t>
            </w: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«_____» ___________ 20__ г.</w:t>
            </w: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3287" w:rsidRPr="00E73287" w:rsidRDefault="00E73287" w:rsidP="008D16EF">
      <w:pPr>
        <w:spacing w:line="276" w:lineRule="auto"/>
      </w:pPr>
    </w:p>
    <w:p w:rsidR="00E73287" w:rsidRPr="00E73287" w:rsidRDefault="00E73287" w:rsidP="008D16EF">
      <w:pPr>
        <w:spacing w:line="276" w:lineRule="auto"/>
      </w:pPr>
    </w:p>
    <w:p w:rsidR="00E73287" w:rsidRPr="00E73287" w:rsidRDefault="00E73287" w:rsidP="008D16EF">
      <w:pPr>
        <w:spacing w:line="276" w:lineRule="auto"/>
      </w:pPr>
    </w:p>
    <w:p w:rsidR="00E73287" w:rsidRPr="00E73287" w:rsidRDefault="00E73287" w:rsidP="008D16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E73287" w:rsidRPr="00E73287" w:rsidRDefault="00C00287" w:rsidP="008D16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E73287" w:rsidRPr="00E73287">
        <w:rPr>
          <w:rFonts w:ascii="Times New Roman" w:hAnsi="Times New Roman" w:cs="Times New Roman"/>
          <w:sz w:val="28"/>
          <w:szCs w:val="28"/>
        </w:rPr>
        <w:t>государственного гражданского служащего</w:t>
      </w:r>
      <w:r w:rsidR="00B35B23">
        <w:rPr>
          <w:rFonts w:ascii="Times New Roman" w:hAnsi="Times New Roman" w:cs="Times New Roman"/>
          <w:sz w:val="28"/>
          <w:szCs w:val="28"/>
        </w:rPr>
        <w:t xml:space="preserve"> </w:t>
      </w:r>
      <w:r w:rsidR="00B35B23">
        <w:rPr>
          <w:rFonts w:ascii="Times New Roman" w:hAnsi="Times New Roman" w:cs="Times New Roman"/>
          <w:sz w:val="28"/>
          <w:szCs w:val="28"/>
        </w:rPr>
        <w:br/>
        <w:t>Управления Федерального казначейства по г. Москве</w:t>
      </w:r>
    </w:p>
    <w:p w:rsidR="00E73287" w:rsidRPr="00E73287" w:rsidRDefault="00F748ED" w:rsidP="008D16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8C56ED">
        <w:rPr>
          <w:rFonts w:ascii="Times New Roman" w:hAnsi="Times New Roman" w:cs="Times New Roman"/>
          <w:sz w:val="28"/>
          <w:szCs w:val="28"/>
        </w:rPr>
        <w:t>специалиста 1 разряда</w:t>
      </w:r>
      <w:r w:rsidR="00E73287" w:rsidRPr="00E73287">
        <w:rPr>
          <w:rFonts w:ascii="Times New Roman" w:hAnsi="Times New Roman" w:cs="Times New Roman"/>
          <w:sz w:val="28"/>
          <w:szCs w:val="28"/>
        </w:rPr>
        <w:t xml:space="preserve"> Отдела информационных систем</w:t>
      </w:r>
    </w:p>
    <w:p w:rsidR="00E73287" w:rsidRPr="00D233B4" w:rsidRDefault="00E73287" w:rsidP="00D233B4">
      <w:pPr>
        <w:pStyle w:val="1"/>
      </w:pPr>
      <w:r w:rsidRPr="00D233B4">
        <w:t>I. Общая часть</w:t>
      </w:r>
    </w:p>
    <w:p w:rsidR="00F748ED" w:rsidRPr="00D30F91" w:rsidRDefault="00F748ED" w:rsidP="0041037C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>Должность федеральной государств</w:t>
      </w:r>
      <w:r w:rsidR="00D233B4">
        <w:rPr>
          <w:rFonts w:ascii="Times New Roman" w:hAnsi="Times New Roman" w:cs="Times New Roman"/>
          <w:sz w:val="28"/>
          <w:szCs w:val="28"/>
        </w:rPr>
        <w:t>енной гражданской службы (далее – </w:t>
      </w:r>
      <w:r w:rsidRPr="00D30F91">
        <w:rPr>
          <w:rFonts w:ascii="Times New Roman" w:hAnsi="Times New Roman" w:cs="Times New Roman"/>
          <w:sz w:val="28"/>
          <w:szCs w:val="28"/>
        </w:rPr>
        <w:t xml:space="preserve">гражданская служба) старшего специалиста 1 разряда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0F91">
        <w:rPr>
          <w:rFonts w:ascii="Times New Roman" w:hAnsi="Times New Roman" w:cs="Times New Roman"/>
          <w:sz w:val="28"/>
          <w:szCs w:val="28"/>
        </w:rPr>
        <w:t xml:space="preserve">тдела информационных систем </w:t>
      </w:r>
      <w:r w:rsidRPr="00E218EF">
        <w:rPr>
          <w:rFonts w:ascii="Times New Roman" w:hAnsi="Times New Roman" w:cs="Times New Roman"/>
          <w:sz w:val="28"/>
          <w:szCs w:val="28"/>
        </w:rPr>
        <w:t xml:space="preserve">(далее – Отдел) </w:t>
      </w:r>
      <w:r w:rsidRPr="00D30F91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г. Москве (далее –</w:t>
      </w:r>
      <w:r>
        <w:rPr>
          <w:rFonts w:ascii="Times New Roman" w:hAnsi="Times New Roman" w:cs="Times New Roman"/>
          <w:sz w:val="28"/>
          <w:szCs w:val="28"/>
        </w:rPr>
        <w:t xml:space="preserve"> Управление</w:t>
      </w:r>
      <w:r w:rsidRPr="00D30F91">
        <w:rPr>
          <w:rFonts w:ascii="Times New Roman" w:hAnsi="Times New Roman" w:cs="Times New Roman"/>
          <w:sz w:val="28"/>
          <w:szCs w:val="28"/>
        </w:rPr>
        <w:t>) относится к старшей группе должностей гражданской службы категории «обеспечивающие специалисты».</w:t>
      </w:r>
    </w:p>
    <w:p w:rsidR="00066C70" w:rsidRPr="00202126" w:rsidRDefault="00066C70" w:rsidP="0062753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CF7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- </w:t>
      </w:r>
      <w:r w:rsidR="00060CF7" w:rsidRPr="00060CF7">
        <w:rPr>
          <w:rFonts w:ascii="Times New Roman" w:hAnsi="Times New Roman" w:cs="Times New Roman"/>
          <w:sz w:val="28"/>
          <w:szCs w:val="28"/>
        </w:rPr>
        <w:t>11-4-4-063.</w:t>
      </w:r>
    </w:p>
    <w:p w:rsidR="000F5501" w:rsidRDefault="00F1576F" w:rsidP="0041037C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>Область профессиональной служебной деяте</w:t>
      </w:r>
      <w:r w:rsidR="00202126">
        <w:rPr>
          <w:rFonts w:ascii="Times New Roman" w:hAnsi="Times New Roman" w:cs="Times New Roman"/>
          <w:sz w:val="28"/>
          <w:szCs w:val="28"/>
        </w:rPr>
        <w:t xml:space="preserve">льности </w:t>
      </w:r>
      <w:r w:rsidR="00F748ED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202126">
        <w:rPr>
          <w:rFonts w:ascii="Times New Roman" w:hAnsi="Times New Roman" w:cs="Times New Roman"/>
          <w:sz w:val="28"/>
          <w:szCs w:val="28"/>
        </w:rPr>
        <w:t>специалиста 1 разряда</w:t>
      </w:r>
      <w:r w:rsidR="00DA6AE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02126">
        <w:rPr>
          <w:rFonts w:ascii="Times New Roman" w:hAnsi="Times New Roman" w:cs="Times New Roman"/>
          <w:sz w:val="28"/>
          <w:szCs w:val="28"/>
        </w:rPr>
        <w:t xml:space="preserve">: </w:t>
      </w:r>
      <w:r w:rsidR="000F5501">
        <w:rPr>
          <w:rFonts w:ascii="Times New Roman" w:hAnsi="Times New Roman" w:cs="Times New Roman"/>
          <w:sz w:val="28"/>
          <w:szCs w:val="28"/>
        </w:rPr>
        <w:t>у</w:t>
      </w:r>
      <w:r w:rsidR="000F5501" w:rsidRPr="00587812">
        <w:rPr>
          <w:rFonts w:ascii="Times New Roman" w:hAnsi="Times New Roman" w:cs="Times New Roman"/>
          <w:sz w:val="28"/>
          <w:szCs w:val="28"/>
        </w:rPr>
        <w:t>правление в сфере информационных технологий, связи,</w:t>
      </w:r>
      <w:r w:rsidR="000F5501">
        <w:rPr>
          <w:rFonts w:ascii="Times New Roman" w:hAnsi="Times New Roman" w:cs="Times New Roman"/>
          <w:sz w:val="28"/>
          <w:szCs w:val="28"/>
        </w:rPr>
        <w:t xml:space="preserve"> </w:t>
      </w:r>
      <w:r w:rsidR="000F5501" w:rsidRPr="00587812">
        <w:rPr>
          <w:rFonts w:ascii="Times New Roman" w:hAnsi="Times New Roman" w:cs="Times New Roman"/>
          <w:sz w:val="28"/>
          <w:szCs w:val="28"/>
        </w:rPr>
        <w:t>массовых коммуникаций и средств массовой информации</w:t>
      </w:r>
      <w:r w:rsidRPr="00D30F91">
        <w:rPr>
          <w:rFonts w:ascii="Times New Roman" w:hAnsi="Times New Roman" w:cs="Times New Roman"/>
          <w:sz w:val="28"/>
          <w:szCs w:val="28"/>
        </w:rPr>
        <w:t>.</w:t>
      </w:r>
      <w:r w:rsidR="00202126" w:rsidRPr="002021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76F" w:rsidRPr="000F5501" w:rsidRDefault="00F1576F" w:rsidP="0041037C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501">
        <w:rPr>
          <w:rFonts w:ascii="Times New Roman" w:hAnsi="Times New Roman" w:cs="Times New Roman"/>
          <w:sz w:val="28"/>
          <w:szCs w:val="28"/>
        </w:rPr>
        <w:t xml:space="preserve">Вид профессиональной служебной деятельности </w:t>
      </w:r>
      <w:r w:rsidR="00F748ED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0F5501">
        <w:rPr>
          <w:rFonts w:ascii="Times New Roman" w:hAnsi="Times New Roman" w:cs="Times New Roman"/>
          <w:sz w:val="28"/>
          <w:szCs w:val="28"/>
        </w:rPr>
        <w:t xml:space="preserve">специалиста 1 разряда Отдела: </w:t>
      </w:r>
      <w:r w:rsidR="000F5501" w:rsidRPr="000F5501">
        <w:rPr>
          <w:rFonts w:ascii="Times New Roman" w:hAnsi="Times New Roman" w:cs="Times New Roman"/>
          <w:sz w:val="28"/>
          <w:szCs w:val="28"/>
        </w:rPr>
        <w:t>регулирование в области информационных технологий, развитие инфраструктуры информационно-коммуникационных технологий, сетей и средств связи, внедрение информационно-коммуникационных технологий в органах власти, включая технологии электронного правительства</w:t>
      </w:r>
      <w:r w:rsidR="00AE5BA0" w:rsidRPr="000F5501">
        <w:rPr>
          <w:rFonts w:ascii="Times New Roman" w:hAnsi="Times New Roman" w:cs="Times New Roman"/>
          <w:sz w:val="28"/>
          <w:szCs w:val="28"/>
        </w:rPr>
        <w:t>.</w:t>
      </w:r>
    </w:p>
    <w:p w:rsidR="00860660" w:rsidRPr="00860660" w:rsidRDefault="00860660" w:rsidP="0041037C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 w:rsidR="00F748ED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D30F91">
        <w:rPr>
          <w:rFonts w:ascii="Times New Roman" w:hAnsi="Times New Roman" w:cs="Times New Roman"/>
          <w:sz w:val="28"/>
          <w:szCs w:val="28"/>
        </w:rPr>
        <w:t xml:space="preserve">специалиста 1 разряда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D30F91">
        <w:rPr>
          <w:rFonts w:ascii="Times New Roman" w:hAnsi="Times New Roman" w:cs="Times New Roman"/>
          <w:sz w:val="28"/>
          <w:szCs w:val="28"/>
        </w:rPr>
        <w:t>осуществляется руководителем Управления.</w:t>
      </w:r>
    </w:p>
    <w:p w:rsidR="00D90610" w:rsidRDefault="00C900EC" w:rsidP="008D16EF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748ED">
        <w:rPr>
          <w:rFonts w:ascii="Times New Roman" w:hAnsi="Times New Roman" w:cs="Times New Roman"/>
          <w:sz w:val="28"/>
          <w:szCs w:val="28"/>
        </w:rPr>
        <w:t>тарший с</w:t>
      </w:r>
      <w:r w:rsidR="00F1576F" w:rsidRPr="00D30F91">
        <w:rPr>
          <w:rFonts w:ascii="Times New Roman" w:hAnsi="Times New Roman" w:cs="Times New Roman"/>
          <w:sz w:val="28"/>
          <w:szCs w:val="28"/>
        </w:rPr>
        <w:t>пециалист 1 разряда</w:t>
      </w:r>
      <w:r w:rsidR="00B35B23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F1576F" w:rsidRPr="00D30F91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начальнику Отдела</w:t>
      </w:r>
      <w:r w:rsidR="000D679B">
        <w:rPr>
          <w:rFonts w:ascii="Times New Roman" w:hAnsi="Times New Roman" w:cs="Times New Roman"/>
          <w:sz w:val="28"/>
          <w:szCs w:val="28"/>
        </w:rPr>
        <w:t>,</w:t>
      </w:r>
      <w:r w:rsidR="00F1576F" w:rsidRPr="00D30F91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обязанности. </w:t>
      </w:r>
    </w:p>
    <w:p w:rsidR="00076FDA" w:rsidRDefault="00E94588" w:rsidP="001A4DE5">
      <w:pPr>
        <w:pStyle w:val="a4"/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906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На </w:t>
      </w:r>
      <w:r w:rsidR="00F748E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старшего </w:t>
      </w:r>
      <w:r w:rsidRPr="00D906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специалиста 1 разряда</w:t>
      </w:r>
      <w:r w:rsidR="00B35B2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35B23">
        <w:rPr>
          <w:rFonts w:ascii="Times New Roman" w:hAnsi="Times New Roman" w:cs="Times New Roman"/>
          <w:sz w:val="28"/>
          <w:szCs w:val="28"/>
        </w:rPr>
        <w:t>Отдела</w:t>
      </w:r>
      <w:r w:rsidRPr="00D906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 случае служебной необходимости может быть возложено исполнение должностных обязанностей, выполняемых другими сотрудниками Отдела на время их </w:t>
      </w:r>
      <w:r w:rsidRPr="00FA561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отсутствия.</w:t>
      </w:r>
    </w:p>
    <w:p w:rsidR="00590D2D" w:rsidRDefault="00590D2D" w:rsidP="00D233B4">
      <w:pPr>
        <w:pStyle w:val="1"/>
      </w:pPr>
      <w:r w:rsidRPr="00590D2D">
        <w:t>II. Квалификационные требования для замещения должности гражданской службы</w:t>
      </w:r>
    </w:p>
    <w:p w:rsidR="00590D2D" w:rsidRPr="00D30F91" w:rsidRDefault="00D30F91" w:rsidP="008D16EF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Для замещения должности </w:t>
      </w:r>
      <w:r w:rsidR="00F748ED">
        <w:rPr>
          <w:rFonts w:ascii="Times New Roman" w:hAnsi="Times New Roman" w:cs="Times New Roman"/>
          <w:sz w:val="28"/>
          <w:szCs w:val="28"/>
        </w:rPr>
        <w:t xml:space="preserve">старшего </w:t>
      </w:r>
      <w:r>
        <w:rPr>
          <w:rFonts w:ascii="Times New Roman" w:hAnsi="Times New Roman" w:cs="Times New Roman"/>
          <w:sz w:val="28"/>
          <w:szCs w:val="28"/>
        </w:rPr>
        <w:t>специалиста 1 разряда</w:t>
      </w:r>
      <w:r w:rsidRPr="00D30F91">
        <w:rPr>
          <w:rFonts w:ascii="Times New Roman" w:hAnsi="Times New Roman" w:cs="Times New Roman"/>
          <w:sz w:val="28"/>
          <w:szCs w:val="28"/>
        </w:rPr>
        <w:t xml:space="preserve"> </w:t>
      </w:r>
      <w:r w:rsidR="00B35B23">
        <w:rPr>
          <w:rFonts w:ascii="Times New Roman" w:hAnsi="Times New Roman" w:cs="Times New Roman"/>
          <w:sz w:val="28"/>
          <w:szCs w:val="28"/>
        </w:rPr>
        <w:t>Отдела</w:t>
      </w:r>
      <w:r w:rsidR="00B35B23" w:rsidRPr="00D30F91">
        <w:rPr>
          <w:rFonts w:ascii="Times New Roman" w:hAnsi="Times New Roman" w:cs="Times New Roman"/>
          <w:sz w:val="28"/>
          <w:szCs w:val="28"/>
        </w:rPr>
        <w:t xml:space="preserve"> </w:t>
      </w:r>
      <w:r w:rsidRPr="00D30F91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D30F91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hAnsi="Times New Roman" w:cs="Times New Roman"/>
          <w:sz w:val="28"/>
          <w:szCs w:val="28"/>
        </w:rPr>
        <w:t>профессионального образования</w:t>
      </w:r>
      <w:r w:rsidRPr="00D30F91">
        <w:rPr>
          <w:rFonts w:ascii="Times New Roman" w:hAnsi="Times New Roman" w:cs="Times New Roman"/>
          <w:sz w:val="28"/>
          <w:szCs w:val="28"/>
        </w:rPr>
        <w:t>.</w:t>
      </w:r>
    </w:p>
    <w:p w:rsidR="00622CCA" w:rsidRPr="00622CCA" w:rsidRDefault="00B35B23" w:rsidP="008D16EF">
      <w:pPr>
        <w:pStyle w:val="a4"/>
        <w:numPr>
          <w:ilvl w:val="1"/>
          <w:numId w:val="2"/>
        </w:numPr>
        <w:tabs>
          <w:tab w:val="left" w:pos="1701"/>
        </w:tabs>
        <w:spacing w:line="276" w:lineRule="auto"/>
        <w:ind w:left="0" w:firstLine="6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</w:t>
      </w:r>
      <w:r w:rsidR="00622CCA" w:rsidRPr="00622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гражданской службы или стаж</w:t>
      </w:r>
      <w:r w:rsidR="00622CCA" w:rsidRPr="00622CCA">
        <w:rPr>
          <w:rFonts w:ascii="Times New Roman" w:hAnsi="Times New Roman" w:cs="Times New Roman"/>
          <w:sz w:val="28"/>
          <w:szCs w:val="28"/>
        </w:rPr>
        <w:t xml:space="preserve"> работы по специа</w:t>
      </w:r>
      <w:r>
        <w:rPr>
          <w:rFonts w:ascii="Times New Roman" w:hAnsi="Times New Roman" w:cs="Times New Roman"/>
          <w:sz w:val="28"/>
          <w:szCs w:val="28"/>
        </w:rPr>
        <w:t>льности, направлению подготовки - б</w:t>
      </w:r>
      <w:r w:rsidRPr="00622CCA">
        <w:rPr>
          <w:rFonts w:ascii="Times New Roman" w:hAnsi="Times New Roman" w:cs="Times New Roman"/>
          <w:sz w:val="28"/>
          <w:szCs w:val="28"/>
        </w:rPr>
        <w:t>ез предъявления требовани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793FDB" w:rsidRPr="00793FDB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79B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  <w:r w:rsidR="000D679B"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языка Российской Федерации (русского языка);</w:t>
      </w:r>
      <w:r w:rsidR="000D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79B"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 Конституции Российской Федерации, законодательства о гражданской службе, законодательства о противодействии коррупции;</w:t>
      </w:r>
      <w:r w:rsidR="000D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79B"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информационно-коммуникационных технологий</w:t>
      </w:r>
      <w:r w:rsidR="00793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0F91" w:rsidRPr="000D679B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79B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F51461" w:rsidRPr="00366979" w:rsidRDefault="00F51461" w:rsidP="00F51461">
      <w:pPr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66979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</w:t>
      </w:r>
    </w:p>
    <w:p w:rsidR="00F51461" w:rsidRDefault="00F51461" w:rsidP="00F51461">
      <w:pPr>
        <w:pStyle w:val="ConsPlusNormal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7" w:history="1">
        <w:r w:rsidRPr="00EE22B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7 июля 2003 г. № 126-ФЗ «О связи»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F51461" w:rsidRPr="00EE22BF" w:rsidRDefault="00F51461" w:rsidP="00F51461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Федеральный</w:t>
      </w:r>
      <w:r>
        <w:rPr>
          <w:rFonts w:ascii="Times New Roman" w:hAnsi="Times New Roman" w:cs="Times New Roman"/>
          <w:sz w:val="28"/>
          <w:szCs w:val="28"/>
        </w:rPr>
        <w:t xml:space="preserve"> закон от 27 июля 2006 г. № 149-ФЗ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EE22BF">
        <w:rPr>
          <w:rFonts w:ascii="Times New Roman" w:hAnsi="Times New Roman" w:cs="Times New Roman"/>
          <w:sz w:val="28"/>
          <w:szCs w:val="28"/>
        </w:rPr>
        <w:t>Об информации, информационных те</w:t>
      </w:r>
      <w:r>
        <w:rPr>
          <w:rFonts w:ascii="Times New Roman" w:hAnsi="Times New Roman" w:cs="Times New Roman"/>
          <w:sz w:val="28"/>
          <w:szCs w:val="28"/>
        </w:rPr>
        <w:t>хнологиях и о защите информации»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F51461" w:rsidRPr="00EE22BF" w:rsidRDefault="00F51461" w:rsidP="00F51461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</w:t>
      </w:r>
      <w:r>
        <w:rPr>
          <w:rFonts w:ascii="Times New Roman" w:hAnsi="Times New Roman" w:cs="Times New Roman"/>
          <w:sz w:val="28"/>
          <w:szCs w:val="28"/>
        </w:rPr>
        <w:t xml:space="preserve">льный закон от 27 июля 2006 г. № 152-ФЗ </w:t>
      </w:r>
      <w:r>
        <w:rPr>
          <w:rFonts w:ascii="Times New Roman" w:hAnsi="Times New Roman" w:cs="Times New Roman"/>
          <w:sz w:val="28"/>
          <w:szCs w:val="28"/>
        </w:rPr>
        <w:br/>
        <w:t>«О персональных данных»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F51461" w:rsidRPr="0080789C" w:rsidRDefault="00F51461" w:rsidP="00F51461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Федеральный закон от 9 февраля 2009 г. </w:t>
      </w:r>
      <w:r>
        <w:rPr>
          <w:rFonts w:ascii="Times New Roman" w:hAnsi="Times New Roman" w:cs="Times New Roman"/>
          <w:sz w:val="28"/>
          <w:szCs w:val="28"/>
        </w:rPr>
        <w:t>№ 8-ФЗ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F51461" w:rsidRPr="00EE22BF" w:rsidRDefault="00F51461" w:rsidP="00F51461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Федеральный закон от 6 апрел</w:t>
      </w:r>
      <w:r>
        <w:rPr>
          <w:rFonts w:ascii="Times New Roman" w:hAnsi="Times New Roman" w:cs="Times New Roman"/>
          <w:sz w:val="28"/>
          <w:szCs w:val="28"/>
        </w:rPr>
        <w:t xml:space="preserve">я 2011 г. № 63-ФЗ </w:t>
      </w:r>
      <w:r>
        <w:rPr>
          <w:rFonts w:ascii="Times New Roman" w:hAnsi="Times New Roman" w:cs="Times New Roman"/>
          <w:sz w:val="28"/>
          <w:szCs w:val="28"/>
        </w:rPr>
        <w:br/>
        <w:t>«Об электронной подписи»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F51461" w:rsidRDefault="00F51461" w:rsidP="00F51461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</w:t>
      </w:r>
      <w:r>
        <w:rPr>
          <w:rFonts w:ascii="Times New Roman" w:hAnsi="Times New Roman" w:cs="Times New Roman"/>
          <w:sz w:val="28"/>
          <w:szCs w:val="28"/>
        </w:rPr>
        <w:t>ьный закон от 5 апреля 2013 г. № 44-ФЗ «</w:t>
      </w:r>
      <w:r w:rsidRPr="00EE22BF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F51461" w:rsidRDefault="00F51461" w:rsidP="00F51461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28 марта 2005 г. </w:t>
      </w:r>
      <w:r>
        <w:rPr>
          <w:rFonts w:ascii="Times New Roman" w:hAnsi="Times New Roman" w:cs="Times New Roman"/>
          <w:sz w:val="28"/>
          <w:szCs w:val="28"/>
        </w:rPr>
        <w:t>№ 161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Правил присоединения сетей э</w:t>
      </w:r>
      <w:r>
        <w:rPr>
          <w:rFonts w:ascii="Times New Roman" w:hAnsi="Times New Roman" w:cs="Times New Roman"/>
          <w:sz w:val="28"/>
          <w:szCs w:val="28"/>
        </w:rPr>
        <w:t>лектросвязи и их взаимодействия»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F51461" w:rsidRPr="00A60C54" w:rsidRDefault="00F51461" w:rsidP="00F51461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24 ноября 2009 г. </w:t>
      </w:r>
      <w:r>
        <w:rPr>
          <w:rFonts w:ascii="Times New Roman" w:hAnsi="Times New Roman" w:cs="Times New Roman"/>
          <w:sz w:val="28"/>
          <w:szCs w:val="28"/>
        </w:rPr>
        <w:t>№ 953 «</w:t>
      </w:r>
      <w:r w:rsidRPr="00EE22BF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Правительства Российской Федерации и федеральны</w:t>
      </w:r>
      <w:r>
        <w:rPr>
          <w:rFonts w:ascii="Times New Roman" w:hAnsi="Times New Roman" w:cs="Times New Roman"/>
          <w:sz w:val="28"/>
          <w:szCs w:val="28"/>
        </w:rPr>
        <w:t>х органов исполнительной власти»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F51461" w:rsidRPr="00A60C54" w:rsidRDefault="00F51461" w:rsidP="00F51461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</w:r>
      <w:r w:rsidR="00C208DD" w:rsidRPr="00D01F37">
        <w:rPr>
          <w:rFonts w:ascii="Times New Roman" w:hAnsi="Times New Roman" w:cs="Times New Roman"/>
          <w:sz w:val="28"/>
          <w:szCs w:val="28"/>
        </w:rPr>
        <w:t>от 10</w:t>
      </w:r>
      <w:r w:rsidR="00C208DD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208DD" w:rsidRPr="00D01F37">
        <w:rPr>
          <w:rFonts w:ascii="Times New Roman" w:hAnsi="Times New Roman" w:cs="Times New Roman"/>
          <w:sz w:val="28"/>
          <w:szCs w:val="28"/>
        </w:rPr>
        <w:t xml:space="preserve">2020 </w:t>
      </w:r>
      <w:r w:rsidR="00C208DD">
        <w:rPr>
          <w:rFonts w:ascii="Times New Roman" w:hAnsi="Times New Roman" w:cs="Times New Roman"/>
          <w:sz w:val="28"/>
          <w:szCs w:val="28"/>
        </w:rPr>
        <w:t>г. №</w:t>
      </w:r>
      <w:r w:rsidR="00C208DD" w:rsidRPr="00D01F37">
        <w:rPr>
          <w:rFonts w:ascii="Times New Roman" w:hAnsi="Times New Roman" w:cs="Times New Roman"/>
          <w:sz w:val="28"/>
          <w:szCs w:val="28"/>
        </w:rPr>
        <w:t xml:space="preserve"> 1646 </w:t>
      </w:r>
      <w:r w:rsidR="00C208DD">
        <w:rPr>
          <w:rFonts w:ascii="Times New Roman" w:hAnsi="Times New Roman" w:cs="Times New Roman"/>
          <w:sz w:val="28"/>
          <w:szCs w:val="28"/>
        </w:rPr>
        <w:t>«</w:t>
      </w:r>
      <w:r w:rsidR="00C208DD" w:rsidRPr="00D01F37">
        <w:rPr>
          <w:rFonts w:ascii="Times New Roman" w:hAnsi="Times New Roman" w:cs="Times New Roman"/>
          <w:sz w:val="28"/>
          <w:szCs w:val="28"/>
        </w:rPr>
        <w:t>О мерах по обеспечению эффективности мероприятий по использованию информационно-коммуникационных технологий в деятельности федеральных органов исполнительной власти и органов управления государственными внебюджетными фондами»;</w:t>
      </w:r>
    </w:p>
    <w:p w:rsidR="00F51461" w:rsidRPr="00E449B9" w:rsidRDefault="00F51461" w:rsidP="00F51461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9B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449B9">
        <w:rPr>
          <w:rFonts w:ascii="Times New Roman" w:hAnsi="Times New Roman" w:cs="Times New Roman"/>
          <w:sz w:val="28"/>
          <w:szCs w:val="28"/>
        </w:rPr>
        <w:br/>
        <w:t>от 6 июля 2015 г. № 676 «О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информации».</w:t>
      </w:r>
    </w:p>
    <w:p w:rsidR="00F51461" w:rsidRPr="007E51FF" w:rsidRDefault="00F51461" w:rsidP="00F5146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специалист 1 разряда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51461" w:rsidRPr="00DF34CF" w:rsidRDefault="00F51461" w:rsidP="00F51461">
      <w:pPr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</w:t>
      </w:r>
    </w:p>
    <w:p w:rsidR="00F51461" w:rsidRPr="00DF34CF" w:rsidRDefault="00F51461" w:rsidP="00F51461">
      <w:pPr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основные принципы построения сетей связи с применением различных технологий;</w:t>
      </w:r>
    </w:p>
    <w:p w:rsidR="00F51461" w:rsidRPr="00DF34CF" w:rsidRDefault="00F51461" w:rsidP="00F51461">
      <w:pPr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базовые принципы системного проектирования сетей связи;</w:t>
      </w:r>
    </w:p>
    <w:p w:rsidR="00F51461" w:rsidRPr="00DF34CF" w:rsidRDefault="00F51461" w:rsidP="00F51461">
      <w:pPr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особенности функционирования сетей связи специального назначения, основные отличия от сетей связи общего пользования;</w:t>
      </w:r>
    </w:p>
    <w:p w:rsidR="00F51461" w:rsidRPr="00DF34CF" w:rsidRDefault="00F51461" w:rsidP="00F51461">
      <w:pPr>
        <w:numPr>
          <w:ilvl w:val="0"/>
          <w:numId w:val="30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основные нормативные акты, регулирующие процессы проектирования и строительства в области связи (ГОСТы, СНиПы, РД).</w:t>
      </w:r>
    </w:p>
    <w:p w:rsidR="00F51461" w:rsidRPr="00DF34CF" w:rsidRDefault="00F51461" w:rsidP="00F51461">
      <w:pPr>
        <w:numPr>
          <w:ilvl w:val="0"/>
          <w:numId w:val="30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перечня документов (сведений), обмен которыми между органами и организациями при оказании государственных услуг и исполнении государственных функций осуществляется в электронном виде;</w:t>
      </w:r>
    </w:p>
    <w:p w:rsidR="00F51461" w:rsidRPr="00DF34CF" w:rsidRDefault="00F51461" w:rsidP="00F51461">
      <w:pPr>
        <w:numPr>
          <w:ilvl w:val="0"/>
          <w:numId w:val="30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знания, полученные в рамках программ повышения квалификации по темам: «Информационные системы и технологии», «Управление проектами»;</w:t>
      </w:r>
    </w:p>
    <w:p w:rsidR="00F51461" w:rsidRPr="00DF34CF" w:rsidRDefault="00F51461" w:rsidP="00F51461">
      <w:pPr>
        <w:numPr>
          <w:ilvl w:val="0"/>
          <w:numId w:val="30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понимание базовых информационных ресурсов;</w:t>
      </w:r>
    </w:p>
    <w:p w:rsidR="00F51461" w:rsidRPr="00DF34CF" w:rsidRDefault="00F51461" w:rsidP="00F51461">
      <w:pPr>
        <w:numPr>
          <w:ilvl w:val="0"/>
          <w:numId w:val="30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перечня документов (сведений), обмен которыми между органами и организациями при оказании государственных услуг и исполнении государственных функций осуществляется в электронном виде;</w:t>
      </w:r>
    </w:p>
    <w:p w:rsidR="00F51461" w:rsidRPr="00DF34CF" w:rsidRDefault="00F51461" w:rsidP="00F51461">
      <w:pPr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принципов проектного управления;</w:t>
      </w:r>
    </w:p>
    <w:p w:rsidR="00F51461" w:rsidRPr="00DF34CF" w:rsidRDefault="00F51461" w:rsidP="00F51461">
      <w:pPr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архитектура сети связи, основные элементы сети, их функциональное назначение, принципы построения, функционирования сетей связи, правила их присоединения, основные протоколы взаимодействия элементов сетей связи;</w:t>
      </w:r>
    </w:p>
    <w:p w:rsidR="00F51461" w:rsidRPr="00DF34CF" w:rsidRDefault="00F51461" w:rsidP="00F51461">
      <w:pPr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порядок оформления технических требований, технических заданий на разработку (доработку) автоматизированных информационных систем;</w:t>
      </w:r>
    </w:p>
    <w:p w:rsidR="00F51461" w:rsidRPr="00DF34CF" w:rsidRDefault="00F51461" w:rsidP="00F51461">
      <w:pPr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особенности создания, внедрения и развития программно-технической, информационно-коммуникационной среды;</w:t>
      </w:r>
    </w:p>
    <w:p w:rsidR="007C3821" w:rsidRPr="007C3821" w:rsidRDefault="007C3821" w:rsidP="007C3821">
      <w:pPr>
        <w:pStyle w:val="a4"/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821">
        <w:rPr>
          <w:rFonts w:ascii="Times New Roman" w:hAnsi="Times New Roman" w:cs="Times New Roman"/>
          <w:sz w:val="28"/>
          <w:szCs w:val="28"/>
        </w:rPr>
        <w:t xml:space="preserve">правовые основы прохождения федеральной государственной гражданской службы; </w:t>
      </w:r>
    </w:p>
    <w:p w:rsidR="007C3821" w:rsidRPr="007C3821" w:rsidRDefault="007C3821" w:rsidP="007C3821">
      <w:pPr>
        <w:pStyle w:val="a4"/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821">
        <w:rPr>
          <w:rFonts w:ascii="Times New Roman" w:hAnsi="Times New Roman" w:cs="Times New Roman"/>
          <w:sz w:val="28"/>
          <w:szCs w:val="28"/>
        </w:rPr>
        <w:t xml:space="preserve">Кодекс этики и служебного поведения федеральных государственных гражданских служащих Федерального казначейства; </w:t>
      </w:r>
    </w:p>
    <w:p w:rsidR="007C3821" w:rsidRPr="007C3821" w:rsidRDefault="007C3821" w:rsidP="007C3821">
      <w:pPr>
        <w:pStyle w:val="a4"/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821">
        <w:rPr>
          <w:rFonts w:ascii="Times New Roman" w:hAnsi="Times New Roman" w:cs="Times New Roman"/>
          <w:sz w:val="28"/>
          <w:szCs w:val="28"/>
        </w:rPr>
        <w:t>правила и нормы охраны труда, техники безопасности и противопожарной защиты;</w:t>
      </w:r>
    </w:p>
    <w:p w:rsidR="007C3821" w:rsidRPr="007C3821" w:rsidRDefault="007C3821" w:rsidP="007C3821">
      <w:pPr>
        <w:pStyle w:val="a4"/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821">
        <w:rPr>
          <w:rFonts w:ascii="Times New Roman" w:hAnsi="Times New Roman" w:cs="Times New Roman"/>
          <w:sz w:val="28"/>
          <w:szCs w:val="28"/>
        </w:rPr>
        <w:t>Служебный распорядок Управления Федерального казначейства по г. Москве (далее – Служебный распорядок Управления);</w:t>
      </w:r>
    </w:p>
    <w:p w:rsidR="007C3821" w:rsidRPr="007C3821" w:rsidRDefault="007C3821" w:rsidP="007C3821">
      <w:pPr>
        <w:pStyle w:val="a4"/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821">
        <w:rPr>
          <w:rFonts w:ascii="Times New Roman" w:hAnsi="Times New Roman" w:cs="Times New Roman"/>
          <w:sz w:val="28"/>
          <w:szCs w:val="28"/>
        </w:rPr>
        <w:t xml:space="preserve">порядок работы со служебной информацией, инструкцию по делопроизводству; </w:t>
      </w:r>
    </w:p>
    <w:p w:rsidR="007C3821" w:rsidRPr="007C3821" w:rsidRDefault="007C3821" w:rsidP="007C3821">
      <w:pPr>
        <w:pStyle w:val="a4"/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821">
        <w:rPr>
          <w:rFonts w:ascii="Times New Roman" w:hAnsi="Times New Roman" w:cs="Times New Roman"/>
          <w:sz w:val="28"/>
          <w:szCs w:val="28"/>
        </w:rPr>
        <w:t xml:space="preserve">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7C3821" w:rsidRPr="007C3821" w:rsidRDefault="007C3821" w:rsidP="007C3821">
      <w:pPr>
        <w:pStyle w:val="a4"/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821">
        <w:rPr>
          <w:rFonts w:ascii="Times New Roman" w:hAnsi="Times New Roman" w:cs="Times New Roman"/>
          <w:sz w:val="28"/>
          <w:szCs w:val="28"/>
        </w:rPr>
        <w:t xml:space="preserve">общие вопросы в области обеспечения информационной безопасности; </w:t>
      </w:r>
    </w:p>
    <w:p w:rsidR="007C3821" w:rsidRPr="007C3821" w:rsidRDefault="007C3821" w:rsidP="007C3821">
      <w:pPr>
        <w:pStyle w:val="a4"/>
        <w:widowControl w:val="0"/>
        <w:numPr>
          <w:ilvl w:val="0"/>
          <w:numId w:val="30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821">
        <w:rPr>
          <w:rFonts w:ascii="Times New Roman" w:hAnsi="Times New Roman" w:cs="Times New Roman"/>
          <w:sz w:val="28"/>
          <w:szCs w:val="28"/>
        </w:rPr>
        <w:t>должностной регламент.</w:t>
      </w:r>
    </w:p>
    <w:p w:rsidR="00D30F91" w:rsidRPr="00D30F91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AE5BA0">
        <w:rPr>
          <w:rFonts w:ascii="Times New Roman" w:hAnsi="Times New Roman" w:cs="Times New Roman"/>
          <w:sz w:val="28"/>
          <w:szCs w:val="28"/>
        </w:rPr>
        <w:t xml:space="preserve">функциональных знаний: </w:t>
      </w:r>
      <w:r w:rsidR="00FD58DE" w:rsidRPr="006963F3">
        <w:rPr>
          <w:rFonts w:ascii="Times New Roman" w:hAnsi="Times New Roman" w:cs="Times New Roman"/>
          <w:sz w:val="28"/>
          <w:szCs w:val="28"/>
        </w:rPr>
        <w:t>технологии и средства обеспечения информационной безопасности; средства ведения классификаторов и каталогов; сетевое оборудование (роутеры, сетевые концентраторы, сетевые коммутаторы, маршрутизаторы, VPN-узлы), системы печати (принтеры, факсы, копиры), источники питания (блоки питания, UPS, батареи), носители информации (жесткие диски, USB-накопители, CD/DVD приводы, floppy); основы электроники (понятие, количественные характеристики, источники электрического тока, основные законы электрических цепей); принципы работы сетевых протоколов, построения компьютерных сетей; локальные сети (</w:t>
      </w:r>
      <w:r w:rsidR="00FD58DE">
        <w:rPr>
          <w:rFonts w:ascii="Times New Roman" w:hAnsi="Times New Roman" w:cs="Times New Roman"/>
          <w:sz w:val="28"/>
          <w:szCs w:val="28"/>
        </w:rPr>
        <w:t>протоколы, сетевое оборудование</w:t>
      </w:r>
      <w:r w:rsidR="00DA6AE1" w:rsidRPr="00DA6AE1">
        <w:rPr>
          <w:rFonts w:ascii="Times New Roman" w:hAnsi="Times New Roman" w:cs="Times New Roman"/>
          <w:sz w:val="28"/>
          <w:szCs w:val="28"/>
        </w:rPr>
        <w:t xml:space="preserve"> </w:t>
      </w:r>
      <w:r w:rsidR="00DA6AE1" w:rsidRPr="00B867B5">
        <w:rPr>
          <w:rFonts w:ascii="Times New Roman" w:hAnsi="Times New Roman" w:cs="Times New Roman"/>
          <w:sz w:val="28"/>
          <w:szCs w:val="28"/>
        </w:rPr>
        <w:t>принципы построения сетей)</w:t>
      </w:r>
      <w:r w:rsidRPr="00D30F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0F91" w:rsidRPr="00D30F91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</w:t>
      </w:r>
      <w:r w:rsidR="00291314">
        <w:rPr>
          <w:rFonts w:ascii="Times New Roman" w:hAnsi="Times New Roman" w:cs="Times New Roman"/>
          <w:sz w:val="28"/>
          <w:szCs w:val="28"/>
        </w:rPr>
        <w:t>; в области информационно-коммуникационных технологий.</w:t>
      </w:r>
      <w:r w:rsidRPr="00D30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192" w:rsidRPr="00E4604B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4B">
        <w:rPr>
          <w:rFonts w:ascii="Times New Roman" w:hAnsi="Times New Roman" w:cs="Times New Roman"/>
          <w:sz w:val="28"/>
          <w:szCs w:val="28"/>
        </w:rPr>
        <w:t>Наличие профессиональных умений</w:t>
      </w:r>
      <w:r w:rsidR="0087586C" w:rsidRPr="00E4604B">
        <w:rPr>
          <w:rFonts w:ascii="Times New Roman" w:hAnsi="Times New Roman" w:cs="Times New Roman"/>
          <w:sz w:val="28"/>
          <w:szCs w:val="28"/>
        </w:rPr>
        <w:t>:</w:t>
      </w:r>
      <w:r w:rsidR="00642758" w:rsidRPr="00E460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95E" w:rsidRPr="00EE22BF" w:rsidRDefault="00564192" w:rsidP="008D16EF">
      <w:pPr>
        <w:pStyle w:val="a4"/>
        <w:numPr>
          <w:ilvl w:val="0"/>
          <w:numId w:val="7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</w:t>
      </w:r>
      <w:r w:rsidR="009178AD">
        <w:rPr>
          <w:rFonts w:ascii="Times New Roman" w:hAnsi="Times New Roman" w:cs="Times New Roman"/>
          <w:sz w:val="28"/>
          <w:szCs w:val="28"/>
        </w:rPr>
        <w:t>ы</w:t>
      </w:r>
      <w:r w:rsidR="00C2595E" w:rsidRPr="00EE22BF">
        <w:rPr>
          <w:rFonts w:ascii="Times New Roman" w:hAnsi="Times New Roman" w:cs="Times New Roman"/>
          <w:sz w:val="28"/>
          <w:szCs w:val="28"/>
        </w:rPr>
        <w:t xml:space="preserve"> по созданию, развитию и использованию фиксированной и подвижной связи, спутниковой связи, радиосвязи, систем телевизионного вещания и радиовещания, почтовой связи, повышению устойчивости их функционирования в целях наиболее полного удовлетворения нужд органов государственной власти, управления, обороны, безопасности, охраны правопорядка в Российской Федерации, физических и </w:t>
      </w:r>
      <w:r w:rsidR="00C2595E">
        <w:rPr>
          <w:rFonts w:ascii="Times New Roman" w:hAnsi="Times New Roman" w:cs="Times New Roman"/>
          <w:sz w:val="28"/>
          <w:szCs w:val="28"/>
        </w:rPr>
        <w:t>юридических лиц в услугах связи;</w:t>
      </w:r>
    </w:p>
    <w:p w:rsidR="00C2595E" w:rsidRPr="00EE22BF" w:rsidRDefault="00C2595E" w:rsidP="008D16EF">
      <w:pPr>
        <w:pStyle w:val="ConsPlusNormal"/>
        <w:numPr>
          <w:ilvl w:val="0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применение современных информационно-коммуникационных технологий в государственных органах: использование межведомственного и ведомственного электронного документооборота, информационно-телекоммуникационными сетей;</w:t>
      </w:r>
    </w:p>
    <w:p w:rsidR="00C2595E" w:rsidRPr="00EE22BF" w:rsidRDefault="00C2595E" w:rsidP="008D16EF">
      <w:pPr>
        <w:pStyle w:val="ConsPlusNormal"/>
        <w:numPr>
          <w:ilvl w:val="0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участие в подготовке документов, необходимых для проведения закупок товаров, работ, услуг в соответствии с Федеральным </w:t>
      </w:r>
      <w:hyperlink r:id="rId8" w:history="1">
        <w:r w:rsidRPr="00EE22B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5 апреля 2013 г. № 44-ФЗ «</w:t>
      </w:r>
      <w:r w:rsidRPr="00EE22BF">
        <w:rPr>
          <w:rFonts w:ascii="Times New Roman" w:hAnsi="Times New Roman" w:cs="Times New Roman"/>
          <w:sz w:val="28"/>
          <w:szCs w:val="28"/>
        </w:rPr>
        <w:t>О контрактной системе в сфер</w:t>
      </w:r>
      <w:r>
        <w:rPr>
          <w:rFonts w:ascii="Times New Roman" w:hAnsi="Times New Roman" w:cs="Times New Roman"/>
          <w:sz w:val="28"/>
          <w:szCs w:val="28"/>
        </w:rPr>
        <w:t>е закупок товаров, работ, услуг»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2467C" w:rsidRDefault="00C2595E" w:rsidP="008D16EF">
      <w:pPr>
        <w:pStyle w:val="ConsPlusNormal"/>
        <w:numPr>
          <w:ilvl w:val="0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FFA">
        <w:rPr>
          <w:rFonts w:ascii="Times New Roman" w:hAnsi="Times New Roman" w:cs="Times New Roman"/>
          <w:sz w:val="28"/>
          <w:szCs w:val="28"/>
        </w:rPr>
        <w:t>умение пользоваться поисковыми системами в информационной сети «Интернет» и получение информации из правовых баз данных, федерального портала проектов нормативных правовых актов</w:t>
      </w:r>
      <w:r w:rsidRPr="0086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864FFA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www.regulation.gov.ru</w:t>
        </w:r>
      </w:hyperlink>
      <w:r w:rsidRPr="00864FFA">
        <w:rPr>
          <w:rFonts w:ascii="Times New Roman" w:hAnsi="Times New Roman" w:cs="Times New Roman"/>
          <w:sz w:val="28"/>
          <w:szCs w:val="28"/>
        </w:rPr>
        <w:t>;</w:t>
      </w:r>
    </w:p>
    <w:p w:rsidR="003B733B" w:rsidRDefault="003B733B" w:rsidP="008D16E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</w:t>
      </w:r>
      <w:r w:rsidRPr="00053EC9">
        <w:rPr>
          <w:rFonts w:ascii="Times New Roman" w:hAnsi="Times New Roman" w:cs="Times New Roman"/>
          <w:sz w:val="28"/>
          <w:szCs w:val="28"/>
        </w:rPr>
        <w:t xml:space="preserve"> выполнения задач и функций по организационному, информационному, документационному и иному обеспечению деятельности </w:t>
      </w:r>
      <w:r w:rsidR="00D91DA1">
        <w:rPr>
          <w:rFonts w:ascii="Times New Roman" w:hAnsi="Times New Roman" w:cs="Times New Roman"/>
          <w:sz w:val="28"/>
          <w:szCs w:val="28"/>
        </w:rPr>
        <w:t>Управления</w:t>
      </w:r>
      <w:r w:rsidRPr="00053EC9">
        <w:rPr>
          <w:rFonts w:ascii="Times New Roman" w:hAnsi="Times New Roman" w:cs="Times New Roman"/>
          <w:sz w:val="28"/>
          <w:szCs w:val="28"/>
        </w:rPr>
        <w:t>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</w:t>
      </w:r>
      <w:r w:rsidR="003D4C8C">
        <w:rPr>
          <w:rFonts w:ascii="Times New Roman" w:hAnsi="Times New Roman" w:cs="Times New Roman"/>
          <w:sz w:val="28"/>
          <w:szCs w:val="28"/>
        </w:rPr>
        <w:t>ъектов в электронных документах;</w:t>
      </w:r>
    </w:p>
    <w:p w:rsidR="003D4C8C" w:rsidRPr="003D4C8C" w:rsidRDefault="009178AD" w:rsidP="008D16EF">
      <w:pPr>
        <w:pStyle w:val="a4"/>
        <w:numPr>
          <w:ilvl w:val="0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</w:t>
      </w:r>
      <w:r w:rsidR="003D4C8C">
        <w:rPr>
          <w:rFonts w:ascii="Times New Roman" w:hAnsi="Times New Roman" w:cs="Times New Roman"/>
          <w:sz w:val="28"/>
          <w:szCs w:val="28"/>
        </w:rPr>
        <w:t xml:space="preserve"> с </w:t>
      </w:r>
      <w:r w:rsidR="003D4C8C" w:rsidRPr="00564192">
        <w:rPr>
          <w:rFonts w:ascii="Times New Roman" w:hAnsi="Times New Roman" w:cs="Times New Roman"/>
          <w:sz w:val="28"/>
          <w:szCs w:val="28"/>
        </w:rPr>
        <w:t>информационно-аналитическими системами, обеспечивающими сбор, обработку, хранение и анализ данных</w:t>
      </w:r>
      <w:r w:rsidR="003D4C8C">
        <w:rPr>
          <w:rFonts w:ascii="Times New Roman" w:hAnsi="Times New Roman" w:cs="Times New Roman"/>
          <w:sz w:val="28"/>
          <w:szCs w:val="28"/>
        </w:rPr>
        <w:t xml:space="preserve">; </w:t>
      </w:r>
      <w:r w:rsidR="003D4C8C" w:rsidRPr="00564192">
        <w:rPr>
          <w:rFonts w:ascii="Times New Roman" w:hAnsi="Times New Roman" w:cs="Times New Roman"/>
          <w:sz w:val="28"/>
          <w:szCs w:val="28"/>
        </w:rPr>
        <w:t>с системами взаимодействия с гражданами и организациями,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</w:t>
      </w:r>
      <w:r w:rsidR="003D4C8C">
        <w:rPr>
          <w:rFonts w:ascii="Times New Roman" w:hAnsi="Times New Roman" w:cs="Times New Roman"/>
          <w:sz w:val="28"/>
          <w:szCs w:val="28"/>
        </w:rPr>
        <w:t>темами управления эксплуатацией.</w:t>
      </w:r>
    </w:p>
    <w:p w:rsidR="00076FDA" w:rsidRPr="00F748ED" w:rsidRDefault="00D30F91" w:rsidP="00076FDA">
      <w:pPr>
        <w:pStyle w:val="a4"/>
        <w:numPr>
          <w:ilvl w:val="1"/>
          <w:numId w:val="2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Наличие функциональных умений: </w:t>
      </w:r>
      <w:r w:rsidR="0092467C" w:rsidRPr="006963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антивирусной защиты локальной сети и отдельных компьютеров; осуществление верстки макетов, разработка и тестирование сайтов; установка, настройка и работа пользовательского программного обеспечения, ввод в домен, разграничение доступа; определение неисправности принтера, ксерокса, монитора.</w:t>
      </w:r>
    </w:p>
    <w:p w:rsidR="00844B76" w:rsidRDefault="00590D2D" w:rsidP="00D233B4">
      <w:pPr>
        <w:pStyle w:val="1"/>
      </w:pPr>
      <w:r w:rsidRPr="00D30F91">
        <w:t>III. Должностные обязанности, права и ответственность</w:t>
      </w:r>
    </w:p>
    <w:p w:rsidR="005F6D62" w:rsidRPr="005F6D62" w:rsidRDefault="005F6D62" w:rsidP="008D16EF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права и обязанности 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старшего </w:t>
      </w: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 1 разряда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 79-ФЗ):</w:t>
      </w:r>
      <w:r w:rsidRPr="005F6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D62" w:rsidRPr="005F6D62" w:rsidRDefault="005F6D62" w:rsidP="008D16EF">
      <w:pPr>
        <w:numPr>
          <w:ilvl w:val="0"/>
          <w:numId w:val="11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15 Закона №</w:t>
      </w:r>
      <w:r w:rsidRPr="005F6D6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обязан: 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должностные обязанности в соответствии с должностным регламентом;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Служебный распорядок Управления Федерального казначейства по г. Москве;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в установленном порядке предусмотренные федеральным законом сведения о себе и членах своей семьи;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ограничения, выполнять обязательства и требования к служебному поведению, не нарушать запреты, которые установлены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№ 79-ФЗ и другими федеральными законами;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F6D62" w:rsidRPr="005F6D62" w:rsidRDefault="001A4DE5" w:rsidP="008D16E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с</w:t>
      </w:r>
      <w:r w:rsidR="00C06697" w:rsidRPr="00D902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D90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5F6D62" w:rsidRPr="005F6D62" w:rsidRDefault="00C06697" w:rsidP="008D16EF">
      <w:pPr>
        <w:numPr>
          <w:ilvl w:val="0"/>
          <w:numId w:val="11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14 Закона №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имеет право на: 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C06697"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документов,</w:t>
      </w: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материалов;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сведений о гражданском служащем;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рост на конкурсной основе;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развитие в порядке, установленном федеральными законами;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членство в профессиональном союзе;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по его заявлению служебной проверки;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своих прав и законных интересов на гражданской службе, включая обжалование в суд их нарушения;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5F6D62" w:rsidRP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5F6D62" w:rsidRPr="005F6D62" w:rsidRDefault="00C06697" w:rsidP="008D16E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4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 w:rsidRPr="00C44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 1 разряда Отдела 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5F6D62" w:rsidRPr="005F6D62" w:rsidRDefault="00C06697" w:rsidP="008D16E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4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 w:rsidRPr="00C4440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соблюдать требования к служебному поведению, установленные статьей 18 Закона № 79-ФЗ.</w:t>
      </w:r>
    </w:p>
    <w:p w:rsidR="005F6D62" w:rsidRPr="00FA561B" w:rsidRDefault="005F6D62" w:rsidP="008D16EF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возложенных на Отдел задач 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="00C06697"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1 разряда Отдела </w:t>
      </w: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следующие функциональные обязанности: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функционирование и настройку технических и программных средств ведомственных ИС и ИТ-инфраструктуры Управления;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создание и удаление учетных записей пользователей ведомственных ИС, управление полномочиями пользователей ведомственных ИС и соблюдение правил разграничения доступа в ведомственных ИС;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разграничение доступа и управление доступом пользователей ведомственных ИС к информационным ресурсам, программным и техническим средствам ведомственных ИС и ИТ-инфраструктуры Управления;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участие Управления в предварительных испытаниях и опытной эксплуатации ведомственных ИС и государственных ИС;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участие Управления в мероприятиях по подготовке к эксплуатации и вводу в эксплуатацию версий программного обеспечения ведомственных ИС и государственных ИС;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консультационную поддержку структурных подразделений Управления и пользователей ведомственных ИС по техническим вопросам эксплуатации ведомственных ИС и ИТ-инфраструктуры Управления;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обнаружение и идентификацию инцидентов, возникающих в ходе эксплуатации ведомственных ИС и ИТ-инфраструктуры Управления, установление причин их возникновения, а также оценку их последствий;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устранение выявленных инцидентов, возникающих в ходе эксплуатации ведомственных ИС и ИТ-инфраструктуры Управления;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информирование пользователей ведомственных ИС и структурных подразделений Управления об инцидентах, возникших в ходе эксплуатации ведомственных ИС и ИТ-инфраструктуры Управления;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принимает меры по предотвращению повторного возникновения инцидентов, возникших в ходе эксплуатации ведомственных ИС и ИТ-инфраструктуры Управления;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организует техническое обслуживание оргтехники (копировальные и факсимильные аппараты, многофункциональные устройства) в Управлении;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возможность самостоятельной отправки и получения информации структурными подразделениями Управления по электронным каналам связи, а также организует в Управлении предоставление доступа к сети «Интернет»;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в пределах компетенции обеспечивает реализацию технических мер по защите, обрабатываемой в Управления информации, направленных на исключение неправомерных доступа, копирования, предоставления или распространения информации, уничтожения или модифицирования информации, неправомерного блокирования информации;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в пределах компетенции Отдела ведение делопроизводства;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принятие управленческих решений в пределах компетенции Отдела;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взаимодействует в пределах компетенции Отдела со структурными подразделениями Управления, Центрального аппарата Федерального казначейства (далее - ЦАФК), Межрегиональных Управлений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организацию ведения нормативно-справочной информации, относящейся к функциям Отдела;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выполняет мероприятия по обеспечению режима секретности в Отделе, а также защиты обрабатываемой информации;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участвует в мероприятиях мобилизационной подготовки и гражданской обороны Управления;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обеспечивает в пределах компет</w:t>
      </w:r>
      <w:r w:rsidR="00C208DD">
        <w:rPr>
          <w:rFonts w:ascii="Times New Roman" w:hAnsi="Times New Roman" w:cs="Times New Roman"/>
          <w:sz w:val="28"/>
          <w:szCs w:val="28"/>
        </w:rPr>
        <w:t>енции Отдела наполняемость</w:t>
      </w:r>
      <w:r w:rsidRPr="00F51461">
        <w:rPr>
          <w:rFonts w:ascii="Times New Roman" w:hAnsi="Times New Roman" w:cs="Times New Roman"/>
          <w:sz w:val="28"/>
          <w:szCs w:val="28"/>
        </w:rPr>
        <w:t xml:space="preserve"> сайта Управления;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F51461" w:rsidRP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F51461" w:rsidRDefault="00F51461" w:rsidP="00F51461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461">
        <w:rPr>
          <w:rFonts w:ascii="Times New Roman" w:hAnsi="Times New Roman" w:cs="Times New Roman"/>
          <w:sz w:val="28"/>
          <w:szCs w:val="28"/>
        </w:rPr>
        <w:t>осуществляет иные функции в пределах компетенции Отдела.</w:t>
      </w:r>
    </w:p>
    <w:p w:rsidR="005F6D62" w:rsidRPr="001A4DE5" w:rsidRDefault="005F6D62" w:rsidP="001A4DE5">
      <w:pPr>
        <w:pStyle w:val="a4"/>
        <w:numPr>
          <w:ilvl w:val="0"/>
          <w:numId w:val="1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возложенных должностных обязанностей </w:t>
      </w:r>
      <w:r w:rsidR="005D1AAF"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="001A009D"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1 разряда Отдела</w:t>
      </w:r>
      <w:r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</w:t>
      </w:r>
      <w:r w:rsidRPr="001A4DE5">
        <w:rPr>
          <w:rFonts w:ascii="Times New Roman" w:hAnsi="Times New Roman" w:cs="Times New Roman"/>
          <w:sz w:val="28"/>
          <w:szCs w:val="28"/>
        </w:rPr>
        <w:t>: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внесение предложений по любым вопросам, относящимся к компетенции Отдела;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ознакомление с документами, необходимыми для выполнения возложенных на Отдел задач;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ведение в установленном порядке переписки по вопросам, относящимся к компетенции Отдела;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запрос и получение в установленном порядке от отделов Управления рекомендации, предложений и заключений по вопросам, относящимся к компетенции Отдела;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работу с документами отделов Управления для выполнения возложенных на Отдел задач;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пользование услугой удаленного доступа к ЦОД, в рамках, установленных для него прав доступа, с соблюдением требований безопасности и нераспространения конфиденциальной информации, регламентируемых законодательными и иными нормативными правовыми актами.</w:t>
      </w:r>
    </w:p>
    <w:p w:rsidR="005F6D62" w:rsidRPr="001A4DE5" w:rsidRDefault="00C4440C" w:rsidP="001A4DE5">
      <w:pPr>
        <w:pStyle w:val="a4"/>
        <w:numPr>
          <w:ilvl w:val="0"/>
          <w:numId w:val="1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D1AAF"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D62" w:rsidRPr="001A4DE5">
        <w:rPr>
          <w:rFonts w:ascii="Times New Roman" w:hAnsi="Times New Roman" w:cs="Times New Roman"/>
          <w:sz w:val="28"/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 о Федеральном казначействе</w:t>
      </w:r>
      <w:r w:rsidR="005F6D62" w:rsidRPr="005F6D62">
        <w:t xml:space="preserve"> </w:t>
      </w:r>
      <w:r w:rsidR="005F6D62" w:rsidRPr="001A4DE5">
        <w:rPr>
          <w:rFonts w:ascii="Times New Roman" w:hAnsi="Times New Roman" w:cs="Times New Roman"/>
          <w:sz w:val="28"/>
          <w:szCs w:val="28"/>
        </w:rPr>
        <w:t>по г. Москве, утвержденным приказом Федерального казначейства от 27.12.2013 № 316, и Положением об Отделе информационных систем Управления Федерального казначейства по г. Москве, утвержденным в установленном порядке.</w:t>
      </w:r>
    </w:p>
    <w:p w:rsidR="00076FDA" w:rsidRPr="001A4DE5" w:rsidRDefault="00C4440C" w:rsidP="001A4DE5">
      <w:pPr>
        <w:numPr>
          <w:ilvl w:val="0"/>
          <w:numId w:val="15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D1AA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D62" w:rsidRPr="005F6D62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AB49DA" w:rsidRDefault="00AB49DA" w:rsidP="00D233B4">
      <w:pPr>
        <w:pStyle w:val="1"/>
      </w:pPr>
      <w:r>
        <w:t xml:space="preserve">IV. Перечень вопросов, по которым </w:t>
      </w:r>
      <w:r w:rsidR="005D1AAF">
        <w:t xml:space="preserve">старший </w:t>
      </w:r>
      <w:r w:rsidR="00D233B4">
        <w:t>специалист 1 </w:t>
      </w:r>
      <w:r w:rsidR="00766587">
        <w:t>разряда</w:t>
      </w:r>
      <w:r w:rsidR="00FB7F29" w:rsidRPr="00FB7F29">
        <w:t xml:space="preserve"> </w:t>
      </w:r>
      <w:r w:rsidR="00FB7F29">
        <w:t>Отдела</w:t>
      </w:r>
      <w:r w:rsidR="00D233B4">
        <w:t xml:space="preserve"> </w:t>
      </w:r>
      <w:r>
        <w:t>вправе или обязан самостоятельно принимать управленческие</w:t>
      </w:r>
      <w:r w:rsidR="00D233B4">
        <w:t xml:space="preserve"> </w:t>
      </w:r>
      <w:r>
        <w:t>и иные решения</w:t>
      </w:r>
    </w:p>
    <w:p w:rsidR="00595556" w:rsidRPr="00595556" w:rsidRDefault="00AB49DA" w:rsidP="001A4DE5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EA3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766587" w:rsidRPr="000C7EA3">
        <w:rPr>
          <w:rFonts w:ascii="Times New Roman" w:hAnsi="Times New Roman" w:cs="Times New Roman"/>
          <w:sz w:val="28"/>
          <w:szCs w:val="28"/>
        </w:rPr>
        <w:t xml:space="preserve">специалист 1 разряда </w:t>
      </w:r>
      <w:r w:rsidR="00FB7F29">
        <w:rPr>
          <w:rFonts w:ascii="Times New Roman" w:hAnsi="Times New Roman" w:cs="Times New Roman"/>
          <w:sz w:val="28"/>
          <w:szCs w:val="28"/>
        </w:rPr>
        <w:t>Отдела</w:t>
      </w:r>
      <w:r w:rsidR="00595556">
        <w:rPr>
          <w:rFonts w:ascii="Times New Roman" w:hAnsi="Times New Roman" w:cs="Times New Roman"/>
          <w:sz w:val="28"/>
          <w:szCs w:val="28"/>
        </w:rPr>
        <w:t xml:space="preserve"> </w:t>
      </w:r>
      <w:r w:rsidR="00595556" w:rsidRPr="00595556">
        <w:rPr>
          <w:rFonts w:ascii="Times New Roman" w:hAnsi="Times New Roman" w:cs="Times New Roman"/>
          <w:sz w:val="28"/>
          <w:szCs w:val="28"/>
        </w:rPr>
        <w:t xml:space="preserve">вправе или обязан самостоятельно принимать решения по вопросам: </w:t>
      </w:r>
    </w:p>
    <w:p w:rsidR="00595556" w:rsidRPr="00595556" w:rsidRDefault="00595556" w:rsidP="008D16EF">
      <w:pPr>
        <w:pStyle w:val="a4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556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0C7EA3">
        <w:rPr>
          <w:rFonts w:ascii="Times New Roman" w:hAnsi="Times New Roman" w:cs="Times New Roman"/>
          <w:sz w:val="28"/>
          <w:szCs w:val="28"/>
        </w:rPr>
        <w:t>специалист 1 разряда</w:t>
      </w:r>
      <w:r w:rsidRPr="00595556">
        <w:rPr>
          <w:rFonts w:ascii="Times New Roman" w:hAnsi="Times New Roman" w:cs="Times New Roman"/>
          <w:sz w:val="28"/>
          <w:szCs w:val="28"/>
        </w:rPr>
        <w:t xml:space="preserve"> Отдела вправе:</w:t>
      </w:r>
    </w:p>
    <w:p w:rsidR="00383058" w:rsidRPr="00383058" w:rsidRDefault="00383058" w:rsidP="008D16EF">
      <w:pPr>
        <w:pStyle w:val="a4"/>
        <w:numPr>
          <w:ilvl w:val="0"/>
          <w:numId w:val="1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t>запр</w:t>
      </w:r>
      <w:r w:rsidR="00DA6AE1">
        <w:rPr>
          <w:rFonts w:ascii="Times New Roman" w:hAnsi="Times New Roman" w:cs="Times New Roman"/>
          <w:sz w:val="28"/>
          <w:szCs w:val="28"/>
        </w:rPr>
        <w:t>ашивать</w:t>
      </w:r>
      <w:r w:rsidRPr="00383058">
        <w:rPr>
          <w:rFonts w:ascii="Times New Roman" w:hAnsi="Times New Roman" w:cs="Times New Roman"/>
          <w:sz w:val="28"/>
          <w:szCs w:val="28"/>
        </w:rPr>
        <w:t xml:space="preserve"> и получ</w:t>
      </w:r>
      <w:r w:rsidR="00DA6AE1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3058">
        <w:rPr>
          <w:rFonts w:ascii="Times New Roman" w:hAnsi="Times New Roman" w:cs="Times New Roman"/>
          <w:sz w:val="28"/>
          <w:szCs w:val="28"/>
        </w:rPr>
        <w:t>(по согласованию с руководителем</w:t>
      </w:r>
      <w:r w:rsidR="00C208D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383058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C208D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383058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Отдела, в соответствии с распределением </w:t>
      </w:r>
      <w:r w:rsidR="0011337B">
        <w:rPr>
          <w:rFonts w:ascii="Times New Roman" w:hAnsi="Times New Roman" w:cs="Times New Roman"/>
          <w:sz w:val="28"/>
          <w:szCs w:val="28"/>
        </w:rPr>
        <w:t>полномочий</w:t>
      </w:r>
      <w:r w:rsidRPr="00383058">
        <w:rPr>
          <w:rFonts w:ascii="Times New Roman" w:hAnsi="Times New Roman" w:cs="Times New Roman"/>
          <w:sz w:val="28"/>
          <w:szCs w:val="28"/>
        </w:rPr>
        <w:t xml:space="preserve">) от </w:t>
      </w:r>
      <w:r w:rsidR="00DA6AE1">
        <w:rPr>
          <w:rFonts w:ascii="Times New Roman" w:hAnsi="Times New Roman" w:cs="Times New Roman"/>
          <w:sz w:val="28"/>
          <w:szCs w:val="28"/>
        </w:rPr>
        <w:t>всех отделов Управления сведения и документы, необходимые</w:t>
      </w:r>
      <w:r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О</w:t>
      </w:r>
      <w:r w:rsidRPr="00383058">
        <w:rPr>
          <w:rFonts w:ascii="Times New Roman" w:hAnsi="Times New Roman" w:cs="Times New Roman"/>
          <w:sz w:val="28"/>
          <w:szCs w:val="28"/>
        </w:rPr>
        <w:t>тдел задач;</w:t>
      </w:r>
    </w:p>
    <w:p w:rsidR="00383058" w:rsidRDefault="00383058" w:rsidP="008D16EF">
      <w:pPr>
        <w:pStyle w:val="a4"/>
        <w:numPr>
          <w:ilvl w:val="0"/>
          <w:numId w:val="1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t>отказ</w:t>
      </w:r>
      <w:r w:rsidR="00DA6AE1">
        <w:rPr>
          <w:rFonts w:ascii="Times New Roman" w:hAnsi="Times New Roman" w:cs="Times New Roman"/>
          <w:sz w:val="28"/>
          <w:szCs w:val="28"/>
        </w:rPr>
        <w:t>ывать</w:t>
      </w:r>
      <w:r w:rsidRPr="00383058">
        <w:rPr>
          <w:rFonts w:ascii="Times New Roman" w:hAnsi="Times New Roman" w:cs="Times New Roman"/>
          <w:sz w:val="28"/>
          <w:szCs w:val="28"/>
        </w:rPr>
        <w:t xml:space="preserve"> в приеме документов, оформленных ненадлежащим образом, с указанием причины отказа.</w:t>
      </w:r>
    </w:p>
    <w:p w:rsidR="00DA6AE1" w:rsidRPr="00595556" w:rsidRDefault="00595556" w:rsidP="008D16EF">
      <w:pPr>
        <w:pStyle w:val="a4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556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0C7EA3">
        <w:rPr>
          <w:rFonts w:ascii="Times New Roman" w:hAnsi="Times New Roman" w:cs="Times New Roman"/>
          <w:sz w:val="28"/>
          <w:szCs w:val="28"/>
        </w:rPr>
        <w:t>специалист 1 разряда</w:t>
      </w:r>
      <w:r w:rsidRPr="00595556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DA6AE1" w:rsidRPr="00595556">
        <w:rPr>
          <w:rFonts w:ascii="Times New Roman" w:hAnsi="Times New Roman" w:cs="Times New Roman"/>
          <w:sz w:val="28"/>
          <w:szCs w:val="28"/>
        </w:rPr>
        <w:t>бязан:</w:t>
      </w:r>
    </w:p>
    <w:p w:rsidR="00383058" w:rsidRPr="00383058" w:rsidRDefault="00383058" w:rsidP="008D16EF">
      <w:pPr>
        <w:pStyle w:val="a4"/>
        <w:numPr>
          <w:ilvl w:val="0"/>
          <w:numId w:val="1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t>участ</w:t>
      </w:r>
      <w:r w:rsidR="00DA6AE1">
        <w:rPr>
          <w:rFonts w:ascii="Times New Roman" w:hAnsi="Times New Roman" w:cs="Times New Roman"/>
          <w:sz w:val="28"/>
          <w:szCs w:val="28"/>
        </w:rPr>
        <w:t>вовать</w:t>
      </w:r>
      <w:r w:rsidRPr="00383058">
        <w:rPr>
          <w:rFonts w:ascii="Times New Roman" w:hAnsi="Times New Roman" w:cs="Times New Roman"/>
          <w:sz w:val="28"/>
          <w:szCs w:val="28"/>
        </w:rPr>
        <w:t xml:space="preserve"> в разработке и подготовке документов в рамках осуществляемых полномочий;</w:t>
      </w:r>
    </w:p>
    <w:p w:rsidR="00383058" w:rsidRPr="00383058" w:rsidRDefault="00383058" w:rsidP="008D16EF">
      <w:pPr>
        <w:pStyle w:val="a4"/>
        <w:numPr>
          <w:ilvl w:val="0"/>
          <w:numId w:val="1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t>осуществл</w:t>
      </w:r>
      <w:r w:rsidR="00DA6AE1">
        <w:rPr>
          <w:rFonts w:ascii="Times New Roman" w:hAnsi="Times New Roman" w:cs="Times New Roman"/>
          <w:sz w:val="28"/>
          <w:szCs w:val="28"/>
        </w:rPr>
        <w:t>ять взаимодействие</w:t>
      </w:r>
      <w:r w:rsidRPr="00383058">
        <w:rPr>
          <w:rFonts w:ascii="Times New Roman" w:hAnsi="Times New Roman" w:cs="Times New Roman"/>
          <w:sz w:val="28"/>
          <w:szCs w:val="28"/>
        </w:rPr>
        <w:t xml:space="preserve"> с сотрудниками структурных подразделений Управления;</w:t>
      </w:r>
    </w:p>
    <w:p w:rsidR="0011337B" w:rsidRPr="00076FDA" w:rsidRDefault="00383058" w:rsidP="00076FDA">
      <w:pPr>
        <w:pStyle w:val="a4"/>
        <w:numPr>
          <w:ilvl w:val="0"/>
          <w:numId w:val="1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t>прин</w:t>
      </w:r>
      <w:r w:rsidR="00DA6AE1">
        <w:rPr>
          <w:rFonts w:ascii="Times New Roman" w:hAnsi="Times New Roman" w:cs="Times New Roman"/>
          <w:sz w:val="28"/>
          <w:szCs w:val="28"/>
        </w:rPr>
        <w:t>имать решения</w:t>
      </w:r>
      <w:r w:rsidRPr="00383058">
        <w:rPr>
          <w:rFonts w:ascii="Times New Roman" w:hAnsi="Times New Roman" w:cs="Times New Roman"/>
          <w:sz w:val="28"/>
          <w:szCs w:val="28"/>
        </w:rPr>
        <w:t xml:space="preserve"> по обеспечению оптимального функционирования имеющегося электронного оборудования и программного обеспечения в Управлении в рамках осуществляемых полномочий.</w:t>
      </w:r>
    </w:p>
    <w:p w:rsidR="00AB49DA" w:rsidRDefault="00AB49DA" w:rsidP="00D233B4">
      <w:pPr>
        <w:pStyle w:val="1"/>
      </w:pPr>
      <w:r>
        <w:t>V. Пер</w:t>
      </w:r>
      <w:r w:rsidR="00550FE4">
        <w:t xml:space="preserve">ечень вопросов, по которым </w:t>
      </w:r>
      <w:r w:rsidR="005D1AAF">
        <w:t xml:space="preserve">старший </w:t>
      </w:r>
      <w:r w:rsidR="00766587">
        <w:t>специалист 1 разряда</w:t>
      </w:r>
      <w:r w:rsidR="00FB7F29" w:rsidRPr="00FB7F29">
        <w:t xml:space="preserve"> </w:t>
      </w:r>
      <w:r w:rsidR="00FB7F29">
        <w:t>Отдела</w:t>
      </w:r>
      <w:r w:rsidR="00D233B4">
        <w:t xml:space="preserve"> </w:t>
      </w:r>
      <w:r>
        <w:t>вправе или обязан участвовать при подготовке проектов</w:t>
      </w:r>
      <w:r w:rsidR="00D233B4">
        <w:t xml:space="preserve"> </w:t>
      </w:r>
      <w:r>
        <w:t>нормативных правовых актов и (или) проектов</w:t>
      </w:r>
      <w:r w:rsidR="00D233B4">
        <w:t xml:space="preserve"> </w:t>
      </w:r>
      <w:r>
        <w:t>управленческих и иных решений</w:t>
      </w:r>
    </w:p>
    <w:p w:rsidR="00595556" w:rsidRDefault="00766587" w:rsidP="001A4DE5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95556">
        <w:rPr>
          <w:rFonts w:ascii="Times New Roman" w:hAnsi="Times New Roman" w:cs="Times New Roman"/>
          <w:sz w:val="28"/>
          <w:szCs w:val="28"/>
        </w:rPr>
        <w:t>С</w:t>
      </w:r>
      <w:r w:rsidR="005D1AAF">
        <w:rPr>
          <w:rFonts w:ascii="Times New Roman" w:hAnsi="Times New Roman" w:cs="Times New Roman"/>
          <w:sz w:val="28"/>
          <w:szCs w:val="28"/>
        </w:rPr>
        <w:t>тарший с</w:t>
      </w:r>
      <w:r w:rsidRPr="00595556">
        <w:rPr>
          <w:rFonts w:ascii="Times New Roman" w:hAnsi="Times New Roman" w:cs="Times New Roman"/>
          <w:sz w:val="28"/>
          <w:szCs w:val="28"/>
        </w:rPr>
        <w:t xml:space="preserve">пециалист 1 разряда </w:t>
      </w:r>
      <w:r w:rsidR="00FB7F29" w:rsidRPr="00595556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595556" w:rsidRPr="00595556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</w:t>
      </w:r>
      <w:r w:rsidR="00595556">
        <w:rPr>
          <w:rFonts w:ascii="Times New Roman" w:hAnsi="Times New Roman" w:cs="Times New Roman"/>
          <w:sz w:val="28"/>
          <w:szCs w:val="28"/>
        </w:rPr>
        <w:t>:</w:t>
      </w:r>
    </w:p>
    <w:p w:rsidR="00595556" w:rsidRDefault="00595556" w:rsidP="008D16EF">
      <w:pPr>
        <w:pStyle w:val="a4"/>
        <w:numPr>
          <w:ilvl w:val="0"/>
          <w:numId w:val="2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своей </w:t>
      </w:r>
      <w:r w:rsidR="001A6A5B">
        <w:rPr>
          <w:rFonts w:ascii="Times New Roman" w:hAnsi="Times New Roman" w:cs="Times New Roman"/>
          <w:sz w:val="28"/>
          <w:szCs w:val="28"/>
        </w:rPr>
        <w:t>компетенции</w:t>
      </w:r>
      <w:r w:rsidRPr="00F56A2E">
        <w:rPr>
          <w:rFonts w:ascii="Times New Roman" w:hAnsi="Times New Roman" w:cs="Times New Roman"/>
          <w:sz w:val="28"/>
          <w:szCs w:val="28"/>
        </w:rPr>
        <w:t xml:space="preserve">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>
        <w:rPr>
          <w:rFonts w:ascii="Times New Roman" w:hAnsi="Times New Roman" w:cs="Times New Roman"/>
          <w:sz w:val="28"/>
          <w:szCs w:val="28"/>
        </w:rPr>
        <w:t xml:space="preserve">специалист 1 разряда Отдела </w:t>
      </w:r>
      <w:r w:rsidRPr="00F56A2E">
        <w:rPr>
          <w:rFonts w:ascii="Times New Roman" w:hAnsi="Times New Roman" w:cs="Times New Roman"/>
          <w:sz w:val="28"/>
          <w:szCs w:val="28"/>
        </w:rPr>
        <w:t xml:space="preserve">вправе </w:t>
      </w:r>
      <w:r>
        <w:rPr>
          <w:rFonts w:ascii="Times New Roman" w:hAnsi="Times New Roman" w:cs="Times New Roman"/>
          <w:sz w:val="28"/>
          <w:szCs w:val="28"/>
        </w:rPr>
        <w:t>принимать участие:</w:t>
      </w:r>
    </w:p>
    <w:p w:rsidR="000B3B0A" w:rsidRPr="000B3B0A" w:rsidRDefault="000B3B0A" w:rsidP="008D16EF">
      <w:pPr>
        <w:pStyle w:val="a4"/>
        <w:numPr>
          <w:ilvl w:val="0"/>
          <w:numId w:val="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подготовке предложений по совершенствованию работы Отдела;</w:t>
      </w:r>
    </w:p>
    <w:p w:rsidR="000B3B0A" w:rsidRPr="000B3B0A" w:rsidRDefault="000B3B0A" w:rsidP="008D16EF">
      <w:pPr>
        <w:pStyle w:val="a4"/>
        <w:numPr>
          <w:ilvl w:val="0"/>
          <w:numId w:val="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деятельности;</w:t>
      </w:r>
    </w:p>
    <w:p w:rsidR="000B3B0A" w:rsidRDefault="000B3B0A" w:rsidP="008D16EF">
      <w:pPr>
        <w:pStyle w:val="a4"/>
        <w:numPr>
          <w:ilvl w:val="0"/>
          <w:numId w:val="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подготовке и оформлении документов в р</w:t>
      </w:r>
      <w:r w:rsidR="001A6A5B">
        <w:rPr>
          <w:rFonts w:ascii="Times New Roman" w:hAnsi="Times New Roman" w:cs="Times New Roman"/>
          <w:sz w:val="28"/>
          <w:szCs w:val="28"/>
        </w:rPr>
        <w:t>амках осуществляемых полномочий;</w:t>
      </w:r>
    </w:p>
    <w:p w:rsidR="001A6A5B" w:rsidRDefault="001A6A5B" w:rsidP="008D16EF">
      <w:pPr>
        <w:pStyle w:val="a4"/>
        <w:numPr>
          <w:ilvl w:val="0"/>
          <w:numId w:val="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составлении граф</w:t>
      </w:r>
      <w:r w:rsidR="00A31759">
        <w:rPr>
          <w:rFonts w:ascii="Times New Roman" w:hAnsi="Times New Roman" w:cs="Times New Roman"/>
          <w:sz w:val="28"/>
          <w:szCs w:val="28"/>
        </w:rPr>
        <w:t>ика отпусков сотрудников Отдела.</w:t>
      </w:r>
    </w:p>
    <w:p w:rsidR="000B3B0A" w:rsidRPr="001A6A5B" w:rsidRDefault="001A6A5B" w:rsidP="001A6A5B">
      <w:pPr>
        <w:pStyle w:val="a4"/>
        <w:numPr>
          <w:ilvl w:val="0"/>
          <w:numId w:val="2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своей компетенции</w:t>
      </w:r>
      <w:r w:rsidR="00595556" w:rsidRPr="00595556">
        <w:rPr>
          <w:rFonts w:ascii="Times New Roman" w:hAnsi="Times New Roman" w:cs="Times New Roman"/>
          <w:sz w:val="28"/>
          <w:szCs w:val="28"/>
        </w:rPr>
        <w:t xml:space="preserve">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595556" w:rsidRPr="00595556">
        <w:rPr>
          <w:rFonts w:ascii="Times New Roman" w:hAnsi="Times New Roman" w:cs="Times New Roman"/>
          <w:sz w:val="28"/>
          <w:szCs w:val="28"/>
        </w:rPr>
        <w:t>специалист 1 разряда Отдела обязан принимать участие:</w:t>
      </w:r>
    </w:p>
    <w:p w:rsidR="000B3B0A" w:rsidRDefault="000B3B0A" w:rsidP="008D16EF">
      <w:pPr>
        <w:pStyle w:val="a4"/>
        <w:numPr>
          <w:ilvl w:val="0"/>
          <w:numId w:val="1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разработке Положения об Отделе;</w:t>
      </w:r>
    </w:p>
    <w:p w:rsidR="001A4DE5" w:rsidRPr="00272B97" w:rsidRDefault="000B3B0A" w:rsidP="001A4DE5">
      <w:pPr>
        <w:pStyle w:val="a4"/>
        <w:numPr>
          <w:ilvl w:val="0"/>
          <w:numId w:val="1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разработке иных актов и проектов по поручению начальника Отдела.</w:t>
      </w:r>
    </w:p>
    <w:p w:rsidR="00C41966" w:rsidRDefault="00C41966" w:rsidP="00D233B4">
      <w:pPr>
        <w:pStyle w:val="1"/>
      </w:pPr>
      <w:r w:rsidRPr="00C41966">
        <w:t>VI. Сроки и процедуры подготовки, рассмотрения</w:t>
      </w:r>
      <w:r w:rsidR="00D233B4">
        <w:t xml:space="preserve"> </w:t>
      </w:r>
      <w:r w:rsidRPr="00C41966">
        <w:t>проектов управленческих и иных решений, порядок</w:t>
      </w:r>
      <w:r w:rsidR="00D233B4">
        <w:t xml:space="preserve"> </w:t>
      </w:r>
      <w:r w:rsidRPr="00C41966">
        <w:t>согласования и принятия данных решений</w:t>
      </w:r>
    </w:p>
    <w:p w:rsidR="009F711D" w:rsidRPr="001A4DE5" w:rsidRDefault="00C41966" w:rsidP="001A4DE5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A561B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766587" w:rsidRPr="00FA561B">
        <w:rPr>
          <w:rFonts w:ascii="Times New Roman" w:hAnsi="Times New Roman" w:cs="Times New Roman"/>
          <w:sz w:val="28"/>
          <w:szCs w:val="28"/>
        </w:rPr>
        <w:t>специалист 1 разряда</w:t>
      </w:r>
      <w:r w:rsidRPr="00FA561B">
        <w:rPr>
          <w:rFonts w:ascii="Times New Roman" w:hAnsi="Times New Roman" w:cs="Times New Roman"/>
          <w:sz w:val="28"/>
          <w:szCs w:val="28"/>
        </w:rPr>
        <w:t xml:space="preserve"> </w:t>
      </w:r>
      <w:r w:rsidR="005F6D62" w:rsidRPr="00FA561B">
        <w:rPr>
          <w:rFonts w:ascii="Times New Roman" w:hAnsi="Times New Roman" w:cs="Times New Roman"/>
          <w:sz w:val="28"/>
          <w:szCs w:val="28"/>
        </w:rPr>
        <w:t>Отдела согласовывает</w:t>
      </w:r>
      <w:r w:rsidRPr="00FA561B">
        <w:rPr>
          <w:rFonts w:ascii="Times New Roman" w:hAnsi="Times New Roman" w:cs="Times New Roman"/>
          <w:sz w:val="28"/>
          <w:szCs w:val="28"/>
        </w:rPr>
        <w:t>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Федерации, и приказами Федерального казначейства.</w:t>
      </w:r>
    </w:p>
    <w:p w:rsidR="00C41966" w:rsidRPr="00C41966" w:rsidRDefault="00C41966" w:rsidP="00D233B4">
      <w:pPr>
        <w:pStyle w:val="1"/>
      </w:pPr>
      <w:r w:rsidRPr="00C41966">
        <w:t>VII. Порядок служебного взаимодействия</w:t>
      </w:r>
    </w:p>
    <w:p w:rsidR="00076FDA" w:rsidRPr="001A4DE5" w:rsidRDefault="00C41966" w:rsidP="001A4DE5">
      <w:pPr>
        <w:pStyle w:val="a4"/>
        <w:numPr>
          <w:ilvl w:val="0"/>
          <w:numId w:val="1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980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766587" w:rsidRPr="00471980">
        <w:rPr>
          <w:rFonts w:ascii="Times New Roman" w:hAnsi="Times New Roman" w:cs="Times New Roman"/>
          <w:sz w:val="28"/>
          <w:szCs w:val="28"/>
        </w:rPr>
        <w:t>специалиста 1 разряда</w:t>
      </w:r>
      <w:r w:rsidRPr="00471980">
        <w:rPr>
          <w:rFonts w:ascii="Times New Roman" w:hAnsi="Times New Roman" w:cs="Times New Roman"/>
          <w:sz w:val="28"/>
          <w:szCs w:val="28"/>
        </w:rPr>
        <w:t xml:space="preserve"> </w:t>
      </w:r>
      <w:r w:rsidR="00FB7F29">
        <w:rPr>
          <w:rFonts w:ascii="Times New Roman" w:hAnsi="Times New Roman" w:cs="Times New Roman"/>
          <w:sz w:val="28"/>
          <w:szCs w:val="28"/>
        </w:rPr>
        <w:t>Отдела</w:t>
      </w:r>
      <w:r w:rsidR="00FB7F29" w:rsidRPr="00471980">
        <w:rPr>
          <w:rFonts w:ascii="Times New Roman" w:hAnsi="Times New Roman" w:cs="Times New Roman"/>
          <w:sz w:val="28"/>
          <w:szCs w:val="28"/>
        </w:rPr>
        <w:t xml:space="preserve"> </w:t>
      </w:r>
      <w:r w:rsidRPr="00471980">
        <w:rPr>
          <w:rFonts w:ascii="Times New Roman" w:hAnsi="Times New Roman" w:cs="Times New Roman"/>
          <w:sz w:val="28"/>
          <w:szCs w:val="28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</w:t>
      </w:r>
      <w:r w:rsidR="00864FFA">
        <w:rPr>
          <w:rFonts w:ascii="Times New Roman" w:hAnsi="Times New Roman" w:cs="Times New Roman"/>
          <w:sz w:val="28"/>
          <w:szCs w:val="28"/>
        </w:rPr>
        <w:t xml:space="preserve">едерации от 12 августа 2002 г. </w:t>
      </w:r>
      <w:r w:rsidR="00272B97">
        <w:rPr>
          <w:rFonts w:ascii="Times New Roman" w:hAnsi="Times New Roman" w:cs="Times New Roman"/>
          <w:sz w:val="28"/>
          <w:szCs w:val="28"/>
        </w:rPr>
        <w:br/>
      </w:r>
      <w:r w:rsidR="00864FFA">
        <w:rPr>
          <w:rFonts w:ascii="Times New Roman" w:hAnsi="Times New Roman" w:cs="Times New Roman"/>
          <w:sz w:val="28"/>
          <w:szCs w:val="28"/>
        </w:rPr>
        <w:t>№</w:t>
      </w:r>
      <w:r w:rsidRPr="00471980">
        <w:rPr>
          <w:rFonts w:ascii="Times New Roman" w:hAnsi="Times New Roman" w:cs="Times New Roman"/>
          <w:sz w:val="28"/>
          <w:szCs w:val="28"/>
        </w:rPr>
        <w:t xml:space="preserve"> 8</w:t>
      </w:r>
      <w:r w:rsidR="0011337B">
        <w:rPr>
          <w:rFonts w:ascii="Times New Roman" w:hAnsi="Times New Roman" w:cs="Times New Roman"/>
          <w:sz w:val="28"/>
          <w:szCs w:val="28"/>
        </w:rPr>
        <w:t>85 «</w:t>
      </w:r>
      <w:r w:rsidRPr="00471980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</w:t>
      </w:r>
      <w:r w:rsidR="0011337B">
        <w:rPr>
          <w:rFonts w:ascii="Times New Roman" w:hAnsi="Times New Roman" w:cs="Times New Roman"/>
          <w:sz w:val="28"/>
          <w:szCs w:val="28"/>
        </w:rPr>
        <w:t>едения государственных служащих»</w:t>
      </w:r>
      <w:r w:rsidRPr="00471980">
        <w:rPr>
          <w:rFonts w:ascii="Times New Roman" w:hAnsi="Times New Roman" w:cs="Times New Roman"/>
          <w:sz w:val="28"/>
          <w:szCs w:val="28"/>
        </w:rPr>
        <w:t xml:space="preserve">, и требований к служебному поведению гражданского служащего, установленных статьей 18 </w:t>
      </w:r>
      <w:r w:rsidR="0011337B">
        <w:rPr>
          <w:rFonts w:ascii="Times New Roman" w:hAnsi="Times New Roman" w:cs="Times New Roman"/>
          <w:sz w:val="28"/>
          <w:szCs w:val="28"/>
        </w:rPr>
        <w:t>З</w:t>
      </w:r>
      <w:r w:rsidR="00864FFA">
        <w:rPr>
          <w:rFonts w:ascii="Times New Roman" w:hAnsi="Times New Roman" w:cs="Times New Roman"/>
          <w:sz w:val="28"/>
          <w:szCs w:val="28"/>
        </w:rPr>
        <w:t>акона №</w:t>
      </w:r>
      <w:r w:rsidRPr="00471980">
        <w:rPr>
          <w:rFonts w:ascii="Times New Roman" w:hAnsi="Times New Roman" w:cs="Times New Roman"/>
          <w:sz w:val="28"/>
          <w:szCs w:val="28"/>
        </w:rPr>
        <w:t xml:space="preserve"> 79-ФЗ, а также в соответствии с иными нормативными правовыми актами Российской Федерации и приказами Федерального казначейства</w:t>
      </w:r>
      <w:r w:rsidR="003606AA">
        <w:rPr>
          <w:rFonts w:ascii="Times New Roman" w:hAnsi="Times New Roman" w:cs="Times New Roman"/>
          <w:sz w:val="28"/>
          <w:szCs w:val="28"/>
        </w:rPr>
        <w:t>.</w:t>
      </w:r>
    </w:p>
    <w:p w:rsidR="00C208DD" w:rsidRDefault="00C208DD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8329C9" w:rsidRPr="008329C9" w:rsidRDefault="00FB5EA1" w:rsidP="00D233B4">
      <w:pPr>
        <w:pStyle w:val="1"/>
      </w:pPr>
      <w:r w:rsidRPr="00FB5EA1">
        <w:t>VIII. Показатели эффективности и результативности</w:t>
      </w:r>
      <w:r w:rsidR="00D233B4">
        <w:t xml:space="preserve"> </w:t>
      </w:r>
      <w:r w:rsidRPr="00FB5EA1">
        <w:t>профессиональной служебной деятельности</w:t>
      </w:r>
      <w:r w:rsidR="008329C9">
        <w:t xml:space="preserve"> </w:t>
      </w:r>
      <w:r w:rsidR="005D1AAF">
        <w:t xml:space="preserve">старшего </w:t>
      </w:r>
      <w:r w:rsidR="008329C9" w:rsidRPr="008329C9">
        <w:t>специалиста 1 разряда</w:t>
      </w:r>
      <w:r w:rsidR="008329C9">
        <w:t xml:space="preserve"> Отдела</w:t>
      </w:r>
    </w:p>
    <w:p w:rsidR="00856EC4" w:rsidRPr="00856EC4" w:rsidRDefault="00F75AAF" w:rsidP="00856EC4">
      <w:pPr>
        <w:pStyle w:val="a4"/>
        <w:numPr>
          <w:ilvl w:val="2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3F8">
        <w:rPr>
          <w:rFonts w:ascii="Times New Roman" w:hAnsi="Times New Roman" w:cs="Times New Roman"/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766587" w:rsidRPr="00F213F8">
        <w:rPr>
          <w:rFonts w:ascii="Times New Roman" w:hAnsi="Times New Roman" w:cs="Times New Roman"/>
          <w:sz w:val="28"/>
          <w:szCs w:val="28"/>
        </w:rPr>
        <w:t>специалист</w:t>
      </w:r>
      <w:r w:rsidR="005D1AAF">
        <w:rPr>
          <w:rFonts w:ascii="Times New Roman" w:hAnsi="Times New Roman" w:cs="Times New Roman"/>
          <w:sz w:val="28"/>
          <w:szCs w:val="28"/>
        </w:rPr>
        <w:t>а</w:t>
      </w:r>
      <w:r w:rsidR="00766587" w:rsidRPr="00F213F8">
        <w:rPr>
          <w:rFonts w:ascii="Times New Roman" w:hAnsi="Times New Roman" w:cs="Times New Roman"/>
          <w:sz w:val="28"/>
          <w:szCs w:val="28"/>
        </w:rPr>
        <w:t xml:space="preserve"> 1 разряда</w:t>
      </w:r>
      <w:r w:rsidRPr="00F213F8">
        <w:rPr>
          <w:rFonts w:ascii="Times New Roman" w:hAnsi="Times New Roman" w:cs="Times New Roman"/>
          <w:sz w:val="28"/>
          <w:szCs w:val="28"/>
        </w:rPr>
        <w:t xml:space="preserve"> </w:t>
      </w:r>
      <w:r w:rsidR="00FB7F29">
        <w:rPr>
          <w:rFonts w:ascii="Times New Roman" w:hAnsi="Times New Roman" w:cs="Times New Roman"/>
          <w:sz w:val="28"/>
          <w:szCs w:val="28"/>
        </w:rPr>
        <w:t>Отдела</w:t>
      </w:r>
      <w:r w:rsidR="00FB7F29" w:rsidRPr="00F213F8">
        <w:rPr>
          <w:rFonts w:ascii="Times New Roman" w:hAnsi="Times New Roman" w:cs="Times New Roman"/>
          <w:sz w:val="28"/>
          <w:szCs w:val="28"/>
        </w:rPr>
        <w:t xml:space="preserve"> </w:t>
      </w:r>
      <w:r w:rsidR="00FB7F29" w:rsidRPr="00FB7F29">
        <w:rPr>
          <w:rFonts w:ascii="Times New Roman" w:hAnsi="Times New Roman" w:cs="Times New Roman"/>
          <w:sz w:val="28"/>
          <w:szCs w:val="28"/>
        </w:rPr>
        <w:t>оценивается</w:t>
      </w:r>
      <w:r w:rsidRPr="00F213F8">
        <w:rPr>
          <w:rFonts w:ascii="Times New Roman" w:hAnsi="Times New Roman" w:cs="Times New Roman"/>
          <w:sz w:val="28"/>
          <w:szCs w:val="28"/>
        </w:rPr>
        <w:t xml:space="preserve"> по следующим показателям: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56EC4">
        <w:rPr>
          <w:rFonts w:ascii="Times New Roman" w:hAnsi="Times New Roman" w:cs="Times New Roman"/>
          <w:sz w:val="28"/>
          <w:szCs w:val="28"/>
        </w:rPr>
        <w:t>облюдение сроков представления отчетности по результатам выполнения работ, в рамках эксплуатации информационных систем, телекоммуникационных систем и информационно-технической инфраструктуры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56EC4">
        <w:rPr>
          <w:rFonts w:ascii="Times New Roman" w:hAnsi="Times New Roman" w:cs="Times New Roman"/>
          <w:sz w:val="28"/>
          <w:szCs w:val="28"/>
        </w:rPr>
        <w:t>есперебойность эксплуатации прикладных информационных систем, телекоммуникационных систем, информационно-технической инфраструктуры в Управлении и информационного взаимодействия Управления с внешними абонентами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56EC4">
        <w:rPr>
          <w:rFonts w:ascii="Times New Roman" w:hAnsi="Times New Roman" w:cs="Times New Roman"/>
          <w:sz w:val="28"/>
          <w:szCs w:val="28"/>
        </w:rPr>
        <w:t>воевременное и качественное устранение нештатных ситуаций, связанных с функционированием прикладного программного обеспечения и технических средств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56EC4">
        <w:rPr>
          <w:rFonts w:ascii="Times New Roman" w:hAnsi="Times New Roman" w:cs="Times New Roman"/>
          <w:sz w:val="28"/>
          <w:szCs w:val="28"/>
        </w:rPr>
        <w:t>опровождение и техническое обслуживание оргтехники (копировальные и факсимильные аппараты, многофункциональные устройства)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56EC4">
        <w:rPr>
          <w:rFonts w:ascii="Times New Roman" w:hAnsi="Times New Roman" w:cs="Times New Roman"/>
          <w:sz w:val="28"/>
          <w:szCs w:val="28"/>
        </w:rPr>
        <w:t>ехническое обслуживание всех видов телефонной связи в Управлении и входящих в ее состав автоматических телефонных станций и телефонных аппаратов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856EC4">
        <w:rPr>
          <w:rFonts w:ascii="Times New Roman" w:hAnsi="Times New Roman" w:cs="Times New Roman"/>
          <w:sz w:val="28"/>
          <w:szCs w:val="28"/>
        </w:rPr>
        <w:t>ониторинг работоспособности функционирования информационных систем, телекоммуникационных систем и информационно-технической инфраструктуры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56EC4">
        <w:rPr>
          <w:rFonts w:ascii="Times New Roman" w:hAnsi="Times New Roman" w:cs="Times New Roman"/>
          <w:sz w:val="28"/>
          <w:szCs w:val="28"/>
        </w:rPr>
        <w:t>казание консультативной помощи специалистам структурных подразделений и клиентам Управления по технологическим вопросам функционирования прикладного программного обеспечения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56EC4">
        <w:rPr>
          <w:rFonts w:ascii="Times New Roman" w:hAnsi="Times New Roman" w:cs="Times New Roman"/>
          <w:sz w:val="28"/>
          <w:szCs w:val="28"/>
        </w:rPr>
        <w:t>тсутствие нарушений при ведении делопроизводства в пределах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56EC4">
        <w:rPr>
          <w:rFonts w:ascii="Times New Roman" w:hAnsi="Times New Roman" w:cs="Times New Roman"/>
          <w:sz w:val="28"/>
          <w:szCs w:val="28"/>
        </w:rPr>
        <w:t>тсутствие нарушений при обеспечении в пределах компетенции Отдела выполнения норм и требований по защите сведений, составляющих государственную тайну, и иных сведений ограниченного распространения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13F8" w:rsidRPr="009F5886" w:rsidRDefault="00856EC4" w:rsidP="009F5886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56EC4">
        <w:rPr>
          <w:rFonts w:ascii="Times New Roman" w:hAnsi="Times New Roman" w:cs="Times New Roman"/>
          <w:sz w:val="28"/>
          <w:szCs w:val="28"/>
        </w:rPr>
        <w:t>тсутствие нарушений при комплектовании, хранении, учету и использованию документов, образовавшихся в ходе деятельности Отдела</w:t>
      </w:r>
      <w:r w:rsidR="009F5886">
        <w:rPr>
          <w:rFonts w:ascii="Times New Roman" w:hAnsi="Times New Roman" w:cs="Times New Roman"/>
          <w:sz w:val="28"/>
          <w:szCs w:val="28"/>
        </w:rPr>
        <w:t>.</w:t>
      </w:r>
    </w:p>
    <w:sectPr w:rsidR="00F213F8" w:rsidRPr="009F5886" w:rsidSect="00D233B4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D97" w:rsidRDefault="00D20D97" w:rsidP="00642758">
      <w:pPr>
        <w:spacing w:after="0" w:line="240" w:lineRule="auto"/>
      </w:pPr>
      <w:r>
        <w:separator/>
      </w:r>
    </w:p>
  </w:endnote>
  <w:endnote w:type="continuationSeparator" w:id="0">
    <w:p w:rsidR="00D20D97" w:rsidRDefault="00D20D97" w:rsidP="0064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D97" w:rsidRDefault="00D20D97" w:rsidP="00642758">
      <w:pPr>
        <w:spacing w:after="0" w:line="240" w:lineRule="auto"/>
      </w:pPr>
      <w:r>
        <w:separator/>
      </w:r>
    </w:p>
  </w:footnote>
  <w:footnote w:type="continuationSeparator" w:id="0">
    <w:p w:rsidR="00D20D97" w:rsidRDefault="00D20D97" w:rsidP="00642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8707085"/>
      <w:docPartObj>
        <w:docPartGallery w:val="Page Numbers (Top of Page)"/>
        <w:docPartUnique/>
      </w:docPartObj>
    </w:sdtPr>
    <w:sdtEndPr/>
    <w:sdtContent>
      <w:p w:rsidR="00793FDB" w:rsidRDefault="00793F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29B">
          <w:rPr>
            <w:noProof/>
          </w:rPr>
          <w:t>2</w:t>
        </w:r>
        <w:r>
          <w:fldChar w:fldCharType="end"/>
        </w:r>
      </w:p>
    </w:sdtContent>
  </w:sdt>
  <w:p w:rsidR="00793FDB" w:rsidRDefault="00793FD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E6368"/>
    <w:multiLevelType w:val="hybridMultilevel"/>
    <w:tmpl w:val="88AC8F82"/>
    <w:lvl w:ilvl="0" w:tplc="28F82844">
      <w:start w:val="1"/>
      <w:numFmt w:val="decimal"/>
      <w:lvlText w:val="7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28F82844">
      <w:start w:val="1"/>
      <w:numFmt w:val="decimal"/>
      <w:lvlText w:val="7.2.%3."/>
      <w:lvlJc w:val="left"/>
      <w:pPr>
        <w:ind w:left="2869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535000"/>
    <w:multiLevelType w:val="hybridMultilevel"/>
    <w:tmpl w:val="A11C1718"/>
    <w:lvl w:ilvl="0" w:tplc="A0C2DE42">
      <w:start w:val="1"/>
      <w:numFmt w:val="decimal"/>
      <w:lvlText w:val="16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4282B39"/>
    <w:multiLevelType w:val="hybridMultilevel"/>
    <w:tmpl w:val="C5C002CA"/>
    <w:lvl w:ilvl="0" w:tplc="B9463D2E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6F75288"/>
    <w:multiLevelType w:val="hybridMultilevel"/>
    <w:tmpl w:val="8E3E5BF6"/>
    <w:lvl w:ilvl="0" w:tplc="39306D80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868CD"/>
    <w:multiLevelType w:val="hybridMultilevel"/>
    <w:tmpl w:val="3D02F9D6"/>
    <w:lvl w:ilvl="0" w:tplc="5BBA6ECE">
      <w:start w:val="1"/>
      <w:numFmt w:val="decimal"/>
      <w:lvlText w:val="6.4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5" w15:restartNumberingAfterBreak="0">
    <w:nsid w:val="0E5D3740"/>
    <w:multiLevelType w:val="hybridMultilevel"/>
    <w:tmpl w:val="7F1AAC88"/>
    <w:lvl w:ilvl="0" w:tplc="A6FEE02C">
      <w:start w:val="1"/>
      <w:numFmt w:val="decimal"/>
      <w:lvlText w:val="13.1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19B247C"/>
    <w:multiLevelType w:val="hybridMultilevel"/>
    <w:tmpl w:val="A540F14C"/>
    <w:lvl w:ilvl="0" w:tplc="39D4E142">
      <w:start w:val="1"/>
      <w:numFmt w:val="decimal"/>
      <w:lvlText w:val="6.4.2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4539F"/>
    <w:multiLevelType w:val="hybridMultilevel"/>
    <w:tmpl w:val="D3DE794A"/>
    <w:lvl w:ilvl="0" w:tplc="089EFDD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236E8"/>
    <w:multiLevelType w:val="hybridMultilevel"/>
    <w:tmpl w:val="F41A4302"/>
    <w:lvl w:ilvl="0" w:tplc="8FD0C04C">
      <w:start w:val="1"/>
      <w:numFmt w:val="decimal"/>
      <w:lvlText w:val="6.4.2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F5B9C"/>
    <w:multiLevelType w:val="multilevel"/>
    <w:tmpl w:val="CBD07CA4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91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1C024052"/>
    <w:multiLevelType w:val="hybridMultilevel"/>
    <w:tmpl w:val="72FEEC82"/>
    <w:lvl w:ilvl="0" w:tplc="F0269554">
      <w:start w:val="1"/>
      <w:numFmt w:val="decimal"/>
      <w:lvlText w:val="7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F2C24"/>
    <w:multiLevelType w:val="hybridMultilevel"/>
    <w:tmpl w:val="FED4B988"/>
    <w:lvl w:ilvl="0" w:tplc="2202241E">
      <w:start w:val="1"/>
      <w:numFmt w:val="decimal"/>
      <w:lvlText w:val="13.2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25944B0B"/>
    <w:multiLevelType w:val="hybridMultilevel"/>
    <w:tmpl w:val="54D2711A"/>
    <w:lvl w:ilvl="0" w:tplc="B9463D2E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C468C"/>
    <w:multiLevelType w:val="hybridMultilevel"/>
    <w:tmpl w:val="70640514"/>
    <w:lvl w:ilvl="0" w:tplc="0FEC1C00">
      <w:start w:val="1"/>
      <w:numFmt w:val="decimal"/>
      <w:lvlText w:val="12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A7B66"/>
    <w:multiLevelType w:val="hybridMultilevel"/>
    <w:tmpl w:val="072EAC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54C740E"/>
    <w:multiLevelType w:val="hybridMultilevel"/>
    <w:tmpl w:val="1FC64400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8923946">
      <w:start w:val="1"/>
      <w:numFmt w:val="decimal"/>
      <w:lvlText w:val="6.%2."/>
      <w:lvlJc w:val="left"/>
      <w:pPr>
        <w:ind w:left="2149" w:hanging="360"/>
      </w:pPr>
      <w:rPr>
        <w:rFonts w:hint="default"/>
      </w:rPr>
    </w:lvl>
    <w:lvl w:ilvl="2" w:tplc="28BACC5C">
      <w:start w:val="16"/>
      <w:numFmt w:val="decimal"/>
      <w:lvlText w:val="%3."/>
      <w:lvlJc w:val="left"/>
      <w:pPr>
        <w:ind w:left="3064" w:hanging="37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8375280"/>
    <w:multiLevelType w:val="hybridMultilevel"/>
    <w:tmpl w:val="9F2E4A4C"/>
    <w:lvl w:ilvl="0" w:tplc="39306D80">
      <w:start w:val="1"/>
      <w:numFmt w:val="decimal"/>
      <w:lvlText w:val="1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9122F8E"/>
    <w:multiLevelType w:val="hybridMultilevel"/>
    <w:tmpl w:val="D3DE794A"/>
    <w:lvl w:ilvl="0" w:tplc="089EFDD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B1CEB"/>
    <w:multiLevelType w:val="multilevel"/>
    <w:tmpl w:val="07C0C65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9" w15:restartNumberingAfterBreak="0">
    <w:nsid w:val="3DAE7AE3"/>
    <w:multiLevelType w:val="hybridMultilevel"/>
    <w:tmpl w:val="7142540A"/>
    <w:lvl w:ilvl="0" w:tplc="B1DA9B2C">
      <w:start w:val="1"/>
      <w:numFmt w:val="decimal"/>
      <w:lvlText w:val="8.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02E6C3D"/>
    <w:multiLevelType w:val="hybridMultilevel"/>
    <w:tmpl w:val="6692518A"/>
    <w:lvl w:ilvl="0" w:tplc="375E77BE">
      <w:start w:val="1"/>
      <w:numFmt w:val="decimal"/>
      <w:lvlText w:val="6.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5C04F6"/>
    <w:multiLevelType w:val="hybridMultilevel"/>
    <w:tmpl w:val="61B00AFA"/>
    <w:lvl w:ilvl="0" w:tplc="6764C9C6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F1750"/>
    <w:multiLevelType w:val="hybridMultilevel"/>
    <w:tmpl w:val="1A36FEA2"/>
    <w:lvl w:ilvl="0" w:tplc="476C8B82">
      <w:start w:val="1"/>
      <w:numFmt w:val="decimal"/>
      <w:lvlText w:val="6.4.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93486"/>
    <w:multiLevelType w:val="hybridMultilevel"/>
    <w:tmpl w:val="1A14C04E"/>
    <w:lvl w:ilvl="0" w:tplc="6764C9C6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A524B"/>
    <w:multiLevelType w:val="hybridMultilevel"/>
    <w:tmpl w:val="BA5CE6F0"/>
    <w:lvl w:ilvl="0" w:tplc="B692839E">
      <w:start w:val="1"/>
      <w:numFmt w:val="decimal"/>
      <w:lvlText w:val="6.4.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85F88"/>
    <w:multiLevelType w:val="hybridMultilevel"/>
    <w:tmpl w:val="4762C972"/>
    <w:lvl w:ilvl="0" w:tplc="09E2791E">
      <w:start w:val="1"/>
      <w:numFmt w:val="decimal"/>
      <w:lvlText w:val="6.7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DB1487"/>
    <w:multiLevelType w:val="hybridMultilevel"/>
    <w:tmpl w:val="78027F56"/>
    <w:lvl w:ilvl="0" w:tplc="B1DA9B2C">
      <w:start w:val="1"/>
      <w:numFmt w:val="decimal"/>
      <w:lvlText w:val="8.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BA91DD7"/>
    <w:multiLevelType w:val="hybridMultilevel"/>
    <w:tmpl w:val="3998E76E"/>
    <w:lvl w:ilvl="0" w:tplc="8FD0C04C">
      <w:start w:val="1"/>
      <w:numFmt w:val="decimal"/>
      <w:lvlText w:val="6.4.2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4A497F"/>
    <w:multiLevelType w:val="hybridMultilevel"/>
    <w:tmpl w:val="C820FF9A"/>
    <w:lvl w:ilvl="0" w:tplc="921CE5CC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386457F"/>
    <w:multiLevelType w:val="hybridMultilevel"/>
    <w:tmpl w:val="48B841F2"/>
    <w:lvl w:ilvl="0" w:tplc="A2BC92C0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4151574"/>
    <w:multiLevelType w:val="hybridMultilevel"/>
    <w:tmpl w:val="C9569DBA"/>
    <w:lvl w:ilvl="0" w:tplc="B9463D2E">
      <w:start w:val="1"/>
      <w:numFmt w:val="decimal"/>
      <w:lvlText w:val="1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78DC5F86"/>
    <w:multiLevelType w:val="hybridMultilevel"/>
    <w:tmpl w:val="D61A275A"/>
    <w:lvl w:ilvl="0" w:tplc="ECEA9180">
      <w:start w:val="1"/>
      <w:numFmt w:val="decimal"/>
      <w:lvlText w:val="12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20"/>
  </w:num>
  <w:num w:numId="4">
    <w:abstractNumId w:val="21"/>
  </w:num>
  <w:num w:numId="5">
    <w:abstractNumId w:val="5"/>
  </w:num>
  <w:num w:numId="6">
    <w:abstractNumId w:val="1"/>
  </w:num>
  <w:num w:numId="7">
    <w:abstractNumId w:val="25"/>
  </w:num>
  <w:num w:numId="8">
    <w:abstractNumId w:val="22"/>
  </w:num>
  <w:num w:numId="9">
    <w:abstractNumId w:val="27"/>
  </w:num>
  <w:num w:numId="10">
    <w:abstractNumId w:val="26"/>
  </w:num>
  <w:num w:numId="11">
    <w:abstractNumId w:val="28"/>
  </w:num>
  <w:num w:numId="12">
    <w:abstractNumId w:val="10"/>
  </w:num>
  <w:num w:numId="13">
    <w:abstractNumId w:val="17"/>
  </w:num>
  <w:num w:numId="14">
    <w:abstractNumId w:val="29"/>
  </w:num>
  <w:num w:numId="15">
    <w:abstractNumId w:val="9"/>
  </w:num>
  <w:num w:numId="16">
    <w:abstractNumId w:val="13"/>
  </w:num>
  <w:num w:numId="17">
    <w:abstractNumId w:val="31"/>
  </w:num>
  <w:num w:numId="18">
    <w:abstractNumId w:val="23"/>
  </w:num>
  <w:num w:numId="19">
    <w:abstractNumId w:val="11"/>
  </w:num>
  <w:num w:numId="20">
    <w:abstractNumId w:val="16"/>
  </w:num>
  <w:num w:numId="21">
    <w:abstractNumId w:val="7"/>
  </w:num>
  <w:num w:numId="22">
    <w:abstractNumId w:val="3"/>
  </w:num>
  <w:num w:numId="23">
    <w:abstractNumId w:val="14"/>
  </w:num>
  <w:num w:numId="24">
    <w:abstractNumId w:val="30"/>
  </w:num>
  <w:num w:numId="25">
    <w:abstractNumId w:val="2"/>
  </w:num>
  <w:num w:numId="26">
    <w:abstractNumId w:val="12"/>
  </w:num>
  <w:num w:numId="27">
    <w:abstractNumId w:val="0"/>
  </w:num>
  <w:num w:numId="28">
    <w:abstractNumId w:val="24"/>
  </w:num>
  <w:num w:numId="29">
    <w:abstractNumId w:val="19"/>
  </w:num>
  <w:num w:numId="30">
    <w:abstractNumId w:val="6"/>
  </w:num>
  <w:num w:numId="31">
    <w:abstractNumId w:val="8"/>
  </w:num>
  <w:num w:numId="32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266"/>
    <w:rsid w:val="000016BA"/>
    <w:rsid w:val="00053EC9"/>
    <w:rsid w:val="00060CF7"/>
    <w:rsid w:val="00066C70"/>
    <w:rsid w:val="00071C00"/>
    <w:rsid w:val="00076FDA"/>
    <w:rsid w:val="000954FC"/>
    <w:rsid w:val="000A6C7B"/>
    <w:rsid w:val="000B02AA"/>
    <w:rsid w:val="000B3B0A"/>
    <w:rsid w:val="000C50F6"/>
    <w:rsid w:val="000C7EA3"/>
    <w:rsid w:val="000D679B"/>
    <w:rsid w:val="000F5501"/>
    <w:rsid w:val="001057FC"/>
    <w:rsid w:val="0011337B"/>
    <w:rsid w:val="00117BE4"/>
    <w:rsid w:val="001A009D"/>
    <w:rsid w:val="001A4BA9"/>
    <w:rsid w:val="001A4DE5"/>
    <w:rsid w:val="001A6A5B"/>
    <w:rsid w:val="001D7CE2"/>
    <w:rsid w:val="001F642E"/>
    <w:rsid w:val="00202126"/>
    <w:rsid w:val="002458BC"/>
    <w:rsid w:val="00272B97"/>
    <w:rsid w:val="00291314"/>
    <w:rsid w:val="0029619A"/>
    <w:rsid w:val="002A19F8"/>
    <w:rsid w:val="002C3EA9"/>
    <w:rsid w:val="002D19A3"/>
    <w:rsid w:val="0034273D"/>
    <w:rsid w:val="003606AA"/>
    <w:rsid w:val="00362D26"/>
    <w:rsid w:val="00371A4F"/>
    <w:rsid w:val="00373A98"/>
    <w:rsid w:val="00383058"/>
    <w:rsid w:val="00387DC0"/>
    <w:rsid w:val="003B733B"/>
    <w:rsid w:val="003C0917"/>
    <w:rsid w:val="003D3775"/>
    <w:rsid w:val="003D4C8C"/>
    <w:rsid w:val="003E43EE"/>
    <w:rsid w:val="0040456F"/>
    <w:rsid w:val="0041037C"/>
    <w:rsid w:val="00424C00"/>
    <w:rsid w:val="0044727A"/>
    <w:rsid w:val="00471980"/>
    <w:rsid w:val="004A6D63"/>
    <w:rsid w:val="004B3182"/>
    <w:rsid w:val="004B7E90"/>
    <w:rsid w:val="004C0317"/>
    <w:rsid w:val="00510B67"/>
    <w:rsid w:val="0051129B"/>
    <w:rsid w:val="00550FE4"/>
    <w:rsid w:val="00564192"/>
    <w:rsid w:val="00590D2D"/>
    <w:rsid w:val="00595556"/>
    <w:rsid w:val="005D1AAF"/>
    <w:rsid w:val="005E53B3"/>
    <w:rsid w:val="005F3198"/>
    <w:rsid w:val="005F4084"/>
    <w:rsid w:val="005F6D62"/>
    <w:rsid w:val="006117D7"/>
    <w:rsid w:val="00622CCA"/>
    <w:rsid w:val="0062753D"/>
    <w:rsid w:val="00642758"/>
    <w:rsid w:val="0064485A"/>
    <w:rsid w:val="00655B25"/>
    <w:rsid w:val="00656739"/>
    <w:rsid w:val="0066633B"/>
    <w:rsid w:val="00697EB0"/>
    <w:rsid w:val="006B4B73"/>
    <w:rsid w:val="00726DEE"/>
    <w:rsid w:val="00727535"/>
    <w:rsid w:val="007317B4"/>
    <w:rsid w:val="00731F14"/>
    <w:rsid w:val="007445A4"/>
    <w:rsid w:val="00766587"/>
    <w:rsid w:val="00793FDB"/>
    <w:rsid w:val="007C3821"/>
    <w:rsid w:val="007E348E"/>
    <w:rsid w:val="007E35A4"/>
    <w:rsid w:val="007F26D4"/>
    <w:rsid w:val="007F4647"/>
    <w:rsid w:val="00814CEC"/>
    <w:rsid w:val="008329C9"/>
    <w:rsid w:val="00844B76"/>
    <w:rsid w:val="00856EC4"/>
    <w:rsid w:val="00860660"/>
    <w:rsid w:val="00864FFA"/>
    <w:rsid w:val="00870C60"/>
    <w:rsid w:val="0087586C"/>
    <w:rsid w:val="008A4FBC"/>
    <w:rsid w:val="008C56ED"/>
    <w:rsid w:val="008D0BEF"/>
    <w:rsid w:val="008D16EF"/>
    <w:rsid w:val="008F4FB8"/>
    <w:rsid w:val="008F709E"/>
    <w:rsid w:val="009178AD"/>
    <w:rsid w:val="0092467C"/>
    <w:rsid w:val="009403E6"/>
    <w:rsid w:val="00982397"/>
    <w:rsid w:val="009B6C3D"/>
    <w:rsid w:val="009C7070"/>
    <w:rsid w:val="009D656B"/>
    <w:rsid w:val="009E18C2"/>
    <w:rsid w:val="009F5886"/>
    <w:rsid w:val="009F711D"/>
    <w:rsid w:val="00A31759"/>
    <w:rsid w:val="00A6550E"/>
    <w:rsid w:val="00AB49DA"/>
    <w:rsid w:val="00AB4AE4"/>
    <w:rsid w:val="00AC7F14"/>
    <w:rsid w:val="00AE1164"/>
    <w:rsid w:val="00AE331B"/>
    <w:rsid w:val="00AE5BA0"/>
    <w:rsid w:val="00B02B2C"/>
    <w:rsid w:val="00B118D0"/>
    <w:rsid w:val="00B23712"/>
    <w:rsid w:val="00B322D8"/>
    <w:rsid w:val="00B35B23"/>
    <w:rsid w:val="00C00287"/>
    <w:rsid w:val="00C06697"/>
    <w:rsid w:val="00C208DD"/>
    <w:rsid w:val="00C2595E"/>
    <w:rsid w:val="00C37293"/>
    <w:rsid w:val="00C41966"/>
    <w:rsid w:val="00C4440C"/>
    <w:rsid w:val="00C476FC"/>
    <w:rsid w:val="00C900EC"/>
    <w:rsid w:val="00C9112C"/>
    <w:rsid w:val="00C919F8"/>
    <w:rsid w:val="00C94255"/>
    <w:rsid w:val="00CB3607"/>
    <w:rsid w:val="00CF27A8"/>
    <w:rsid w:val="00D06B1E"/>
    <w:rsid w:val="00D20D97"/>
    <w:rsid w:val="00D233B4"/>
    <w:rsid w:val="00D30F91"/>
    <w:rsid w:val="00D5152F"/>
    <w:rsid w:val="00D90277"/>
    <w:rsid w:val="00D90610"/>
    <w:rsid w:val="00D90750"/>
    <w:rsid w:val="00D91DA1"/>
    <w:rsid w:val="00DA6AE1"/>
    <w:rsid w:val="00E212AA"/>
    <w:rsid w:val="00E4604B"/>
    <w:rsid w:val="00E46A35"/>
    <w:rsid w:val="00E71C0C"/>
    <w:rsid w:val="00E73287"/>
    <w:rsid w:val="00E83560"/>
    <w:rsid w:val="00E94588"/>
    <w:rsid w:val="00EF4888"/>
    <w:rsid w:val="00EF6E4D"/>
    <w:rsid w:val="00F1576F"/>
    <w:rsid w:val="00F16B93"/>
    <w:rsid w:val="00F213F8"/>
    <w:rsid w:val="00F51461"/>
    <w:rsid w:val="00F748ED"/>
    <w:rsid w:val="00F75AAF"/>
    <w:rsid w:val="00FA561B"/>
    <w:rsid w:val="00FB5C49"/>
    <w:rsid w:val="00FB5EA1"/>
    <w:rsid w:val="00FB7F29"/>
    <w:rsid w:val="00FC198C"/>
    <w:rsid w:val="00FD58DE"/>
    <w:rsid w:val="00FE7DFB"/>
    <w:rsid w:val="00FF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268E2-888A-4989-8CF0-F91F0227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33B4"/>
    <w:pPr>
      <w:tabs>
        <w:tab w:val="left" w:pos="426"/>
      </w:tabs>
      <w:spacing w:before="360" w:after="360" w:line="276" w:lineRule="auto"/>
      <w:ind w:left="1134" w:right="1134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328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6C7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2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758"/>
  </w:style>
  <w:style w:type="paragraph" w:styleId="a7">
    <w:name w:val="footer"/>
    <w:basedOn w:val="a"/>
    <w:link w:val="a8"/>
    <w:uiPriority w:val="99"/>
    <w:unhideWhenUsed/>
    <w:rsid w:val="00642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758"/>
  </w:style>
  <w:style w:type="paragraph" w:styleId="a9">
    <w:name w:val="Balloon Text"/>
    <w:basedOn w:val="a"/>
    <w:link w:val="aa"/>
    <w:uiPriority w:val="99"/>
    <w:semiHidden/>
    <w:unhideWhenUsed/>
    <w:rsid w:val="005F4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408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F70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656739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5F6D6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F6D62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5F6D62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233B4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6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97362A07175609F5528D1C237D835DD9CD6B7BEBEBAC00B3F2C01B1F8013F845A068711F22DEE60C0E14AE6wFw3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897362A07175609F5528D1C237D835DD9DD6BEBCBDBAC00B3F2C01B1F8013F845A068711F22DEE60C0E14AE6wFw3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egulatio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4022</Words>
  <Characters>22932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Милена Мадридовна</dc:creator>
  <cp:keywords/>
  <dc:description/>
  <cp:lastModifiedBy>Лисицын Константин Владимирович</cp:lastModifiedBy>
  <cp:revision>93</cp:revision>
  <cp:lastPrinted>2021-05-11T09:41:00Z</cp:lastPrinted>
  <dcterms:created xsi:type="dcterms:W3CDTF">2019-05-23T13:33:00Z</dcterms:created>
  <dcterms:modified xsi:type="dcterms:W3CDTF">2021-05-11T09:44:00Z</dcterms:modified>
</cp:coreProperties>
</file>