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4068"/>
        <w:gridCol w:w="5711"/>
      </w:tblGrid>
      <w:tr w:rsidR="00D236FE" w:rsidRPr="00420E2C" w:rsidTr="00173975">
        <w:tc>
          <w:tcPr>
            <w:tcW w:w="4398" w:type="dxa"/>
          </w:tcPr>
          <w:p w:rsidR="00D236FE" w:rsidRPr="00420E2C" w:rsidRDefault="00D236FE" w:rsidP="00A74714">
            <w:pPr>
              <w:pStyle w:val="a3"/>
              <w:ind w:left="0" w:right="0" w:firstLine="709"/>
              <w:jc w:val="right"/>
            </w:pPr>
          </w:p>
        </w:tc>
        <w:tc>
          <w:tcPr>
            <w:tcW w:w="5966" w:type="dxa"/>
          </w:tcPr>
          <w:p w:rsidR="00D236FE" w:rsidRPr="00420E2C" w:rsidRDefault="00D236FE" w:rsidP="00A74714">
            <w:pPr>
              <w:pStyle w:val="a3"/>
              <w:ind w:left="0" w:right="0" w:firstLine="709"/>
              <w:jc w:val="center"/>
            </w:pPr>
            <w:r w:rsidRPr="00420E2C">
              <w:t>УТВЕРЖДАЮ</w:t>
            </w:r>
          </w:p>
          <w:p w:rsidR="004A478C" w:rsidRPr="00420E2C" w:rsidRDefault="00371459" w:rsidP="00A74714">
            <w:pPr>
              <w:pStyle w:val="a3"/>
              <w:ind w:left="0" w:right="0" w:firstLine="709"/>
              <w:jc w:val="center"/>
            </w:pPr>
            <w:r w:rsidRPr="00420E2C">
              <w:t>З</w:t>
            </w:r>
            <w:r w:rsidR="004A478C" w:rsidRPr="00420E2C">
              <w:t>аместител</w:t>
            </w:r>
            <w:r w:rsidRPr="00420E2C">
              <w:t>ь</w:t>
            </w:r>
            <w:r w:rsidR="00CB08E5" w:rsidRPr="00420E2C">
              <w:t xml:space="preserve"> </w:t>
            </w:r>
            <w:r w:rsidR="004A478C" w:rsidRPr="00420E2C">
              <w:t>р</w:t>
            </w:r>
            <w:r w:rsidR="00D236FE" w:rsidRPr="00420E2C">
              <w:t>уководител</w:t>
            </w:r>
            <w:r w:rsidR="004A478C" w:rsidRPr="00420E2C">
              <w:t>я</w:t>
            </w:r>
            <w:r w:rsidR="00D236FE" w:rsidRPr="00420E2C">
              <w:t xml:space="preserve"> </w:t>
            </w:r>
          </w:p>
          <w:p w:rsidR="00CB08E5" w:rsidRDefault="00413E7E" w:rsidP="00A74714">
            <w:pPr>
              <w:pStyle w:val="a3"/>
              <w:ind w:left="0" w:right="0" w:firstLine="709"/>
              <w:jc w:val="center"/>
            </w:pPr>
            <w:r w:rsidRPr="00420E2C">
              <w:t xml:space="preserve">Управления </w:t>
            </w:r>
            <w:r w:rsidR="00D236FE" w:rsidRPr="00420E2C">
              <w:t xml:space="preserve">Федерального </w:t>
            </w:r>
          </w:p>
          <w:p w:rsidR="00D236FE" w:rsidRPr="00420E2C" w:rsidRDefault="0023537F" w:rsidP="0023537F">
            <w:pPr>
              <w:pStyle w:val="a3"/>
              <w:ind w:left="0" w:right="0" w:firstLine="709"/>
              <w:jc w:val="left"/>
            </w:pPr>
            <w:r>
              <w:t xml:space="preserve">             казначейства по г. Москве</w:t>
            </w:r>
          </w:p>
          <w:p w:rsidR="00D236FE" w:rsidRPr="00420E2C" w:rsidRDefault="00D236FE" w:rsidP="00A74714">
            <w:pPr>
              <w:pStyle w:val="a3"/>
              <w:ind w:left="0" w:right="0" w:firstLine="709"/>
              <w:jc w:val="center"/>
            </w:pPr>
          </w:p>
          <w:p w:rsidR="00D236FE" w:rsidRPr="00420E2C" w:rsidRDefault="00EC5116" w:rsidP="00A74714">
            <w:pPr>
              <w:pStyle w:val="a3"/>
              <w:ind w:left="0" w:right="0" w:firstLine="709"/>
              <w:jc w:val="center"/>
            </w:pPr>
            <w:r>
              <w:t>_______</w:t>
            </w:r>
            <w:r w:rsidR="004A478C" w:rsidRPr="00420E2C">
              <w:t xml:space="preserve">_ </w:t>
            </w:r>
            <w:r w:rsidR="00FF0440">
              <w:t>А.С. Костин</w:t>
            </w:r>
          </w:p>
          <w:p w:rsidR="00D236FE" w:rsidRPr="00420E2C" w:rsidRDefault="00D236FE" w:rsidP="00A74714">
            <w:pPr>
              <w:pStyle w:val="a3"/>
              <w:ind w:left="0" w:right="0" w:firstLine="709"/>
              <w:jc w:val="center"/>
            </w:pPr>
          </w:p>
          <w:p w:rsidR="00D236FE" w:rsidRPr="00420E2C" w:rsidRDefault="00413E7E" w:rsidP="00A74714">
            <w:pPr>
              <w:pStyle w:val="a3"/>
              <w:ind w:left="0" w:right="0" w:firstLine="709"/>
              <w:jc w:val="center"/>
            </w:pPr>
            <w:r w:rsidRPr="00420E2C">
              <w:rPr>
                <w:u w:val="single"/>
              </w:rPr>
              <w:t xml:space="preserve">«  </w:t>
            </w:r>
            <w:r w:rsidR="002C5435" w:rsidRPr="00420E2C">
              <w:rPr>
                <w:u w:val="single"/>
              </w:rPr>
              <w:t xml:space="preserve">  </w:t>
            </w:r>
            <w:r w:rsidRPr="00420E2C">
              <w:rPr>
                <w:u w:val="single"/>
              </w:rPr>
              <w:t xml:space="preserve">  </w:t>
            </w:r>
            <w:r w:rsidR="00D236FE" w:rsidRPr="00420E2C">
              <w:rPr>
                <w:u w:val="single"/>
              </w:rPr>
              <w:t>»</w:t>
            </w:r>
            <w:r w:rsidR="005C17A5" w:rsidRPr="00D0494A">
              <w:t xml:space="preserve"> </w:t>
            </w:r>
            <w:r w:rsidR="00FF0440">
              <w:t>______________2021</w:t>
            </w:r>
            <w:r w:rsidR="008C2D8D" w:rsidRPr="00D0494A">
              <w:t xml:space="preserve"> </w:t>
            </w:r>
            <w:r w:rsidR="00D236FE" w:rsidRPr="00420E2C">
              <w:t>г.</w:t>
            </w:r>
          </w:p>
          <w:p w:rsidR="00D236FE" w:rsidRPr="00420E2C" w:rsidRDefault="00D236FE" w:rsidP="00A74714">
            <w:pPr>
              <w:spacing w:after="0" w:line="240" w:lineRule="auto"/>
              <w:ind w:firstLine="709"/>
              <w:jc w:val="right"/>
              <w:rPr>
                <w:rFonts w:ascii="Times New Roman" w:hAnsi="Times New Roman"/>
                <w:sz w:val="28"/>
                <w:szCs w:val="28"/>
              </w:rPr>
            </w:pPr>
          </w:p>
          <w:p w:rsidR="00D236FE" w:rsidRPr="00420E2C" w:rsidRDefault="00D236FE" w:rsidP="00A74714">
            <w:pPr>
              <w:pStyle w:val="a3"/>
              <w:ind w:left="0" w:right="0" w:firstLine="709"/>
              <w:jc w:val="right"/>
            </w:pPr>
          </w:p>
        </w:tc>
      </w:tr>
    </w:tbl>
    <w:p w:rsidR="00D236FE" w:rsidRPr="00A74714" w:rsidRDefault="00D236FE" w:rsidP="00A74714">
      <w:pPr>
        <w:pStyle w:val="6"/>
        <w:spacing w:before="0"/>
        <w:ind w:firstLine="709"/>
        <w:jc w:val="center"/>
        <w:rPr>
          <w:rFonts w:ascii="Times New Roman" w:hAnsi="Times New Roman"/>
          <w:bCs/>
          <w:i w:val="0"/>
          <w:color w:val="auto"/>
          <w:sz w:val="28"/>
          <w:szCs w:val="28"/>
        </w:rPr>
      </w:pPr>
      <w:r w:rsidRPr="00A74714">
        <w:rPr>
          <w:rFonts w:ascii="Times New Roman" w:hAnsi="Times New Roman"/>
          <w:bCs/>
          <w:i w:val="0"/>
          <w:color w:val="auto"/>
          <w:sz w:val="28"/>
          <w:szCs w:val="28"/>
        </w:rPr>
        <w:t>ДОЛЖНОСТНОЙ РЕГЛАМЕНТ</w:t>
      </w:r>
    </w:p>
    <w:p w:rsidR="00F34CB4" w:rsidRDefault="00A8755F" w:rsidP="006A714D">
      <w:pPr>
        <w:pStyle w:val="6"/>
        <w:spacing w:before="0"/>
        <w:ind w:firstLine="709"/>
        <w:jc w:val="center"/>
        <w:rPr>
          <w:rFonts w:ascii="Times New Roman" w:hAnsi="Times New Roman"/>
          <w:bCs/>
          <w:i w:val="0"/>
          <w:color w:val="auto"/>
          <w:sz w:val="28"/>
          <w:szCs w:val="28"/>
        </w:rPr>
      </w:pPr>
      <w:r>
        <w:rPr>
          <w:rFonts w:ascii="Times New Roman" w:hAnsi="Times New Roman"/>
          <w:bCs/>
          <w:i w:val="0"/>
          <w:color w:val="auto"/>
          <w:sz w:val="28"/>
          <w:szCs w:val="28"/>
        </w:rPr>
        <w:t>ф</w:t>
      </w:r>
      <w:r w:rsidR="0035592E">
        <w:rPr>
          <w:rFonts w:ascii="Times New Roman" w:hAnsi="Times New Roman"/>
          <w:bCs/>
          <w:i w:val="0"/>
          <w:color w:val="auto"/>
          <w:sz w:val="28"/>
          <w:szCs w:val="28"/>
        </w:rPr>
        <w:t xml:space="preserve">едерального </w:t>
      </w:r>
      <w:r w:rsidR="00D236FE" w:rsidRPr="00A74714">
        <w:rPr>
          <w:rFonts w:ascii="Times New Roman" w:hAnsi="Times New Roman"/>
          <w:bCs/>
          <w:i w:val="0"/>
          <w:color w:val="auto"/>
          <w:sz w:val="28"/>
          <w:szCs w:val="28"/>
        </w:rPr>
        <w:t>государственного гражданского служащего</w:t>
      </w:r>
      <w:r w:rsidR="006A714D" w:rsidRPr="006A714D">
        <w:rPr>
          <w:rFonts w:ascii="Times New Roman" w:hAnsi="Times New Roman"/>
          <w:bCs/>
          <w:i w:val="0"/>
          <w:color w:val="auto"/>
          <w:sz w:val="28"/>
          <w:szCs w:val="28"/>
        </w:rPr>
        <w:t xml:space="preserve"> </w:t>
      </w:r>
    </w:p>
    <w:p w:rsidR="006A714D" w:rsidRPr="00A74714" w:rsidRDefault="006A714D" w:rsidP="006A714D">
      <w:pPr>
        <w:pStyle w:val="6"/>
        <w:spacing w:before="0"/>
        <w:ind w:firstLine="709"/>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rsidR="00D0494A" w:rsidRDefault="008D6F3E" w:rsidP="00D0494A">
      <w:pPr>
        <w:jc w:val="center"/>
        <w:rPr>
          <w:rFonts w:ascii="Times New Roman" w:eastAsia="SimSun" w:hAnsi="Times New Roman"/>
          <w:bCs/>
          <w:iCs/>
          <w:sz w:val="28"/>
          <w:szCs w:val="28"/>
        </w:rPr>
      </w:pPr>
      <w:r w:rsidRPr="00D0494A">
        <w:rPr>
          <w:rFonts w:ascii="Times New Roman" w:eastAsia="SimSun" w:hAnsi="Times New Roman"/>
          <w:bCs/>
          <w:iCs/>
          <w:sz w:val="28"/>
          <w:szCs w:val="28"/>
        </w:rPr>
        <w:t>казначея</w:t>
      </w:r>
      <w:r w:rsidR="00D236FE" w:rsidRPr="00D0494A">
        <w:rPr>
          <w:rFonts w:ascii="Times New Roman" w:eastAsia="SimSun" w:hAnsi="Times New Roman"/>
          <w:bCs/>
          <w:iCs/>
          <w:sz w:val="28"/>
          <w:szCs w:val="28"/>
        </w:rPr>
        <w:t xml:space="preserve"> Отдела № </w:t>
      </w:r>
      <w:r w:rsidR="00D0494A" w:rsidRPr="00D0494A">
        <w:rPr>
          <w:rFonts w:ascii="Times New Roman" w:eastAsia="SimSun" w:hAnsi="Times New Roman"/>
          <w:bCs/>
          <w:iCs/>
          <w:sz w:val="28"/>
          <w:szCs w:val="28"/>
        </w:rPr>
        <w:t>2</w:t>
      </w:r>
      <w:r w:rsidR="00A61080" w:rsidRPr="009911D5">
        <w:rPr>
          <w:rFonts w:ascii="Times New Roman" w:eastAsia="SimSun" w:hAnsi="Times New Roman"/>
          <w:bCs/>
          <w:iCs/>
          <w:sz w:val="28"/>
          <w:szCs w:val="28"/>
        </w:rPr>
        <w:t>4</w:t>
      </w:r>
    </w:p>
    <w:p w:rsidR="008C3F24" w:rsidRDefault="008C3F24" w:rsidP="00A74714">
      <w:pPr>
        <w:pStyle w:val="6"/>
        <w:spacing w:before="0"/>
        <w:ind w:firstLine="709"/>
        <w:jc w:val="center"/>
        <w:rPr>
          <w:rFonts w:ascii="Times New Roman" w:hAnsi="Times New Roman"/>
          <w:bCs/>
          <w:i w:val="0"/>
          <w:color w:val="auto"/>
          <w:sz w:val="28"/>
          <w:szCs w:val="28"/>
        </w:rPr>
      </w:pPr>
    </w:p>
    <w:p w:rsidR="00D236FE" w:rsidRPr="00A74714" w:rsidRDefault="0023537F" w:rsidP="0023537F">
      <w:pPr>
        <w:pStyle w:val="6"/>
        <w:spacing w:before="0"/>
        <w:rPr>
          <w:rFonts w:ascii="Times New Roman" w:hAnsi="Times New Roman"/>
          <w:bCs/>
          <w:i w:val="0"/>
          <w:color w:val="auto"/>
          <w:sz w:val="28"/>
          <w:szCs w:val="28"/>
        </w:rPr>
      </w:pPr>
      <w:r>
        <w:rPr>
          <w:rFonts w:ascii="Times New Roman" w:hAnsi="Times New Roman"/>
          <w:bCs/>
          <w:i w:val="0"/>
          <w:color w:val="auto"/>
          <w:sz w:val="28"/>
          <w:szCs w:val="28"/>
        </w:rPr>
        <w:t xml:space="preserve">                                                    </w:t>
      </w:r>
      <w:r>
        <w:rPr>
          <w:rFonts w:ascii="Times New Roman" w:hAnsi="Times New Roman"/>
          <w:bCs/>
          <w:i w:val="0"/>
          <w:color w:val="auto"/>
          <w:sz w:val="28"/>
          <w:szCs w:val="28"/>
          <w:lang w:val="en-US"/>
        </w:rPr>
        <w:t>I</w:t>
      </w:r>
      <w:r>
        <w:rPr>
          <w:rFonts w:ascii="Times New Roman" w:hAnsi="Times New Roman"/>
          <w:bCs/>
          <w:i w:val="0"/>
          <w:color w:val="auto"/>
          <w:sz w:val="28"/>
          <w:szCs w:val="28"/>
        </w:rPr>
        <w:t>. Общие положения</w:t>
      </w:r>
    </w:p>
    <w:p w:rsidR="00D236FE" w:rsidRPr="00A74714" w:rsidRDefault="00D236FE" w:rsidP="00A74714">
      <w:pPr>
        <w:spacing w:after="0" w:line="240" w:lineRule="auto"/>
        <w:ind w:firstLine="709"/>
        <w:jc w:val="both"/>
        <w:rPr>
          <w:rFonts w:ascii="Times New Roman" w:hAnsi="Times New Roman"/>
          <w:sz w:val="28"/>
          <w:szCs w:val="28"/>
        </w:rPr>
      </w:pPr>
    </w:p>
    <w:p w:rsidR="00977EF5" w:rsidRDefault="00D4081C" w:rsidP="00A74714">
      <w:pPr>
        <w:pStyle w:val="p3"/>
        <w:spacing w:before="0" w:beforeAutospacing="0" w:after="0" w:afterAutospacing="0"/>
        <w:ind w:firstLine="709"/>
        <w:jc w:val="both"/>
        <w:rPr>
          <w:sz w:val="28"/>
          <w:szCs w:val="28"/>
        </w:rPr>
      </w:pPr>
      <w:r>
        <w:rPr>
          <w:sz w:val="28"/>
          <w:szCs w:val="28"/>
        </w:rPr>
        <w:t>1.</w:t>
      </w:r>
      <w:r w:rsidR="00977EF5" w:rsidRPr="00977EF5">
        <w:rPr>
          <w:sz w:val="28"/>
          <w:szCs w:val="28"/>
        </w:rPr>
        <w:t xml:space="preserve"> </w:t>
      </w:r>
      <w:r w:rsidR="00977EF5">
        <w:rPr>
          <w:sz w:val="28"/>
          <w:szCs w:val="28"/>
        </w:rPr>
        <w:t xml:space="preserve">Должность федеральной государственной гражданской службы (далее – гражданская служба) </w:t>
      </w:r>
      <w:r w:rsidR="008D6F3E">
        <w:rPr>
          <w:sz w:val="28"/>
          <w:szCs w:val="28"/>
        </w:rPr>
        <w:t>казначей</w:t>
      </w:r>
      <w:r w:rsidR="00272EEA">
        <w:rPr>
          <w:sz w:val="28"/>
          <w:szCs w:val="28"/>
        </w:rPr>
        <w:t xml:space="preserve"> Отдела № 2</w:t>
      </w:r>
      <w:r w:rsidR="00A61080" w:rsidRPr="00A61080">
        <w:rPr>
          <w:sz w:val="28"/>
          <w:szCs w:val="28"/>
        </w:rPr>
        <w:t>4</w:t>
      </w:r>
      <w:r w:rsidR="00977EF5">
        <w:rPr>
          <w:sz w:val="28"/>
          <w:szCs w:val="28"/>
        </w:rPr>
        <w:t xml:space="preserve"> (далее –</w:t>
      </w:r>
      <w:r w:rsidR="00FF6CF8">
        <w:rPr>
          <w:sz w:val="28"/>
          <w:szCs w:val="28"/>
        </w:rPr>
        <w:t xml:space="preserve"> Отдел</w:t>
      </w:r>
      <w:r w:rsidR="00A261AB">
        <w:rPr>
          <w:sz w:val="28"/>
          <w:szCs w:val="28"/>
        </w:rPr>
        <w:t>)</w:t>
      </w:r>
      <w:r w:rsidR="00FF6CF8">
        <w:rPr>
          <w:sz w:val="28"/>
          <w:szCs w:val="28"/>
        </w:rPr>
        <w:t xml:space="preserve"> Управления Федерального казначейства по г. Москве (далее – Управление)</w:t>
      </w:r>
      <w:r w:rsidR="00A261AB">
        <w:rPr>
          <w:sz w:val="28"/>
          <w:szCs w:val="28"/>
        </w:rPr>
        <w:t xml:space="preserve"> </w:t>
      </w:r>
      <w:r w:rsidR="00977EF5">
        <w:rPr>
          <w:sz w:val="28"/>
          <w:szCs w:val="28"/>
        </w:rPr>
        <w:t xml:space="preserve">относится к </w:t>
      </w:r>
      <w:r w:rsidR="00212AFE">
        <w:rPr>
          <w:sz w:val="28"/>
          <w:szCs w:val="28"/>
        </w:rPr>
        <w:t>старшей</w:t>
      </w:r>
      <w:r w:rsidR="00977EF5">
        <w:rPr>
          <w:sz w:val="28"/>
          <w:szCs w:val="28"/>
        </w:rPr>
        <w:t xml:space="preserve"> группе должностей гражданской службы категории «</w:t>
      </w:r>
      <w:r w:rsidR="008D6F3E">
        <w:rPr>
          <w:sz w:val="28"/>
          <w:szCs w:val="28"/>
        </w:rPr>
        <w:t>специалисты</w:t>
      </w:r>
      <w:r w:rsidR="00977EF5">
        <w:rPr>
          <w:sz w:val="28"/>
          <w:szCs w:val="28"/>
        </w:rPr>
        <w:t>».</w:t>
      </w:r>
    </w:p>
    <w:p w:rsidR="00D236FE" w:rsidRPr="00A74714" w:rsidRDefault="00977EF5" w:rsidP="00A74714">
      <w:pPr>
        <w:pStyle w:val="p3"/>
        <w:spacing w:before="0" w:beforeAutospacing="0" w:after="0" w:afterAutospacing="0"/>
        <w:ind w:firstLine="709"/>
        <w:jc w:val="both"/>
        <w:rPr>
          <w:rStyle w:val="s3"/>
          <w:sz w:val="28"/>
          <w:szCs w:val="28"/>
        </w:rPr>
      </w:pPr>
      <w:r>
        <w:rPr>
          <w:rStyle w:val="s3"/>
          <w:sz w:val="28"/>
          <w:szCs w:val="28"/>
        </w:rPr>
        <w:t>Регистрационный номер (код)</w:t>
      </w:r>
      <w:r w:rsidR="0023537F">
        <w:rPr>
          <w:rStyle w:val="s3"/>
          <w:sz w:val="28"/>
          <w:szCs w:val="28"/>
        </w:rPr>
        <w:t>:</w:t>
      </w:r>
      <w:r>
        <w:rPr>
          <w:rStyle w:val="s3"/>
          <w:sz w:val="28"/>
          <w:szCs w:val="28"/>
        </w:rPr>
        <w:t xml:space="preserve"> 11-</w:t>
      </w:r>
      <w:r w:rsidR="005B70CC">
        <w:rPr>
          <w:rStyle w:val="s3"/>
          <w:sz w:val="28"/>
          <w:szCs w:val="28"/>
        </w:rPr>
        <w:t>3-4</w:t>
      </w:r>
      <w:r>
        <w:rPr>
          <w:rStyle w:val="s3"/>
          <w:sz w:val="28"/>
          <w:szCs w:val="28"/>
        </w:rPr>
        <w:t>-</w:t>
      </w:r>
      <w:r w:rsidR="0035592E">
        <w:rPr>
          <w:rStyle w:val="s3"/>
          <w:sz w:val="28"/>
          <w:szCs w:val="28"/>
        </w:rPr>
        <w:t>076</w:t>
      </w:r>
      <w:r w:rsidR="00D236FE" w:rsidRPr="00A74714">
        <w:rPr>
          <w:rStyle w:val="s3"/>
          <w:sz w:val="28"/>
          <w:szCs w:val="28"/>
        </w:rPr>
        <w:t>.</w:t>
      </w:r>
    </w:p>
    <w:p w:rsidR="00D236FE" w:rsidRPr="00BC6D52" w:rsidRDefault="00D236FE" w:rsidP="00A74714">
      <w:pPr>
        <w:pStyle w:val="p3"/>
        <w:spacing w:before="0" w:beforeAutospacing="0" w:after="0" w:afterAutospacing="0"/>
        <w:ind w:firstLine="709"/>
        <w:jc w:val="both"/>
        <w:rPr>
          <w:sz w:val="28"/>
          <w:szCs w:val="28"/>
        </w:rPr>
      </w:pPr>
      <w:r w:rsidRPr="00BC6D52">
        <w:rPr>
          <w:sz w:val="28"/>
          <w:szCs w:val="28"/>
        </w:rPr>
        <w:t>2.</w:t>
      </w:r>
      <w:r w:rsidR="001E1A29" w:rsidRPr="00BC6D52">
        <w:rPr>
          <w:color w:val="FFFFFF"/>
          <w:sz w:val="28"/>
          <w:szCs w:val="28"/>
        </w:rPr>
        <w:t xml:space="preserve"> </w:t>
      </w:r>
      <w:r w:rsidR="001E1A29" w:rsidRPr="00BC6D52">
        <w:rPr>
          <w:sz w:val="28"/>
          <w:szCs w:val="28"/>
        </w:rPr>
        <w:t xml:space="preserve">Область профессиональной служебной деятельности </w:t>
      </w:r>
      <w:r w:rsidR="008D6F3E" w:rsidRPr="00BC6D52">
        <w:rPr>
          <w:sz w:val="28"/>
          <w:szCs w:val="28"/>
        </w:rPr>
        <w:t>казначея</w:t>
      </w:r>
      <w:r w:rsidR="001E1A29" w:rsidRPr="00BC6D52">
        <w:rPr>
          <w:sz w:val="28"/>
          <w:szCs w:val="28"/>
        </w:rPr>
        <w:t>:</w:t>
      </w:r>
      <w:r w:rsidR="00E15D3F" w:rsidRPr="00BC6D52">
        <w:rPr>
          <w:sz w:val="28"/>
          <w:szCs w:val="28"/>
        </w:rPr>
        <w:t xml:space="preserve"> регулирование бюджетной системы</w:t>
      </w:r>
      <w:r w:rsidRPr="00BC6D52">
        <w:rPr>
          <w:sz w:val="28"/>
          <w:szCs w:val="28"/>
        </w:rPr>
        <w:t>.</w:t>
      </w:r>
    </w:p>
    <w:p w:rsidR="00E15D3F" w:rsidRPr="00BC6D52" w:rsidRDefault="00D236FE" w:rsidP="00A74714">
      <w:pPr>
        <w:pStyle w:val="p3"/>
        <w:spacing w:before="0" w:beforeAutospacing="0" w:after="0" w:afterAutospacing="0"/>
        <w:ind w:firstLine="709"/>
        <w:jc w:val="both"/>
        <w:rPr>
          <w:sz w:val="28"/>
          <w:szCs w:val="28"/>
        </w:rPr>
      </w:pPr>
      <w:r w:rsidRPr="00BC6D52">
        <w:rPr>
          <w:sz w:val="28"/>
          <w:szCs w:val="28"/>
        </w:rPr>
        <w:t>3.</w:t>
      </w:r>
      <w:r w:rsidR="00CF111B" w:rsidRPr="00BC6D52">
        <w:rPr>
          <w:sz w:val="28"/>
          <w:szCs w:val="28"/>
        </w:rPr>
        <w:t xml:space="preserve"> Вид професс</w:t>
      </w:r>
      <w:r w:rsidR="008D6F3E" w:rsidRPr="00BC6D52">
        <w:rPr>
          <w:sz w:val="28"/>
          <w:szCs w:val="28"/>
        </w:rPr>
        <w:t>иональной служебной деятельности</w:t>
      </w:r>
      <w:r w:rsidR="0017053E">
        <w:rPr>
          <w:sz w:val="28"/>
          <w:szCs w:val="28"/>
        </w:rPr>
        <w:t xml:space="preserve"> казначея</w:t>
      </w:r>
      <w:r w:rsidR="00CF111B" w:rsidRPr="00BC6D52">
        <w:rPr>
          <w:sz w:val="28"/>
          <w:szCs w:val="28"/>
        </w:rPr>
        <w:t>:</w:t>
      </w:r>
      <w:r w:rsidR="00E15D3F" w:rsidRPr="00BC6D52">
        <w:rPr>
          <w:sz w:val="28"/>
          <w:szCs w:val="28"/>
        </w:rPr>
        <w:t xml:space="preserve"> кассовое обслуживание исполнения бюджетов.</w:t>
      </w:r>
    </w:p>
    <w:p w:rsidR="00EF09A5" w:rsidRPr="00A74714" w:rsidRDefault="00D47383" w:rsidP="00A74714">
      <w:pPr>
        <w:pStyle w:val="p3"/>
        <w:spacing w:before="0" w:beforeAutospacing="0" w:after="0" w:afterAutospacing="0"/>
        <w:ind w:firstLine="709"/>
        <w:jc w:val="both"/>
        <w:rPr>
          <w:sz w:val="28"/>
          <w:szCs w:val="28"/>
        </w:rPr>
      </w:pPr>
      <w:r w:rsidRPr="00BC6D52">
        <w:rPr>
          <w:sz w:val="28"/>
          <w:szCs w:val="28"/>
        </w:rPr>
        <w:t xml:space="preserve">4. </w:t>
      </w:r>
      <w:r w:rsidR="00233CBE" w:rsidRPr="00BC6D52">
        <w:rPr>
          <w:sz w:val="28"/>
          <w:szCs w:val="28"/>
        </w:rPr>
        <w:t xml:space="preserve">Назначение на должность и освобождение от должности </w:t>
      </w:r>
      <w:r w:rsidR="008D6F3E" w:rsidRPr="00BC6D52">
        <w:rPr>
          <w:sz w:val="28"/>
          <w:szCs w:val="28"/>
        </w:rPr>
        <w:t>казначея</w:t>
      </w:r>
      <w:r w:rsidR="00EF09A5" w:rsidRPr="00BC6D52">
        <w:rPr>
          <w:sz w:val="28"/>
          <w:szCs w:val="28"/>
        </w:rPr>
        <w:t xml:space="preserve"> </w:t>
      </w:r>
      <w:r w:rsidR="00233CBE" w:rsidRPr="00BC6D52">
        <w:rPr>
          <w:sz w:val="28"/>
          <w:szCs w:val="28"/>
        </w:rPr>
        <w:t>осуществляется</w:t>
      </w:r>
      <w:r w:rsidR="00A261AB" w:rsidRPr="00A261AB">
        <w:rPr>
          <w:sz w:val="28"/>
          <w:szCs w:val="28"/>
        </w:rPr>
        <w:t xml:space="preserve"> </w:t>
      </w:r>
      <w:r w:rsidR="00A261AB">
        <w:rPr>
          <w:sz w:val="28"/>
          <w:szCs w:val="28"/>
        </w:rPr>
        <w:t>руководителем Управления Федерального казначейства по</w:t>
      </w:r>
      <w:r w:rsidR="00E57C5E" w:rsidRPr="00E57C5E">
        <w:rPr>
          <w:sz w:val="28"/>
          <w:szCs w:val="28"/>
        </w:rPr>
        <w:t xml:space="preserve"> </w:t>
      </w:r>
      <w:r w:rsidR="009A6737">
        <w:rPr>
          <w:sz w:val="28"/>
          <w:szCs w:val="28"/>
        </w:rPr>
        <w:t>г. </w:t>
      </w:r>
      <w:r w:rsidR="00A261AB">
        <w:rPr>
          <w:sz w:val="28"/>
          <w:szCs w:val="28"/>
        </w:rPr>
        <w:t>Москве</w:t>
      </w:r>
      <w:r w:rsidR="002C5435">
        <w:rPr>
          <w:sz w:val="28"/>
          <w:szCs w:val="28"/>
        </w:rPr>
        <w:t>.</w:t>
      </w:r>
    </w:p>
    <w:p w:rsidR="00EF09A5" w:rsidRDefault="00910F65" w:rsidP="00A74714">
      <w:pPr>
        <w:pStyle w:val="p3"/>
        <w:spacing w:before="0" w:beforeAutospacing="0" w:after="0" w:afterAutospacing="0"/>
        <w:ind w:firstLine="709"/>
        <w:jc w:val="both"/>
        <w:rPr>
          <w:sz w:val="28"/>
          <w:szCs w:val="28"/>
        </w:rPr>
      </w:pPr>
      <w:r>
        <w:rPr>
          <w:sz w:val="28"/>
          <w:szCs w:val="28"/>
        </w:rPr>
        <w:t xml:space="preserve">5. </w:t>
      </w:r>
      <w:r w:rsidR="006663DD">
        <w:rPr>
          <w:sz w:val="28"/>
          <w:szCs w:val="28"/>
        </w:rPr>
        <w:t>К</w:t>
      </w:r>
      <w:r w:rsidR="008D6F3E">
        <w:rPr>
          <w:sz w:val="28"/>
          <w:szCs w:val="28"/>
        </w:rPr>
        <w:t>азначей</w:t>
      </w:r>
      <w:r w:rsidR="00EF09A5" w:rsidRPr="00A74714">
        <w:rPr>
          <w:sz w:val="28"/>
          <w:szCs w:val="28"/>
        </w:rPr>
        <w:t xml:space="preserve"> </w:t>
      </w:r>
      <w:r>
        <w:rPr>
          <w:sz w:val="28"/>
          <w:szCs w:val="28"/>
        </w:rPr>
        <w:t>подчиняется непосредственно начальнику</w:t>
      </w:r>
      <w:r w:rsidR="002C5435">
        <w:rPr>
          <w:sz w:val="28"/>
          <w:szCs w:val="28"/>
        </w:rPr>
        <w:t xml:space="preserve"> Отдела</w:t>
      </w:r>
      <w:r>
        <w:rPr>
          <w:sz w:val="28"/>
          <w:szCs w:val="28"/>
        </w:rPr>
        <w:t>, либо лицу, исполняющему его обязанности</w:t>
      </w:r>
      <w:r w:rsidR="00D47383" w:rsidRPr="00A74714">
        <w:rPr>
          <w:sz w:val="28"/>
          <w:szCs w:val="28"/>
        </w:rPr>
        <w:t>.</w:t>
      </w:r>
    </w:p>
    <w:p w:rsidR="00AD7085" w:rsidRPr="00AD7085" w:rsidRDefault="00AD7085" w:rsidP="00AD7085">
      <w:pPr>
        <w:pStyle w:val="p3"/>
        <w:spacing w:before="0" w:beforeAutospacing="0" w:after="0" w:afterAutospacing="0"/>
        <w:ind w:firstLine="709"/>
        <w:jc w:val="both"/>
        <w:rPr>
          <w:sz w:val="28"/>
          <w:szCs w:val="28"/>
        </w:rPr>
      </w:pPr>
      <w:r w:rsidRPr="00AD7085">
        <w:rPr>
          <w:sz w:val="28"/>
          <w:szCs w:val="28"/>
        </w:rPr>
        <w:t>На казначе</w:t>
      </w:r>
      <w:r>
        <w:rPr>
          <w:sz w:val="28"/>
          <w:szCs w:val="28"/>
        </w:rPr>
        <w:t>я</w:t>
      </w:r>
      <w:r w:rsidRPr="00AD7085">
        <w:rPr>
          <w:sz w:val="28"/>
          <w:szCs w:val="28"/>
        </w:rPr>
        <w:t xml:space="preserve">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rsidR="007A1C6B" w:rsidRDefault="007A1C6B" w:rsidP="00A74714">
      <w:pPr>
        <w:pStyle w:val="p3"/>
        <w:spacing w:before="0" w:beforeAutospacing="0" w:after="0" w:afterAutospacing="0"/>
        <w:ind w:firstLine="709"/>
        <w:jc w:val="both"/>
        <w:rPr>
          <w:sz w:val="28"/>
          <w:szCs w:val="28"/>
        </w:rPr>
      </w:pPr>
    </w:p>
    <w:p w:rsidR="0023537F" w:rsidRDefault="00D236FE" w:rsidP="0023537F">
      <w:pPr>
        <w:pStyle w:val="6"/>
        <w:spacing w:before="0"/>
        <w:jc w:val="center"/>
        <w:rPr>
          <w:rFonts w:ascii="Times New Roman" w:hAnsi="Times New Roman"/>
          <w:bCs/>
          <w:i w:val="0"/>
          <w:color w:val="auto"/>
          <w:sz w:val="28"/>
          <w:szCs w:val="28"/>
        </w:rPr>
      </w:pPr>
      <w:r w:rsidRPr="00A74714">
        <w:rPr>
          <w:rFonts w:ascii="Times New Roman" w:hAnsi="Times New Roman"/>
          <w:bCs/>
          <w:i w:val="0"/>
          <w:color w:val="auto"/>
          <w:sz w:val="28"/>
          <w:szCs w:val="28"/>
        </w:rPr>
        <w:t>II. Квалификационные требования</w:t>
      </w:r>
      <w:r w:rsidR="0000484D">
        <w:rPr>
          <w:rFonts w:ascii="Times New Roman" w:hAnsi="Times New Roman"/>
          <w:bCs/>
          <w:i w:val="0"/>
          <w:color w:val="auto"/>
          <w:sz w:val="28"/>
          <w:szCs w:val="28"/>
        </w:rPr>
        <w:t xml:space="preserve"> для замещения должности</w:t>
      </w:r>
    </w:p>
    <w:p w:rsidR="00D236FE" w:rsidRPr="00A74714" w:rsidRDefault="0000484D" w:rsidP="0023537F">
      <w:pPr>
        <w:pStyle w:val="6"/>
        <w:spacing w:before="0"/>
        <w:jc w:val="center"/>
        <w:rPr>
          <w:rFonts w:ascii="Times New Roman" w:hAnsi="Times New Roman"/>
          <w:bCs/>
          <w:i w:val="0"/>
          <w:color w:val="auto"/>
          <w:sz w:val="28"/>
          <w:szCs w:val="28"/>
        </w:rPr>
      </w:pPr>
      <w:r>
        <w:rPr>
          <w:rFonts w:ascii="Times New Roman" w:hAnsi="Times New Roman"/>
          <w:bCs/>
          <w:i w:val="0"/>
          <w:color w:val="auto"/>
          <w:sz w:val="28"/>
          <w:szCs w:val="28"/>
        </w:rPr>
        <w:t>гражданской службы</w:t>
      </w:r>
    </w:p>
    <w:p w:rsidR="00D236FE" w:rsidRPr="00A74714" w:rsidRDefault="00D236FE" w:rsidP="00A74714">
      <w:pPr>
        <w:tabs>
          <w:tab w:val="left" w:pos="3900"/>
        </w:tabs>
        <w:spacing w:after="0" w:line="240" w:lineRule="auto"/>
        <w:ind w:firstLine="709"/>
        <w:jc w:val="both"/>
        <w:rPr>
          <w:rFonts w:ascii="Times New Roman" w:hAnsi="Times New Roman"/>
          <w:color w:val="000000"/>
          <w:sz w:val="28"/>
          <w:szCs w:val="28"/>
        </w:rPr>
      </w:pPr>
    </w:p>
    <w:p w:rsidR="00D236FE" w:rsidRPr="003B3AB3" w:rsidRDefault="00251B9D" w:rsidP="00D8466B">
      <w:pPr>
        <w:pStyle w:val="ConsNonformat"/>
        <w:widowControl/>
        <w:spacing w:after="0" w:line="240" w:lineRule="auto"/>
        <w:ind w:right="0" w:firstLine="709"/>
        <w:jc w:val="both"/>
        <w:rPr>
          <w:rFonts w:ascii="Times New Roman" w:hAnsi="Times New Roman" w:cs="Times New Roman"/>
          <w:sz w:val="28"/>
          <w:szCs w:val="28"/>
        </w:rPr>
      </w:pPr>
      <w:r>
        <w:rPr>
          <w:rFonts w:ascii="Times New Roman" w:hAnsi="Times New Roman" w:cs="Times New Roman"/>
          <w:sz w:val="28"/>
          <w:szCs w:val="28"/>
        </w:rPr>
        <w:t>6</w:t>
      </w:r>
      <w:r w:rsidR="00D4081C">
        <w:rPr>
          <w:rFonts w:ascii="Times New Roman" w:hAnsi="Times New Roman" w:cs="Times New Roman"/>
          <w:sz w:val="28"/>
          <w:szCs w:val="28"/>
        </w:rPr>
        <w:t>.</w:t>
      </w:r>
      <w:r w:rsidR="009D1CEC">
        <w:rPr>
          <w:rFonts w:ascii="Times New Roman" w:hAnsi="Times New Roman" w:cs="Times New Roman"/>
          <w:sz w:val="28"/>
          <w:szCs w:val="28"/>
        </w:rPr>
        <w:t xml:space="preserve"> </w:t>
      </w:r>
      <w:r w:rsidR="0069386B">
        <w:rPr>
          <w:rFonts w:ascii="Times New Roman" w:hAnsi="Times New Roman" w:cs="Times New Roman"/>
          <w:sz w:val="28"/>
          <w:szCs w:val="28"/>
        </w:rPr>
        <w:t xml:space="preserve">Для замещения должности </w:t>
      </w:r>
      <w:r w:rsidR="008D6F3E">
        <w:rPr>
          <w:rFonts w:ascii="Times New Roman" w:hAnsi="Times New Roman" w:cs="Times New Roman"/>
          <w:sz w:val="28"/>
          <w:szCs w:val="28"/>
        </w:rPr>
        <w:t>казначея</w:t>
      </w:r>
      <w:r w:rsidR="0069386B">
        <w:rPr>
          <w:rFonts w:ascii="Times New Roman" w:hAnsi="Times New Roman" w:cs="Times New Roman"/>
          <w:sz w:val="28"/>
          <w:szCs w:val="28"/>
        </w:rPr>
        <w:t xml:space="preserve"> устанавливаются следующие </w:t>
      </w:r>
      <w:r w:rsidR="0069386B" w:rsidRPr="003B3AB3">
        <w:rPr>
          <w:rFonts w:ascii="Times New Roman" w:hAnsi="Times New Roman" w:cs="Times New Roman"/>
          <w:sz w:val="28"/>
          <w:szCs w:val="28"/>
        </w:rPr>
        <w:t>квалификационные требования</w:t>
      </w:r>
      <w:r w:rsidR="002C5435" w:rsidRPr="003B3AB3">
        <w:rPr>
          <w:rFonts w:ascii="Times New Roman" w:hAnsi="Times New Roman" w:cs="Times New Roman"/>
          <w:sz w:val="28"/>
          <w:szCs w:val="28"/>
        </w:rPr>
        <w:t xml:space="preserve">. </w:t>
      </w:r>
    </w:p>
    <w:p w:rsidR="00EC77A8" w:rsidRPr="003B3AB3" w:rsidRDefault="00EC77A8" w:rsidP="00EC77A8">
      <w:pPr>
        <w:shd w:val="clear" w:color="auto" w:fill="FFFFFF"/>
        <w:spacing w:after="0" w:line="240" w:lineRule="auto"/>
        <w:ind w:firstLine="709"/>
        <w:jc w:val="both"/>
        <w:rPr>
          <w:rFonts w:ascii="Times New Roman" w:hAnsi="Times New Roman"/>
          <w:sz w:val="28"/>
          <w:szCs w:val="28"/>
        </w:rPr>
      </w:pPr>
      <w:r w:rsidRPr="003B3AB3">
        <w:rPr>
          <w:rFonts w:ascii="Times New Roman" w:hAnsi="Times New Roman"/>
          <w:sz w:val="28"/>
          <w:szCs w:val="28"/>
        </w:rPr>
        <w:t>6.1.</w:t>
      </w:r>
      <w:r w:rsidRPr="003B3AB3">
        <w:rPr>
          <w:rFonts w:ascii="Times New Roman" w:hAnsi="Times New Roman"/>
          <w:color w:val="FFFFFF"/>
          <w:sz w:val="28"/>
          <w:szCs w:val="28"/>
        </w:rPr>
        <w:t xml:space="preserve"> -</w:t>
      </w:r>
      <w:r w:rsidRPr="003B3AB3">
        <w:rPr>
          <w:rFonts w:ascii="Times New Roman" w:hAnsi="Times New Roman"/>
          <w:sz w:val="28"/>
          <w:szCs w:val="28"/>
        </w:rPr>
        <w:t>Наличие высш</w:t>
      </w:r>
      <w:r w:rsidR="0057286B">
        <w:rPr>
          <w:rFonts w:ascii="Times New Roman" w:hAnsi="Times New Roman"/>
          <w:sz w:val="28"/>
          <w:szCs w:val="28"/>
        </w:rPr>
        <w:t>его образования – бакалавриат.</w:t>
      </w:r>
    </w:p>
    <w:p w:rsidR="00D0494A" w:rsidRDefault="00EC77A8" w:rsidP="00D0494A">
      <w:pPr>
        <w:shd w:val="clear" w:color="auto" w:fill="FFFFFF"/>
        <w:spacing w:after="0" w:line="240" w:lineRule="auto"/>
        <w:ind w:firstLine="709"/>
        <w:jc w:val="both"/>
        <w:rPr>
          <w:rFonts w:ascii="Times New Roman" w:hAnsi="Times New Roman"/>
          <w:color w:val="FF0000"/>
          <w:sz w:val="28"/>
          <w:szCs w:val="28"/>
        </w:rPr>
      </w:pPr>
      <w:r w:rsidRPr="003B3AB3">
        <w:rPr>
          <w:rFonts w:ascii="Times New Roman" w:hAnsi="Times New Roman"/>
          <w:sz w:val="28"/>
          <w:szCs w:val="28"/>
        </w:rPr>
        <w:t>6.2.</w:t>
      </w:r>
      <w:r w:rsidRPr="003B3AB3">
        <w:rPr>
          <w:rFonts w:ascii="Times New Roman" w:hAnsi="Times New Roman"/>
          <w:color w:val="FFFFFF"/>
          <w:sz w:val="28"/>
          <w:szCs w:val="28"/>
        </w:rPr>
        <w:t xml:space="preserve"> </w:t>
      </w:r>
      <w:r w:rsidR="007E5231">
        <w:rPr>
          <w:rFonts w:ascii="Times New Roman" w:hAnsi="Times New Roman"/>
          <w:sz w:val="28"/>
          <w:szCs w:val="28"/>
        </w:rPr>
        <w:t>Б</w:t>
      </w:r>
      <w:r w:rsidRPr="003B3AB3">
        <w:rPr>
          <w:rFonts w:ascii="Times New Roman" w:hAnsi="Times New Roman"/>
          <w:sz w:val="28"/>
          <w:szCs w:val="28"/>
        </w:rPr>
        <w:t>ез предъявления требования к стажу.</w:t>
      </w:r>
      <w:r w:rsidRPr="003B3AB3">
        <w:rPr>
          <w:rFonts w:ascii="Times New Roman" w:hAnsi="Times New Roman"/>
          <w:color w:val="FF0000"/>
          <w:sz w:val="28"/>
          <w:szCs w:val="28"/>
        </w:rPr>
        <w:t xml:space="preserve"> </w:t>
      </w:r>
    </w:p>
    <w:p w:rsidR="00EC77A8" w:rsidRPr="003B3AB3" w:rsidRDefault="00EC77A8" w:rsidP="00D0494A">
      <w:pPr>
        <w:shd w:val="clear" w:color="auto" w:fill="FFFFFF"/>
        <w:spacing w:after="0" w:line="240" w:lineRule="auto"/>
        <w:ind w:firstLine="709"/>
        <w:jc w:val="both"/>
        <w:rPr>
          <w:rFonts w:ascii="Times New Roman" w:hAnsi="Times New Roman"/>
          <w:color w:val="000000"/>
          <w:sz w:val="28"/>
          <w:szCs w:val="28"/>
        </w:rPr>
      </w:pPr>
      <w:r w:rsidRPr="003B3AB3">
        <w:rPr>
          <w:rFonts w:ascii="Times New Roman" w:hAnsi="Times New Roman"/>
          <w:color w:val="000000"/>
          <w:sz w:val="28"/>
          <w:szCs w:val="28"/>
        </w:rPr>
        <w:t xml:space="preserve">6.3. Наличие базовых знаний: государственного языка Российской Федерации (русского языка); основ Конституции Российской Федерации, </w:t>
      </w:r>
      <w:r w:rsidRPr="003B3AB3">
        <w:rPr>
          <w:rFonts w:ascii="Times New Roman" w:hAnsi="Times New Roman"/>
          <w:color w:val="000000"/>
          <w:sz w:val="28"/>
          <w:szCs w:val="28"/>
        </w:rPr>
        <w:lastRenderedPageBreak/>
        <w:t>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EC77A8" w:rsidRPr="00FD43FD" w:rsidRDefault="00EC77A8" w:rsidP="00EC77A8">
      <w:pPr>
        <w:spacing w:after="0" w:line="240" w:lineRule="auto"/>
        <w:ind w:firstLine="709"/>
        <w:jc w:val="both"/>
        <w:rPr>
          <w:rFonts w:ascii="Times New Roman" w:hAnsi="Times New Roman"/>
          <w:color w:val="000000"/>
          <w:sz w:val="28"/>
          <w:szCs w:val="28"/>
        </w:rPr>
      </w:pPr>
      <w:r w:rsidRPr="00FD43FD">
        <w:rPr>
          <w:rFonts w:ascii="Times New Roman" w:hAnsi="Times New Roman"/>
          <w:color w:val="000000"/>
          <w:sz w:val="28"/>
          <w:szCs w:val="28"/>
        </w:rPr>
        <w:t>6.4. Наличие профессиональных знаний:</w:t>
      </w:r>
    </w:p>
    <w:p w:rsidR="00C919A9" w:rsidRPr="0070102C" w:rsidRDefault="00EC77A8" w:rsidP="0017053E">
      <w:pPr>
        <w:pStyle w:val="21"/>
        <w:spacing w:after="0" w:line="240" w:lineRule="auto"/>
        <w:ind w:firstLine="709"/>
        <w:rPr>
          <w:color w:val="000000"/>
        </w:rPr>
      </w:pPr>
      <w:r w:rsidRPr="00AC38B3">
        <w:rPr>
          <w:color w:val="000000"/>
        </w:rPr>
        <w:t xml:space="preserve">6.4.1. </w:t>
      </w:r>
      <w:r w:rsidR="0017053E" w:rsidRPr="00AC38B3">
        <w:rPr>
          <w:color w:val="000000"/>
        </w:rPr>
        <w:t xml:space="preserve">В сфере законодательства Российской Федерации: </w:t>
      </w:r>
      <w:r w:rsidR="00C919A9" w:rsidRPr="00AC38B3">
        <w:rPr>
          <w:color w:val="000000"/>
        </w:rPr>
        <w:t xml:space="preserve">Конституцию Российской Федерации; Гражданский кодекс Российской Федерации; Бюджетный кодекс Российской Федерации; федеральные конституционные законы; </w:t>
      </w:r>
      <w:r w:rsidR="00C919A9" w:rsidRPr="00AC38B3">
        <w:t>федеральные законы;</w:t>
      </w:r>
      <w:r w:rsidR="00C919A9" w:rsidRPr="00AC38B3">
        <w:rPr>
          <w:color w:val="FF0000"/>
        </w:rPr>
        <w:t xml:space="preserve"> </w:t>
      </w:r>
      <w:r w:rsidR="00C919A9" w:rsidRPr="00AC38B3">
        <w:rPr>
          <w:color w:val="000000"/>
        </w:rPr>
        <w:t xml:space="preserve">Федеральный закон от 6 декабря 2011 г. № 402-ФЗ </w:t>
      </w:r>
      <w:r w:rsidR="004F447E">
        <w:rPr>
          <w:color w:val="000000"/>
        </w:rPr>
        <w:t>«О </w:t>
      </w:r>
      <w:r w:rsidR="00C919A9" w:rsidRPr="00AC38B3">
        <w:rPr>
          <w:color w:val="000000"/>
        </w:rPr>
        <w:t>бухгалтерском учете»; Федеральный закон «О федеральном бюджете на текущий финансовый год и на плановый период»; постановление  Правительства</w:t>
      </w:r>
      <w:r w:rsidR="00C919A9" w:rsidRPr="0070102C">
        <w:rPr>
          <w:color w:val="000000"/>
        </w:rPr>
        <w:t xml:space="preserve"> Российской Федерации от 1 декабря 2004 г. № 703 «О Федеральном казначействе; постановление Правительства Российской Федерации</w:t>
      </w:r>
      <w:r w:rsidR="001F5022">
        <w:rPr>
          <w:color w:val="000000"/>
        </w:rPr>
        <w:t xml:space="preserve"> </w:t>
      </w:r>
      <w:r w:rsidR="001F5022">
        <w:t>от 9 декабря 2017 г. №1496</w:t>
      </w:r>
      <w:r w:rsidR="00C919A9" w:rsidRPr="0070102C">
        <w:rPr>
          <w:color w:val="000000"/>
        </w:rPr>
        <w:t xml:space="preserve"> «О мерах по обеспечению исполнения федерального бюджета»</w:t>
      </w:r>
      <w:r w:rsidR="0023537F">
        <w:rPr>
          <w:color w:val="000000"/>
        </w:rPr>
        <w:t>.</w:t>
      </w:r>
    </w:p>
    <w:p w:rsidR="00EC77A8" w:rsidRDefault="00A64DED" w:rsidP="00EC77A8">
      <w:pPr>
        <w:autoSpaceDE w:val="0"/>
        <w:autoSpaceDN w:val="0"/>
        <w:adjustRightInd w:val="0"/>
        <w:spacing w:after="0" w:line="240" w:lineRule="auto"/>
        <w:ind w:firstLine="709"/>
        <w:jc w:val="both"/>
        <w:rPr>
          <w:rFonts w:ascii="Times New Roman" w:hAnsi="Times New Roman"/>
          <w:sz w:val="28"/>
          <w:szCs w:val="28"/>
        </w:rPr>
      </w:pPr>
      <w:r w:rsidRPr="00FD43FD">
        <w:rPr>
          <w:rFonts w:ascii="Times New Roman" w:hAnsi="Times New Roman"/>
          <w:sz w:val="28"/>
          <w:szCs w:val="28"/>
        </w:rPr>
        <w:t>Казначей</w:t>
      </w:r>
      <w:r w:rsidR="00EC77A8" w:rsidRPr="00FD43FD">
        <w:rPr>
          <w:rFonts w:ascii="Times New Roman" w:hAnsi="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502282" w:rsidRDefault="00502282" w:rsidP="00502282">
      <w:pPr>
        <w:autoSpaceDE w:val="0"/>
        <w:autoSpaceDN w:val="0"/>
        <w:adjustRightInd w:val="0"/>
        <w:spacing w:after="0" w:line="240" w:lineRule="auto"/>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rsidR="00502282" w:rsidRPr="00654853" w:rsidRDefault="00502282" w:rsidP="00502282">
      <w:pPr>
        <w:pStyle w:val="ConsPlusNormal"/>
        <w:spacing w:after="0" w:line="240" w:lineRule="auto"/>
        <w:ind w:firstLine="709"/>
        <w:jc w:val="both"/>
        <w:rPr>
          <w:sz w:val="28"/>
          <w:szCs w:val="28"/>
        </w:rPr>
      </w:pPr>
      <w:r w:rsidRPr="00654853">
        <w:rPr>
          <w:sz w:val="28"/>
          <w:szCs w:val="28"/>
        </w:rPr>
        <w:t>6.5</w:t>
      </w:r>
      <w:r>
        <w:rPr>
          <w:sz w:val="28"/>
          <w:szCs w:val="28"/>
        </w:rPr>
        <w:t xml:space="preserve">. </w:t>
      </w:r>
      <w:r w:rsidRPr="00654853">
        <w:rPr>
          <w:sz w:val="28"/>
          <w:szCs w:val="28"/>
        </w:rPr>
        <w:t xml:space="preserve">Наличие функциональных знаний: принципы предоставления государственных услуг; </w:t>
      </w:r>
      <w:r>
        <w:rPr>
          <w:sz w:val="28"/>
          <w:szCs w:val="28"/>
        </w:rPr>
        <w:t>обязанности государственных органов, предоставляющих государственные услуги.</w:t>
      </w:r>
    </w:p>
    <w:p w:rsidR="00502282" w:rsidRPr="00654853" w:rsidRDefault="00502282" w:rsidP="00502282">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502282" w:rsidRDefault="00502282" w:rsidP="00502282">
      <w:pPr>
        <w:spacing w:after="0" w:line="240" w:lineRule="auto"/>
        <w:ind w:firstLine="709"/>
        <w:jc w:val="both"/>
        <w:rPr>
          <w:rFonts w:ascii="Times New Roman" w:hAnsi="Times New Roman"/>
          <w:sz w:val="28"/>
          <w:szCs w:val="28"/>
        </w:rPr>
      </w:pPr>
      <w:r w:rsidRPr="007537AE">
        <w:rPr>
          <w:rFonts w:ascii="Times New Roman" w:hAnsi="Times New Roman"/>
          <w:sz w:val="28"/>
          <w:szCs w:val="28"/>
        </w:rPr>
        <w:lastRenderedPageBreak/>
        <w:t>6.7.</w:t>
      </w:r>
      <w:r w:rsidRPr="008C233B">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502282" w:rsidRDefault="00502282" w:rsidP="00502282">
      <w:pPr>
        <w:spacing w:after="0" w:line="240" w:lineRule="auto"/>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документов, разъяснений и сведений; </w:t>
      </w:r>
      <w:r>
        <w:rPr>
          <w:rFonts w:ascii="Times New Roman" w:hAnsi="Times New Roman"/>
          <w:sz w:val="28"/>
          <w:szCs w:val="28"/>
        </w:rPr>
        <w:t>рассмотрение запросов, ходатайств, уведомлений, жалоб; проведение консультаций.</w:t>
      </w:r>
    </w:p>
    <w:p w:rsidR="00606F49" w:rsidRPr="003B3AB3" w:rsidRDefault="00606F49" w:rsidP="00F2509E">
      <w:pPr>
        <w:pStyle w:val="21"/>
        <w:spacing w:after="0" w:line="240" w:lineRule="auto"/>
        <w:ind w:firstLine="709"/>
        <w:rPr>
          <w:color w:val="000000"/>
        </w:rPr>
      </w:pPr>
    </w:p>
    <w:p w:rsidR="0092363F" w:rsidRDefault="00D236FE" w:rsidP="00403BA5">
      <w:pPr>
        <w:pStyle w:val="6"/>
        <w:spacing w:before="0"/>
        <w:ind w:left="1701" w:right="1274"/>
        <w:jc w:val="center"/>
        <w:rPr>
          <w:rFonts w:ascii="Times New Roman" w:hAnsi="Times New Roman"/>
          <w:bCs/>
          <w:i w:val="0"/>
          <w:color w:val="auto"/>
          <w:sz w:val="28"/>
          <w:szCs w:val="28"/>
        </w:rPr>
      </w:pPr>
      <w:r w:rsidRPr="003B3AB3">
        <w:rPr>
          <w:rFonts w:ascii="Times New Roman" w:hAnsi="Times New Roman"/>
          <w:bCs/>
          <w:i w:val="0"/>
          <w:color w:val="auto"/>
          <w:sz w:val="28"/>
          <w:szCs w:val="28"/>
        </w:rPr>
        <w:t xml:space="preserve"> III. Должностные обязанности</w:t>
      </w:r>
      <w:r w:rsidR="002F6F50" w:rsidRPr="003B3AB3">
        <w:rPr>
          <w:rFonts w:ascii="Times New Roman" w:hAnsi="Times New Roman"/>
          <w:bCs/>
          <w:i w:val="0"/>
          <w:color w:val="auto"/>
          <w:sz w:val="28"/>
          <w:szCs w:val="28"/>
        </w:rPr>
        <w:t>, права и ответственность</w:t>
      </w:r>
    </w:p>
    <w:p w:rsidR="00403BA5" w:rsidRPr="00403BA5" w:rsidRDefault="00403BA5" w:rsidP="00403BA5"/>
    <w:p w:rsidR="003533E2" w:rsidRPr="003B3AB3" w:rsidRDefault="003533E2" w:rsidP="00F16E73">
      <w:pPr>
        <w:spacing w:after="0" w:line="240" w:lineRule="auto"/>
        <w:ind w:firstLine="708"/>
        <w:jc w:val="both"/>
        <w:rPr>
          <w:rFonts w:ascii="Times New Roman" w:hAnsi="Times New Roman"/>
          <w:sz w:val="28"/>
          <w:szCs w:val="28"/>
        </w:rPr>
      </w:pPr>
      <w:r w:rsidRPr="003B3AB3">
        <w:rPr>
          <w:rFonts w:ascii="Times New Roman" w:hAnsi="Times New Roman"/>
          <w:sz w:val="28"/>
          <w:szCs w:val="28"/>
        </w:rPr>
        <w:t>7. Основные права и обязанности казначе</w:t>
      </w:r>
      <w:r w:rsidR="0056287E" w:rsidRPr="003B3AB3">
        <w:rPr>
          <w:rFonts w:ascii="Times New Roman" w:hAnsi="Times New Roman"/>
          <w:sz w:val="28"/>
          <w:szCs w:val="28"/>
        </w:rPr>
        <w:t>я</w:t>
      </w:r>
      <w:r w:rsidRPr="003B3AB3">
        <w:rPr>
          <w:rFonts w:ascii="Times New Roman" w:hAnsi="Times New Roman"/>
          <w:sz w:val="28"/>
          <w:szCs w:val="28"/>
        </w:rPr>
        <w:t>,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3533E2" w:rsidRPr="003B3AB3" w:rsidRDefault="0056287E" w:rsidP="005E20F2">
      <w:pPr>
        <w:spacing w:after="0" w:line="240" w:lineRule="auto"/>
        <w:ind w:firstLine="708"/>
        <w:jc w:val="both"/>
        <w:rPr>
          <w:rFonts w:ascii="Times New Roman" w:hAnsi="Times New Roman"/>
          <w:sz w:val="28"/>
          <w:szCs w:val="28"/>
        </w:rPr>
      </w:pPr>
      <w:r w:rsidRPr="003B3AB3">
        <w:rPr>
          <w:rFonts w:ascii="Times New Roman" w:hAnsi="Times New Roman"/>
          <w:sz w:val="28"/>
          <w:szCs w:val="28"/>
        </w:rPr>
        <w:t>7.1. К</w:t>
      </w:r>
      <w:r w:rsidR="003533E2" w:rsidRPr="003B3AB3">
        <w:rPr>
          <w:rFonts w:ascii="Times New Roman" w:hAnsi="Times New Roman"/>
          <w:sz w:val="28"/>
          <w:szCs w:val="28"/>
        </w:rPr>
        <w:t>азначей в соответствии со статьей 15 Закона № 79-ФЗ обязан:</w:t>
      </w:r>
    </w:p>
    <w:p w:rsidR="003533E2" w:rsidRPr="003B3AB3" w:rsidRDefault="003533E2" w:rsidP="00341ECA">
      <w:pPr>
        <w:spacing w:after="0" w:line="240" w:lineRule="auto"/>
        <w:ind w:firstLine="709"/>
        <w:jc w:val="both"/>
        <w:rPr>
          <w:rFonts w:ascii="Times New Roman" w:hAnsi="Times New Roman"/>
          <w:sz w:val="28"/>
          <w:szCs w:val="28"/>
        </w:rPr>
      </w:pPr>
      <w:r w:rsidRPr="003B3AB3">
        <w:rPr>
          <w:rFonts w:ascii="Times New Roman" w:hAnsi="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3533E2" w:rsidRPr="003533E2" w:rsidRDefault="003533E2" w:rsidP="00341ECA">
      <w:pPr>
        <w:spacing w:after="0" w:line="240" w:lineRule="auto"/>
        <w:ind w:firstLine="709"/>
        <w:jc w:val="both"/>
        <w:rPr>
          <w:rFonts w:ascii="Times New Roman" w:hAnsi="Times New Roman"/>
          <w:sz w:val="28"/>
          <w:szCs w:val="28"/>
        </w:rPr>
      </w:pPr>
      <w:r w:rsidRPr="003B3AB3">
        <w:rPr>
          <w:rFonts w:ascii="Times New Roman" w:hAnsi="Times New Roman"/>
          <w:sz w:val="28"/>
          <w:szCs w:val="28"/>
        </w:rPr>
        <w:t>7.1.2. исполнять должностные обязанности в соответствии с должностным регл</w:t>
      </w:r>
      <w:r w:rsidRPr="003533E2">
        <w:rPr>
          <w:rFonts w:ascii="Times New Roman" w:hAnsi="Times New Roman"/>
          <w:sz w:val="28"/>
          <w:szCs w:val="28"/>
        </w:rPr>
        <w:t>аментом;</w:t>
      </w:r>
    </w:p>
    <w:p w:rsidR="003533E2" w:rsidRPr="003533E2" w:rsidRDefault="003533E2" w:rsidP="00341ECA">
      <w:pPr>
        <w:spacing w:after="0" w:line="240" w:lineRule="auto"/>
        <w:ind w:firstLine="709"/>
        <w:jc w:val="both"/>
        <w:rPr>
          <w:rFonts w:ascii="Times New Roman" w:hAnsi="Times New Roman"/>
          <w:sz w:val="28"/>
          <w:szCs w:val="28"/>
        </w:rPr>
      </w:pPr>
      <w:r w:rsidRPr="003533E2">
        <w:rPr>
          <w:rFonts w:ascii="Times New Roman" w:hAnsi="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3533E2" w:rsidRPr="003533E2" w:rsidRDefault="003533E2" w:rsidP="005E20F2">
      <w:pPr>
        <w:spacing w:after="0" w:line="240" w:lineRule="auto"/>
        <w:ind w:firstLine="708"/>
        <w:jc w:val="both"/>
        <w:rPr>
          <w:rFonts w:ascii="Times New Roman" w:hAnsi="Times New Roman"/>
          <w:sz w:val="28"/>
          <w:szCs w:val="28"/>
        </w:rPr>
      </w:pPr>
      <w:r w:rsidRPr="003533E2">
        <w:rPr>
          <w:rFonts w:ascii="Times New Roman" w:hAnsi="Times New Roman"/>
          <w:sz w:val="28"/>
          <w:szCs w:val="28"/>
        </w:rPr>
        <w:t>7.1.4. соблюдать при исполнении должностных обязанностей права и законные интересы граждан и организаций;</w:t>
      </w:r>
    </w:p>
    <w:p w:rsidR="003533E2" w:rsidRPr="003533E2" w:rsidRDefault="003533E2" w:rsidP="00BB16F8">
      <w:pPr>
        <w:spacing w:after="0" w:line="240" w:lineRule="auto"/>
        <w:ind w:firstLine="708"/>
        <w:jc w:val="both"/>
        <w:rPr>
          <w:rFonts w:ascii="Times New Roman" w:hAnsi="Times New Roman"/>
          <w:sz w:val="28"/>
          <w:szCs w:val="28"/>
        </w:rPr>
      </w:pPr>
      <w:r w:rsidRPr="003533E2">
        <w:rPr>
          <w:rFonts w:ascii="Times New Roman" w:hAnsi="Times New Roman"/>
          <w:sz w:val="28"/>
          <w:szCs w:val="28"/>
        </w:rPr>
        <w:lastRenderedPageBreak/>
        <w:t>7.1.5. соблюдать Служебный распорядок Управления Федерального казначейства по г. Москве;</w:t>
      </w:r>
    </w:p>
    <w:p w:rsidR="003533E2" w:rsidRPr="003533E2" w:rsidRDefault="003533E2" w:rsidP="00BB16F8">
      <w:pPr>
        <w:spacing w:after="0" w:line="240" w:lineRule="auto"/>
        <w:ind w:firstLine="708"/>
        <w:jc w:val="both"/>
        <w:rPr>
          <w:rFonts w:ascii="Times New Roman" w:hAnsi="Times New Roman"/>
          <w:sz w:val="28"/>
          <w:szCs w:val="28"/>
        </w:rPr>
      </w:pPr>
      <w:r w:rsidRPr="003533E2">
        <w:rPr>
          <w:rFonts w:ascii="Times New Roman" w:hAnsi="Times New Roman"/>
          <w:sz w:val="28"/>
          <w:szCs w:val="28"/>
        </w:rPr>
        <w:t>7.1.6. поддерживать уровень квалификации, необходимый для надлежащего исполнения должностных обязанностей;</w:t>
      </w:r>
    </w:p>
    <w:p w:rsidR="003533E2" w:rsidRPr="003533E2" w:rsidRDefault="003533E2" w:rsidP="00DF3A42">
      <w:pPr>
        <w:spacing w:after="0" w:line="240" w:lineRule="auto"/>
        <w:ind w:firstLine="708"/>
        <w:jc w:val="both"/>
        <w:rPr>
          <w:rFonts w:ascii="Times New Roman" w:hAnsi="Times New Roman"/>
          <w:sz w:val="28"/>
          <w:szCs w:val="28"/>
        </w:rPr>
      </w:pPr>
      <w:r w:rsidRPr="003533E2">
        <w:rPr>
          <w:rFonts w:ascii="Times New Roman" w:hAnsi="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533E2" w:rsidRPr="003533E2" w:rsidRDefault="003533E2" w:rsidP="00DF3A42">
      <w:pPr>
        <w:spacing w:after="0" w:line="240" w:lineRule="auto"/>
        <w:ind w:firstLine="708"/>
        <w:jc w:val="both"/>
        <w:rPr>
          <w:rFonts w:ascii="Times New Roman" w:hAnsi="Times New Roman"/>
          <w:sz w:val="28"/>
          <w:szCs w:val="28"/>
        </w:rPr>
      </w:pPr>
      <w:r w:rsidRPr="003533E2">
        <w:rPr>
          <w:rFonts w:ascii="Times New Roman" w:hAnsi="Times New Roman"/>
          <w:sz w:val="28"/>
          <w:szCs w:val="28"/>
        </w:rPr>
        <w:t>7.1.8. беречь государственное имущество, в том числе предоставленное ему для исполнения должностных обязанностей;</w:t>
      </w:r>
    </w:p>
    <w:p w:rsidR="003533E2" w:rsidRPr="003533E2" w:rsidRDefault="003533E2" w:rsidP="00035F72">
      <w:pPr>
        <w:spacing w:after="0" w:line="240" w:lineRule="auto"/>
        <w:ind w:firstLine="708"/>
        <w:jc w:val="both"/>
        <w:rPr>
          <w:rFonts w:ascii="Times New Roman" w:hAnsi="Times New Roman"/>
          <w:sz w:val="28"/>
          <w:szCs w:val="28"/>
        </w:rPr>
      </w:pPr>
      <w:r w:rsidRPr="003533E2">
        <w:rPr>
          <w:rFonts w:ascii="Times New Roman" w:hAnsi="Times New Roman"/>
          <w:sz w:val="28"/>
          <w:szCs w:val="28"/>
        </w:rPr>
        <w:t>7.1.9. представлять в установленном порядке предусмотренные федеральным законом сведения о себе и членах своей семьи;</w:t>
      </w:r>
    </w:p>
    <w:p w:rsidR="003533E2" w:rsidRPr="003533E2" w:rsidRDefault="003533E2" w:rsidP="00035F72">
      <w:pPr>
        <w:spacing w:after="0" w:line="240" w:lineRule="auto"/>
        <w:ind w:firstLine="708"/>
        <w:jc w:val="both"/>
        <w:rPr>
          <w:rFonts w:ascii="Times New Roman" w:hAnsi="Times New Roman"/>
          <w:sz w:val="28"/>
          <w:szCs w:val="28"/>
        </w:rPr>
      </w:pPr>
      <w:r w:rsidRPr="003533E2">
        <w:rPr>
          <w:rFonts w:ascii="Times New Roman" w:hAnsi="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3533E2" w:rsidRPr="003533E2" w:rsidRDefault="003533E2" w:rsidP="00035F72">
      <w:pPr>
        <w:spacing w:after="0" w:line="240" w:lineRule="auto"/>
        <w:ind w:firstLine="708"/>
        <w:jc w:val="both"/>
        <w:rPr>
          <w:rFonts w:ascii="Times New Roman" w:hAnsi="Times New Roman"/>
          <w:sz w:val="28"/>
          <w:szCs w:val="28"/>
        </w:rPr>
      </w:pPr>
      <w:r w:rsidRPr="003533E2">
        <w:rPr>
          <w:rFonts w:ascii="Times New Roman" w:hAnsi="Times New Roman"/>
          <w:sz w:val="28"/>
          <w:szCs w:val="28"/>
        </w:rPr>
        <w:t>7.1.11.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3533E2" w:rsidRPr="003533E2" w:rsidRDefault="003533E2" w:rsidP="00035F72">
      <w:pPr>
        <w:spacing w:after="0" w:line="240" w:lineRule="auto"/>
        <w:ind w:firstLine="708"/>
        <w:jc w:val="both"/>
        <w:rPr>
          <w:rFonts w:ascii="Times New Roman" w:hAnsi="Times New Roman"/>
          <w:sz w:val="28"/>
          <w:szCs w:val="28"/>
        </w:rPr>
      </w:pPr>
      <w:r w:rsidRPr="003533E2">
        <w:rPr>
          <w:rFonts w:ascii="Times New Roman" w:hAnsi="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3533E2" w:rsidRDefault="0056287E" w:rsidP="008475C8">
      <w:pPr>
        <w:spacing w:after="0" w:line="240" w:lineRule="auto"/>
        <w:ind w:firstLine="708"/>
        <w:jc w:val="both"/>
        <w:rPr>
          <w:rFonts w:ascii="Times New Roman" w:hAnsi="Times New Roman"/>
          <w:sz w:val="28"/>
          <w:szCs w:val="28"/>
        </w:rPr>
      </w:pPr>
      <w:r>
        <w:rPr>
          <w:rFonts w:ascii="Times New Roman" w:hAnsi="Times New Roman"/>
          <w:sz w:val="28"/>
          <w:szCs w:val="28"/>
        </w:rPr>
        <w:t>К</w:t>
      </w:r>
      <w:r w:rsidR="003533E2" w:rsidRPr="003533E2">
        <w:rPr>
          <w:rFonts w:ascii="Times New Roman" w:hAnsi="Times New Roman"/>
          <w:sz w:val="28"/>
          <w:szCs w:val="28"/>
        </w:rPr>
        <w:t>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 Казначей </w:t>
      </w:r>
      <w:r w:rsidRPr="006B740C">
        <w:rPr>
          <w:rFonts w:ascii="Times New Roman" w:hAnsi="Times New Roman"/>
          <w:sz w:val="28"/>
          <w:szCs w:val="28"/>
        </w:rPr>
        <w:t>в соответствии со статьей 14 Закона №</w:t>
      </w:r>
      <w:r w:rsidRPr="006B740C">
        <w:rPr>
          <w:rFonts w:ascii="Times New Roman" w:hAnsi="Times New Roman"/>
          <w:sz w:val="28"/>
          <w:szCs w:val="28"/>
          <w:lang w:val="en-US"/>
        </w:rPr>
        <w:t> </w:t>
      </w:r>
      <w:r w:rsidRPr="006B740C">
        <w:rPr>
          <w:rFonts w:ascii="Times New Roman" w:hAnsi="Times New Roman"/>
          <w:sz w:val="28"/>
          <w:szCs w:val="28"/>
        </w:rPr>
        <w:t xml:space="preserve">79-ФЗ имеет право на: </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7.2.1. обеспечение надлежащих организационно-технических условий, необходимых для исполнения должностных обязанностей;</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lastRenderedPageBreak/>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7.2.9. защиту сведений о гражданском служащем;</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7.2.10. должностной рост на конкурсной основе;</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7.2.11. профессиональное развитие в порядке, установленном федеральными законами;</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7.2.12. членство в профессиональном союзе;</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7.2.14. проведение по его заявлению служебной проверки;</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7.2.15. защиту своих прав и законных интересов на гражданской службе, включая обжалование в суд их нарушения;</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8475C8" w:rsidRPr="006B740C" w:rsidRDefault="008475C8" w:rsidP="008475C8">
      <w:pPr>
        <w:autoSpaceDE w:val="0"/>
        <w:autoSpaceDN w:val="0"/>
        <w:adjustRightInd w:val="0"/>
        <w:spacing w:after="0" w:line="240" w:lineRule="auto"/>
        <w:ind w:firstLine="709"/>
        <w:jc w:val="both"/>
        <w:rPr>
          <w:rFonts w:ascii="Times New Roman" w:hAnsi="Times New Roman"/>
          <w:sz w:val="28"/>
          <w:szCs w:val="28"/>
        </w:rPr>
      </w:pPr>
      <w:r w:rsidRPr="006B740C">
        <w:rPr>
          <w:rFonts w:ascii="Times New Roman" w:hAnsi="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8475C8" w:rsidRPr="004D4829" w:rsidRDefault="008475C8" w:rsidP="008475C8">
      <w:pPr>
        <w:spacing w:after="0" w:line="240" w:lineRule="auto"/>
        <w:ind w:firstLine="709"/>
        <w:jc w:val="both"/>
        <w:rPr>
          <w:rFonts w:ascii="Times New Roman" w:hAnsi="Times New Roman"/>
          <w:sz w:val="28"/>
          <w:szCs w:val="28"/>
        </w:rPr>
      </w:pPr>
      <w:r w:rsidRPr="006B740C">
        <w:rPr>
          <w:rFonts w:ascii="Times New Roman" w:hAnsi="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3533E2" w:rsidRPr="003533E2" w:rsidRDefault="008475C8" w:rsidP="009F1D00">
      <w:pPr>
        <w:spacing w:after="0" w:line="240" w:lineRule="auto"/>
        <w:ind w:firstLine="709"/>
        <w:jc w:val="both"/>
        <w:rPr>
          <w:rFonts w:ascii="Times New Roman" w:hAnsi="Times New Roman"/>
          <w:sz w:val="28"/>
          <w:szCs w:val="28"/>
        </w:rPr>
      </w:pPr>
      <w:r>
        <w:rPr>
          <w:rFonts w:ascii="Times New Roman" w:hAnsi="Times New Roman"/>
          <w:sz w:val="28"/>
          <w:szCs w:val="28"/>
        </w:rPr>
        <w:t>7.3</w:t>
      </w:r>
      <w:r w:rsidR="0056287E">
        <w:rPr>
          <w:rFonts w:ascii="Times New Roman" w:hAnsi="Times New Roman"/>
          <w:sz w:val="28"/>
          <w:szCs w:val="28"/>
        </w:rPr>
        <w:t>. К</w:t>
      </w:r>
      <w:r w:rsidR="003533E2" w:rsidRPr="003533E2">
        <w:rPr>
          <w:rFonts w:ascii="Times New Roman" w:hAnsi="Times New Roman"/>
          <w:sz w:val="28"/>
          <w:szCs w:val="28"/>
        </w:rPr>
        <w:t>азначей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3533E2" w:rsidRPr="003533E2" w:rsidRDefault="008475C8" w:rsidP="009F1D00">
      <w:pPr>
        <w:spacing w:after="0" w:line="240" w:lineRule="auto"/>
        <w:ind w:firstLine="709"/>
        <w:jc w:val="both"/>
        <w:rPr>
          <w:rFonts w:ascii="Times New Roman" w:hAnsi="Times New Roman"/>
          <w:sz w:val="28"/>
          <w:szCs w:val="28"/>
        </w:rPr>
      </w:pPr>
      <w:r>
        <w:rPr>
          <w:rFonts w:ascii="Times New Roman" w:hAnsi="Times New Roman"/>
          <w:sz w:val="28"/>
          <w:szCs w:val="28"/>
        </w:rPr>
        <w:t>7.4</w:t>
      </w:r>
      <w:r w:rsidR="00161224">
        <w:rPr>
          <w:rFonts w:ascii="Times New Roman" w:hAnsi="Times New Roman"/>
          <w:sz w:val="28"/>
          <w:szCs w:val="28"/>
        </w:rPr>
        <w:t>. К</w:t>
      </w:r>
      <w:r w:rsidR="003533E2" w:rsidRPr="003533E2">
        <w:rPr>
          <w:rFonts w:ascii="Times New Roman" w:hAnsi="Times New Roman"/>
          <w:sz w:val="28"/>
          <w:szCs w:val="28"/>
        </w:rPr>
        <w:t>азначей обязан соблюдать требования к служебному поведению, установленные статьей 18 Закона № 79-ФЗ.</w:t>
      </w:r>
    </w:p>
    <w:p w:rsidR="003533E2" w:rsidRDefault="003533E2" w:rsidP="00161224">
      <w:pPr>
        <w:spacing w:after="0" w:line="240" w:lineRule="auto"/>
        <w:ind w:firstLine="709"/>
        <w:jc w:val="both"/>
        <w:rPr>
          <w:rFonts w:ascii="Times New Roman" w:hAnsi="Times New Roman"/>
          <w:sz w:val="28"/>
          <w:szCs w:val="28"/>
        </w:rPr>
      </w:pPr>
      <w:r w:rsidRPr="003533E2">
        <w:rPr>
          <w:rFonts w:ascii="Times New Roman" w:hAnsi="Times New Roman"/>
          <w:sz w:val="28"/>
          <w:szCs w:val="28"/>
        </w:rPr>
        <w:t>8. Исходя из возложенных на Отдел задач, казначей выполняет следующие функциональные обязанности:</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8.1. осуществляет ведение лицевых счетов неучастников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счета для учета операций со средствами, подлежащими казначейскому сопровождению); </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8.2. </w:t>
      </w:r>
      <w:r w:rsidRPr="00F316AB">
        <w:rPr>
          <w:rFonts w:ascii="Times New Roman" w:hAnsi="Times New Roman"/>
          <w:sz w:val="28"/>
          <w:szCs w:val="28"/>
        </w:rPr>
        <w:t>обеспечива</w:t>
      </w:r>
      <w:r>
        <w:rPr>
          <w:rFonts w:ascii="Times New Roman" w:hAnsi="Times New Roman"/>
          <w:sz w:val="28"/>
          <w:szCs w:val="28"/>
        </w:rPr>
        <w:t>ет проведение и учет операций с целевыми</w:t>
      </w:r>
      <w:r w:rsidRPr="00F316AB">
        <w:rPr>
          <w:rFonts w:ascii="Times New Roman" w:hAnsi="Times New Roman"/>
          <w:sz w:val="28"/>
          <w:szCs w:val="28"/>
        </w:rPr>
        <w:t xml:space="preserve"> средствами</w:t>
      </w:r>
      <w:r>
        <w:rPr>
          <w:rFonts w:ascii="Times New Roman" w:hAnsi="Times New Roman"/>
          <w:sz w:val="28"/>
          <w:szCs w:val="28"/>
        </w:rPr>
        <w:t xml:space="preserve"> на</w:t>
      </w:r>
      <w:r w:rsidRPr="00F316AB">
        <w:rPr>
          <w:rFonts w:ascii="Times New Roman" w:hAnsi="Times New Roman"/>
          <w:sz w:val="28"/>
          <w:szCs w:val="28"/>
        </w:rPr>
        <w:t xml:space="preserve"> лицевых счетах</w:t>
      </w:r>
      <w:r>
        <w:rPr>
          <w:rFonts w:ascii="Times New Roman" w:hAnsi="Times New Roman"/>
          <w:sz w:val="28"/>
          <w:szCs w:val="28"/>
        </w:rPr>
        <w:t xml:space="preserve"> для учета операций со средствами</w:t>
      </w:r>
      <w:r w:rsidRPr="00F316AB">
        <w:rPr>
          <w:rFonts w:ascii="Times New Roman" w:hAnsi="Times New Roman"/>
          <w:sz w:val="28"/>
          <w:szCs w:val="28"/>
        </w:rPr>
        <w:t xml:space="preserve">, </w:t>
      </w:r>
      <w:r>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Pr="00F316AB">
        <w:rPr>
          <w:rFonts w:ascii="Times New Roman" w:hAnsi="Times New Roman"/>
          <w:sz w:val="28"/>
          <w:szCs w:val="28"/>
        </w:rPr>
        <w:t>,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Pr>
          <w:rFonts w:ascii="Times New Roman" w:hAnsi="Times New Roman"/>
          <w:sz w:val="28"/>
          <w:szCs w:val="28"/>
        </w:rPr>
        <w:t>, регулирующими казначейское сопровождение средств;</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8.3 </w:t>
      </w:r>
      <w:r w:rsidRPr="00F316AB">
        <w:rPr>
          <w:rFonts w:ascii="Times New Roman" w:hAnsi="Times New Roman"/>
          <w:sz w:val="28"/>
          <w:szCs w:val="28"/>
        </w:rPr>
        <w:t>обеспечивает проведение от имени и по поручению клиентов кассовых выплат за счет</w:t>
      </w:r>
      <w:r>
        <w:rPr>
          <w:rFonts w:ascii="Times New Roman" w:hAnsi="Times New Roman"/>
          <w:sz w:val="28"/>
          <w:szCs w:val="28"/>
        </w:rPr>
        <w:t xml:space="preserve"> целевых</w:t>
      </w:r>
      <w:r w:rsidRPr="00F316AB">
        <w:rPr>
          <w:rFonts w:ascii="Times New Roman" w:hAnsi="Times New Roman"/>
          <w:sz w:val="28"/>
          <w:szCs w:val="28"/>
        </w:rPr>
        <w:t xml:space="preserve"> средств</w:t>
      </w:r>
      <w:r>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8.4 </w:t>
      </w:r>
      <w:r w:rsidRPr="00F316AB">
        <w:rPr>
          <w:rFonts w:ascii="Times New Roman" w:hAnsi="Times New Roman"/>
          <w:sz w:val="28"/>
          <w:szCs w:val="28"/>
        </w:rPr>
        <w:t xml:space="preserve">осуществляет санкционирование расходов </w:t>
      </w:r>
      <w:r>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Pr="00F316AB">
        <w:rPr>
          <w:rFonts w:ascii="Times New Roman" w:hAnsi="Times New Roman"/>
          <w:sz w:val="28"/>
          <w:szCs w:val="28"/>
        </w:rPr>
        <w:t>;</w:t>
      </w:r>
    </w:p>
    <w:p w:rsidR="00787D2E" w:rsidRPr="00967EF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 осуществляет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8.6. осуществляет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8.7. </w:t>
      </w:r>
      <w:r w:rsidRPr="008D35E1">
        <w:rPr>
          <w:rFonts w:ascii="Times New Roman" w:hAnsi="Times New Roman"/>
          <w:sz w:val="28"/>
          <w:szCs w:val="28"/>
        </w:rPr>
        <w:t>осуществляет исполнение порядка завершения операций в текущем финансовом году в пределах компетенции Отдела;</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8.8.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787D2E" w:rsidRPr="0047122D"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8.10. доводит до клиентов информацию о нормативных правовых актах, регулирующих казначейское сопровождение средств;</w:t>
      </w:r>
    </w:p>
    <w:p w:rsidR="00787D2E"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8.11.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280A81">
        <w:rPr>
          <w:rFonts w:ascii="Times New Roman" w:hAnsi="Times New Roman"/>
          <w:sz w:val="28"/>
          <w:szCs w:val="28"/>
        </w:rPr>
        <w:t>;</w:t>
      </w:r>
    </w:p>
    <w:p w:rsidR="00787D2E" w:rsidRDefault="00787D2E" w:rsidP="00787D2E">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szCs w:val="28"/>
        </w:rPr>
        <w:t>8</w:t>
      </w:r>
      <w:r w:rsidRPr="005936F6">
        <w:rPr>
          <w:rFonts w:ascii="Times New Roman" w:hAnsi="Times New Roman"/>
          <w:sz w:val="28"/>
          <w:szCs w:val="28"/>
        </w:rPr>
        <w:t>.1</w:t>
      </w:r>
      <w:r>
        <w:rPr>
          <w:rFonts w:ascii="Times New Roman" w:hAnsi="Times New Roman"/>
          <w:sz w:val="28"/>
          <w:szCs w:val="28"/>
        </w:rPr>
        <w:t>2</w:t>
      </w:r>
      <w:r w:rsidRPr="005936F6">
        <w:rPr>
          <w:rFonts w:ascii="Times New Roman" w:hAnsi="Times New Roman"/>
          <w:sz w:val="28"/>
          <w:szCs w:val="28"/>
        </w:rPr>
        <w:t>. </w:t>
      </w:r>
      <w:r w:rsidRPr="005936F6">
        <w:rPr>
          <w:rFonts w:ascii="Times New Roman" w:hAnsi="Times New Roman"/>
          <w:sz w:val="28"/>
        </w:rPr>
        <w:t>участвует в ведении Сводного</w:t>
      </w:r>
      <w:r w:rsidRPr="00485A2D">
        <w:rPr>
          <w:rFonts w:ascii="Times New Roman" w:hAnsi="Times New Roman"/>
          <w:sz w:val="28"/>
        </w:rPr>
        <w:t xml:space="preserve">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787D2E" w:rsidRPr="003D3BA6" w:rsidRDefault="00787D2E" w:rsidP="00787D2E">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szCs w:val="28"/>
        </w:rPr>
        <w:t>8</w:t>
      </w:r>
      <w:r w:rsidRPr="00B10FD9">
        <w:rPr>
          <w:rFonts w:ascii="Times New Roman" w:hAnsi="Times New Roman"/>
          <w:sz w:val="28"/>
          <w:szCs w:val="28"/>
        </w:rPr>
        <w:t>.1</w:t>
      </w:r>
      <w:r>
        <w:rPr>
          <w:rFonts w:ascii="Times New Roman" w:hAnsi="Times New Roman"/>
          <w:sz w:val="28"/>
          <w:szCs w:val="28"/>
        </w:rPr>
        <w:t>3</w:t>
      </w:r>
      <w:r w:rsidRPr="00B10FD9">
        <w:rPr>
          <w:rFonts w:ascii="Times New Roman" w:hAnsi="Times New Roman"/>
          <w:sz w:val="28"/>
          <w:szCs w:val="28"/>
        </w:rPr>
        <w:t>.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.1</w:t>
      </w:r>
      <w:r>
        <w:rPr>
          <w:rFonts w:ascii="Times New Roman" w:hAnsi="Times New Roman"/>
          <w:sz w:val="28"/>
          <w:szCs w:val="28"/>
        </w:rPr>
        <w:t>4</w:t>
      </w:r>
      <w:r w:rsidRPr="00B10FD9">
        <w:rPr>
          <w:rFonts w:ascii="Times New Roman" w:hAnsi="Times New Roman"/>
          <w:sz w:val="28"/>
          <w:szCs w:val="28"/>
        </w:rPr>
        <w:t>. </w:t>
      </w:r>
      <w:r>
        <w:rPr>
          <w:rFonts w:ascii="Times New Roman" w:hAnsi="Times New Roman"/>
          <w:sz w:val="28"/>
          <w:szCs w:val="28"/>
        </w:rPr>
        <w:t>осуществляет</w:t>
      </w:r>
      <w:r w:rsidRPr="00B10FD9">
        <w:rPr>
          <w:rFonts w:ascii="Times New Roman" w:hAnsi="Times New Roman"/>
          <w:sz w:val="28"/>
          <w:szCs w:val="28"/>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w:t>
      </w:r>
      <w:r w:rsidRPr="00B10FD9">
        <w:rPr>
          <w:rFonts w:ascii="Times New Roman" w:hAnsi="Times New Roman"/>
          <w:sz w:val="28"/>
          <w:szCs w:val="28"/>
        </w:rPr>
        <w:lastRenderedPageBreak/>
        <w:t>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15</w:t>
      </w:r>
      <w:r w:rsidRPr="00B10FD9">
        <w:rPr>
          <w:rFonts w:ascii="Times New Roman" w:hAnsi="Times New Roman"/>
          <w:sz w:val="28"/>
          <w:szCs w:val="28"/>
        </w:rPr>
        <w:t>. </w:t>
      </w:r>
      <w:r>
        <w:rPr>
          <w:rFonts w:ascii="Times New Roman" w:hAnsi="Times New Roman"/>
          <w:sz w:val="28"/>
          <w:szCs w:val="28"/>
        </w:rPr>
        <w:t>осуществляет</w:t>
      </w:r>
      <w:r w:rsidRPr="00B10FD9">
        <w:rPr>
          <w:rFonts w:ascii="Times New Roman" w:hAnsi="Times New Roman"/>
          <w:sz w:val="28"/>
          <w:szCs w:val="28"/>
        </w:rPr>
        <w:t xml:space="preserve">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w:t>
      </w:r>
      <w:r>
        <w:rPr>
          <w:rFonts w:ascii="Times New Roman" w:hAnsi="Times New Roman"/>
          <w:sz w:val="28"/>
          <w:szCs w:val="28"/>
        </w:rPr>
        <w:t>Управлением</w:t>
      </w:r>
      <w:r w:rsidRPr="00B10FD9">
        <w:rPr>
          <w:rFonts w:ascii="Times New Roman" w:hAnsi="Times New Roman"/>
          <w:sz w:val="28"/>
          <w:szCs w:val="28"/>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16</w:t>
      </w:r>
      <w:r w:rsidRPr="00B10FD9">
        <w:rPr>
          <w:rFonts w:ascii="Times New Roman" w:hAnsi="Times New Roman"/>
          <w:sz w:val="28"/>
          <w:szCs w:val="28"/>
        </w:rPr>
        <w:t>. </w:t>
      </w:r>
      <w:r>
        <w:rPr>
          <w:rFonts w:ascii="Times New Roman" w:hAnsi="Times New Roman"/>
          <w:sz w:val="28"/>
          <w:szCs w:val="28"/>
        </w:rPr>
        <w:t>осуществляет</w:t>
      </w:r>
      <w:r w:rsidRPr="00B10FD9">
        <w:rPr>
          <w:rFonts w:ascii="Times New Roman" w:hAnsi="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17</w:t>
      </w:r>
      <w:r w:rsidRPr="00B10FD9">
        <w:rPr>
          <w:rFonts w:ascii="Times New Roman" w:hAnsi="Times New Roman"/>
          <w:sz w:val="28"/>
          <w:szCs w:val="28"/>
        </w:rPr>
        <w:t>.</w:t>
      </w:r>
      <w:r>
        <w:rPr>
          <w:rFonts w:ascii="Times New Roman" w:hAnsi="Times New Roman"/>
          <w:sz w:val="28"/>
          <w:szCs w:val="28"/>
        </w:rPr>
        <w:t xml:space="preserve"> осуществляет </w:t>
      </w:r>
      <w:r w:rsidRPr="00B10FD9">
        <w:rPr>
          <w:rFonts w:ascii="Times New Roman" w:hAnsi="Times New Roman"/>
          <w:sz w:val="28"/>
          <w:szCs w:val="28"/>
        </w:rPr>
        <w:t>проведение</w:t>
      </w:r>
      <w:r>
        <w:rPr>
          <w:rFonts w:ascii="Times New Roman" w:hAnsi="Times New Roman"/>
          <w:sz w:val="28"/>
          <w:szCs w:val="28"/>
        </w:rPr>
        <w:t xml:space="preserve"> </w:t>
      </w:r>
      <w:r w:rsidRPr="00B10FD9">
        <w:rPr>
          <w:rFonts w:ascii="Times New Roman" w:hAnsi="Times New Roman"/>
          <w:sz w:val="28"/>
          <w:szCs w:val="28"/>
        </w:rPr>
        <w:t>и учет</w:t>
      </w:r>
      <w:r>
        <w:rPr>
          <w:rFonts w:ascii="Times New Roman" w:hAnsi="Times New Roman"/>
          <w:sz w:val="28"/>
          <w:szCs w:val="28"/>
        </w:rPr>
        <w:t xml:space="preserve"> </w:t>
      </w:r>
      <w:r w:rsidRPr="00B10FD9">
        <w:rPr>
          <w:rFonts w:ascii="Times New Roman" w:hAnsi="Times New Roman"/>
          <w:sz w:val="28"/>
          <w:szCs w:val="28"/>
        </w:rPr>
        <w:t>операций со</w:t>
      </w:r>
      <w:r>
        <w:rPr>
          <w:rFonts w:ascii="Times New Roman" w:hAnsi="Times New Roman"/>
          <w:sz w:val="28"/>
          <w:szCs w:val="28"/>
        </w:rPr>
        <w:t xml:space="preserve"> </w:t>
      </w:r>
      <w:r w:rsidRPr="00B10FD9">
        <w:rPr>
          <w:rFonts w:ascii="Times New Roman" w:hAnsi="Times New Roman"/>
          <w:sz w:val="28"/>
          <w:szCs w:val="28"/>
        </w:rPr>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w:t>
      </w:r>
      <w:r>
        <w:rPr>
          <w:rFonts w:ascii="Times New Roman" w:hAnsi="Times New Roman"/>
          <w:sz w:val="28"/>
          <w:szCs w:val="28"/>
        </w:rPr>
        <w:t xml:space="preserve">Управлении, в соответствии с федеральным законом </w:t>
      </w:r>
      <w:r w:rsidRPr="00B10FD9">
        <w:rPr>
          <w:rFonts w:ascii="Times New Roman" w:hAnsi="Times New Roman"/>
          <w:sz w:val="28"/>
          <w:szCs w:val="28"/>
        </w:rPr>
        <w:t>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18</w:t>
      </w:r>
      <w:r w:rsidRPr="00B10FD9">
        <w:rPr>
          <w:rFonts w:ascii="Times New Roman" w:hAnsi="Times New Roman"/>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19</w:t>
      </w:r>
      <w:r w:rsidRPr="00B10FD9">
        <w:rPr>
          <w:rFonts w:ascii="Times New Roman" w:hAnsi="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Pr>
          <w:rFonts w:ascii="Times New Roman" w:hAnsi="Times New Roman"/>
          <w:sz w:val="28"/>
          <w:szCs w:val="28"/>
        </w:rPr>
        <w:t>пункта</w:t>
      </w:r>
      <w:r w:rsidRPr="00B10FD9">
        <w:rPr>
          <w:rFonts w:ascii="Times New Roman" w:hAnsi="Times New Roman"/>
          <w:sz w:val="28"/>
          <w:szCs w:val="28"/>
        </w:rPr>
        <w:t xml:space="preserve"> 1 статьи 78.1 и статьей 78.2 Бюджетного кодекса, лицевые счета которых открыты в </w:t>
      </w:r>
      <w:r>
        <w:rPr>
          <w:rFonts w:ascii="Times New Roman" w:hAnsi="Times New Roman"/>
          <w:sz w:val="28"/>
          <w:szCs w:val="28"/>
        </w:rPr>
        <w:t>Управлении</w:t>
      </w:r>
      <w:r w:rsidRPr="00B10FD9">
        <w:rPr>
          <w:rFonts w:ascii="Times New Roman" w:hAnsi="Times New Roman"/>
          <w:sz w:val="28"/>
          <w:szCs w:val="28"/>
        </w:rPr>
        <w:t>;</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20</w:t>
      </w:r>
      <w:r w:rsidRPr="00B10FD9">
        <w:rPr>
          <w:rFonts w:ascii="Times New Roman" w:hAnsi="Times New Roman"/>
          <w:sz w:val="28"/>
          <w:szCs w:val="28"/>
        </w:rPr>
        <w:t xml:space="preserve">. осуществляет санкционирование расходов федеральных государственных унитарных предприятий, источником финансового обеспечения </w:t>
      </w:r>
      <w:r w:rsidRPr="00B10FD9">
        <w:rPr>
          <w:rFonts w:ascii="Times New Roman" w:hAnsi="Times New Roman"/>
          <w:sz w:val="28"/>
          <w:szCs w:val="28"/>
        </w:rPr>
        <w:lastRenderedPageBreak/>
        <w:t>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21</w:t>
      </w:r>
      <w:r w:rsidRPr="00B10FD9">
        <w:rPr>
          <w:rFonts w:ascii="Times New Roman" w:hAnsi="Times New Roman"/>
          <w:sz w:val="28"/>
          <w:szCs w:val="28"/>
        </w:rPr>
        <w:t>.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22. осуществляет</w:t>
      </w:r>
      <w:r w:rsidRPr="00B10FD9">
        <w:rPr>
          <w:rFonts w:ascii="Times New Roman" w:hAnsi="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23</w:t>
      </w:r>
      <w:r w:rsidRPr="00B10FD9">
        <w:rPr>
          <w:rFonts w:ascii="Times New Roman" w:hAnsi="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24</w:t>
      </w:r>
      <w:r w:rsidRPr="00B10FD9">
        <w:rPr>
          <w:rFonts w:ascii="Times New Roman" w:hAnsi="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Pr>
          <w:rFonts w:ascii="Times New Roman" w:hAnsi="Times New Roman"/>
          <w:sz w:val="28"/>
          <w:szCs w:val="28"/>
        </w:rPr>
        <w:t>Управления</w:t>
      </w:r>
      <w:r w:rsidRPr="00B10FD9">
        <w:rPr>
          <w:rFonts w:ascii="Times New Roman" w:hAnsi="Times New Roman"/>
          <w:sz w:val="28"/>
          <w:szCs w:val="28"/>
        </w:rPr>
        <w:t>;</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25</w:t>
      </w:r>
      <w:r w:rsidRPr="00B10FD9">
        <w:rPr>
          <w:rFonts w:ascii="Times New Roman" w:hAnsi="Times New Roman"/>
          <w:sz w:val="28"/>
          <w:szCs w:val="28"/>
        </w:rPr>
        <w:t>. </w:t>
      </w:r>
      <w:r>
        <w:rPr>
          <w:rFonts w:ascii="Times New Roman" w:hAnsi="Times New Roman"/>
          <w:sz w:val="28"/>
          <w:szCs w:val="28"/>
        </w:rPr>
        <w:t>осуществляет</w:t>
      </w:r>
      <w:r w:rsidRPr="00B10FD9">
        <w:rPr>
          <w:rFonts w:ascii="Times New Roman" w:hAnsi="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w:t>
      </w:r>
      <w:r>
        <w:rPr>
          <w:rFonts w:ascii="Times New Roman" w:hAnsi="Times New Roman"/>
          <w:sz w:val="28"/>
          <w:szCs w:val="28"/>
        </w:rPr>
        <w:t>Управлении</w:t>
      </w:r>
      <w:r w:rsidRPr="00B10FD9">
        <w:rPr>
          <w:rFonts w:ascii="Times New Roman" w:hAnsi="Times New Roman"/>
          <w:sz w:val="28"/>
          <w:szCs w:val="28"/>
        </w:rPr>
        <w:t>;</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26</w:t>
      </w:r>
      <w:r w:rsidRPr="00B10FD9">
        <w:rPr>
          <w:rFonts w:ascii="Times New Roman" w:hAnsi="Times New Roman"/>
          <w:sz w:val="28"/>
          <w:szCs w:val="28"/>
        </w:rPr>
        <w:t>. 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27</w:t>
      </w:r>
      <w:r w:rsidRPr="00B10FD9">
        <w:rPr>
          <w:rFonts w:ascii="Times New Roman" w:hAnsi="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Pr>
          <w:rFonts w:ascii="Times New Roman" w:hAnsi="Times New Roman"/>
          <w:sz w:val="28"/>
          <w:szCs w:val="28"/>
        </w:rPr>
        <w:t>Управлении</w:t>
      </w:r>
      <w:r w:rsidRPr="00B10FD9">
        <w:rPr>
          <w:rFonts w:ascii="Times New Roman" w:hAnsi="Times New Roman"/>
          <w:sz w:val="28"/>
          <w:szCs w:val="28"/>
        </w:rPr>
        <w:t>;</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28</w:t>
      </w:r>
      <w:r w:rsidRPr="00B10FD9">
        <w:rPr>
          <w:rFonts w:ascii="Times New Roman" w:hAnsi="Times New Roman"/>
          <w:sz w:val="28"/>
          <w:szCs w:val="28"/>
        </w:rPr>
        <w:t>. </w:t>
      </w:r>
      <w:r>
        <w:rPr>
          <w:rFonts w:ascii="Times New Roman" w:hAnsi="Times New Roman"/>
          <w:sz w:val="28"/>
          <w:szCs w:val="28"/>
        </w:rPr>
        <w:t>осуществляет</w:t>
      </w:r>
      <w:r w:rsidRPr="00B10FD9">
        <w:rPr>
          <w:rFonts w:ascii="Times New Roman" w:hAnsi="Times New Roman"/>
          <w:sz w:val="28"/>
          <w:szCs w:val="28"/>
        </w:rPr>
        <w:t xml:space="preserve">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rFonts w:ascii="Times New Roman" w:hAnsi="Times New Roman"/>
          <w:sz w:val="28"/>
          <w:szCs w:val="28"/>
        </w:rPr>
        <w:t>Управлении</w:t>
      </w:r>
      <w:r w:rsidRPr="00B10FD9">
        <w:rPr>
          <w:rFonts w:ascii="Times New Roman" w:hAnsi="Times New Roman"/>
          <w:sz w:val="28"/>
          <w:szCs w:val="28"/>
        </w:rPr>
        <w:t>;</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29</w:t>
      </w:r>
      <w:r w:rsidRPr="00B10FD9">
        <w:rPr>
          <w:rFonts w:ascii="Times New Roman" w:hAnsi="Times New Roman"/>
          <w:sz w:val="28"/>
          <w:szCs w:val="28"/>
        </w:rPr>
        <w:t xml:space="preserve">. </w:t>
      </w:r>
      <w:r>
        <w:rPr>
          <w:rFonts w:ascii="Times New Roman" w:hAnsi="Times New Roman"/>
          <w:sz w:val="28"/>
          <w:szCs w:val="28"/>
        </w:rPr>
        <w:t>осуществляет</w:t>
      </w:r>
      <w:r w:rsidRPr="00B10FD9">
        <w:rPr>
          <w:rFonts w:ascii="Times New Roman" w:hAnsi="Times New Roman"/>
          <w:sz w:val="28"/>
          <w:szCs w:val="28"/>
        </w:rPr>
        <w:t xml:space="preserve"> проведение и учет операций по кассовым выплатам из бюджетов субъектов Российской Федерации, местных бюджетов, бюджетов</w:t>
      </w:r>
      <w:r>
        <w:rPr>
          <w:rFonts w:ascii="Times New Roman" w:hAnsi="Times New Roman"/>
          <w:sz w:val="28"/>
          <w:szCs w:val="28"/>
        </w:rPr>
        <w:t xml:space="preserve">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w:t>
      </w:r>
      <w:r w:rsidRPr="00B10FD9">
        <w:rPr>
          <w:rFonts w:ascii="Times New Roman" w:hAnsi="Times New Roman"/>
          <w:sz w:val="28"/>
          <w:szCs w:val="28"/>
        </w:rPr>
        <w:t>администраторов источников финансиро</w:t>
      </w:r>
      <w:r>
        <w:rPr>
          <w:rFonts w:ascii="Times New Roman" w:hAnsi="Times New Roman"/>
          <w:sz w:val="28"/>
          <w:szCs w:val="28"/>
        </w:rPr>
        <w:t xml:space="preserve">вания дефицита соответствующего </w:t>
      </w:r>
      <w:r w:rsidRPr="00B10FD9">
        <w:rPr>
          <w:rFonts w:ascii="Times New Roman" w:hAnsi="Times New Roman"/>
          <w:sz w:val="28"/>
          <w:szCs w:val="28"/>
        </w:rPr>
        <w:t xml:space="preserve">бюджета, получателей средств бюджетов, лицевые счета </w:t>
      </w:r>
      <w:r>
        <w:rPr>
          <w:rFonts w:ascii="Times New Roman" w:hAnsi="Times New Roman"/>
          <w:sz w:val="28"/>
          <w:szCs w:val="28"/>
        </w:rPr>
        <w:t xml:space="preserve">которых в </w:t>
      </w:r>
      <w:r>
        <w:rPr>
          <w:rFonts w:ascii="Times New Roman" w:hAnsi="Times New Roman"/>
          <w:sz w:val="28"/>
          <w:szCs w:val="28"/>
        </w:rPr>
        <w:lastRenderedPageBreak/>
        <w:t xml:space="preserve">установленном </w:t>
      </w:r>
      <w:r w:rsidRPr="00B10FD9">
        <w:rPr>
          <w:rFonts w:ascii="Times New Roman" w:hAnsi="Times New Roman"/>
          <w:sz w:val="28"/>
          <w:szCs w:val="28"/>
        </w:rPr>
        <w:t>порядке открыты в данном Отделе в соответствии</w:t>
      </w:r>
      <w:r>
        <w:rPr>
          <w:rFonts w:ascii="Times New Roman" w:hAnsi="Times New Roman"/>
          <w:sz w:val="28"/>
          <w:szCs w:val="28"/>
        </w:rPr>
        <w:t xml:space="preserve"> с Соглашением, а также за счет </w:t>
      </w:r>
      <w:r w:rsidRPr="00B10FD9">
        <w:rPr>
          <w:rFonts w:ascii="Times New Roman" w:hAnsi="Times New Roman"/>
          <w:sz w:val="28"/>
          <w:szCs w:val="28"/>
        </w:rPr>
        <w:t>средств, поступающих во временное рас</w:t>
      </w:r>
      <w:r>
        <w:rPr>
          <w:rFonts w:ascii="Times New Roman" w:hAnsi="Times New Roman"/>
          <w:sz w:val="28"/>
          <w:szCs w:val="28"/>
        </w:rPr>
        <w:t xml:space="preserve">поряжение получателей бюджетных </w:t>
      </w:r>
      <w:r w:rsidRPr="00B10FD9">
        <w:rPr>
          <w:rFonts w:ascii="Times New Roman" w:hAnsi="Times New Roman"/>
          <w:sz w:val="28"/>
          <w:szCs w:val="28"/>
        </w:rPr>
        <w:t>средств субъекта Российской Федерации (мес</w:t>
      </w:r>
      <w:r>
        <w:rPr>
          <w:rFonts w:ascii="Times New Roman" w:hAnsi="Times New Roman"/>
          <w:sz w:val="28"/>
          <w:szCs w:val="28"/>
        </w:rPr>
        <w:t xml:space="preserve">тных бюджетов), государственных </w:t>
      </w:r>
      <w:r w:rsidRPr="00B10FD9">
        <w:rPr>
          <w:rFonts w:ascii="Times New Roman" w:hAnsi="Times New Roman"/>
          <w:sz w:val="28"/>
          <w:szCs w:val="28"/>
        </w:rPr>
        <w:t>внебюджетных фондов;</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30</w:t>
      </w:r>
      <w:r w:rsidRPr="00B10FD9">
        <w:rPr>
          <w:rFonts w:ascii="Times New Roman" w:hAnsi="Times New Roman"/>
          <w:sz w:val="28"/>
          <w:szCs w:val="28"/>
        </w:rPr>
        <w:t>. </w:t>
      </w:r>
      <w:r>
        <w:rPr>
          <w:rFonts w:ascii="Times New Roman" w:hAnsi="Times New Roman"/>
          <w:sz w:val="28"/>
          <w:szCs w:val="28"/>
        </w:rPr>
        <w:t>осуществляет</w:t>
      </w:r>
      <w:r w:rsidRPr="00B10FD9">
        <w:rPr>
          <w:rFonts w:ascii="Times New Roman" w:hAnsi="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hAnsi="Times New Roman"/>
          <w:sz w:val="28"/>
          <w:szCs w:val="28"/>
        </w:rPr>
        <w:t>Управлении</w:t>
      </w:r>
      <w:r w:rsidRPr="00B10FD9">
        <w:rPr>
          <w:rFonts w:ascii="Times New Roman" w:hAnsi="Times New Roman"/>
          <w:sz w:val="28"/>
          <w:szCs w:val="28"/>
        </w:rPr>
        <w:t xml:space="preserve"> в соответствии с заключенным </w:t>
      </w:r>
      <w:r>
        <w:rPr>
          <w:rFonts w:ascii="Times New Roman" w:hAnsi="Times New Roman"/>
          <w:sz w:val="28"/>
          <w:szCs w:val="28"/>
        </w:rPr>
        <w:t>Управлением</w:t>
      </w:r>
      <w:r w:rsidRPr="00B10FD9">
        <w:rPr>
          <w:rFonts w:ascii="Times New Roman" w:hAnsi="Times New Roman"/>
          <w:sz w:val="28"/>
          <w:szCs w:val="28"/>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31</w:t>
      </w:r>
      <w:r w:rsidRPr="00B10FD9">
        <w:rPr>
          <w:rFonts w:ascii="Times New Roman" w:hAnsi="Times New Roman"/>
          <w:sz w:val="28"/>
          <w:szCs w:val="28"/>
        </w:rPr>
        <w:t>.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32</w:t>
      </w:r>
      <w:r w:rsidRPr="00B10FD9">
        <w:rPr>
          <w:rFonts w:ascii="Times New Roman" w:hAnsi="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w:t>
      </w:r>
      <w:r>
        <w:rPr>
          <w:rFonts w:ascii="Times New Roman" w:hAnsi="Times New Roman"/>
          <w:sz w:val="28"/>
          <w:szCs w:val="28"/>
        </w:rPr>
        <w:t>Управлении</w:t>
      </w:r>
      <w:r w:rsidRPr="00B10FD9">
        <w:rPr>
          <w:rFonts w:ascii="Times New Roman" w:hAnsi="Times New Roman"/>
          <w:sz w:val="28"/>
          <w:szCs w:val="28"/>
        </w:rPr>
        <w:t>;</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33</w:t>
      </w:r>
      <w:r w:rsidRPr="00B10FD9">
        <w:rPr>
          <w:rFonts w:ascii="Times New Roman" w:hAnsi="Times New Roman"/>
          <w:sz w:val="28"/>
          <w:szCs w:val="28"/>
        </w:rPr>
        <w:t>. 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sz w:val="28"/>
          <w:szCs w:val="28"/>
        </w:rPr>
        <w:t> </w:t>
      </w:r>
      <w:r w:rsidRPr="00B10FD9">
        <w:rPr>
          <w:rFonts w:ascii="Times New Roman" w:hAnsi="Times New Roman"/>
          <w:sz w:val="28"/>
          <w:szCs w:val="28"/>
        </w:rPr>
        <w:t>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34</w:t>
      </w:r>
      <w:r w:rsidRPr="00B10FD9">
        <w:rPr>
          <w:rFonts w:ascii="Times New Roman" w:hAnsi="Times New Roman"/>
          <w:sz w:val="28"/>
          <w:szCs w:val="28"/>
        </w:rPr>
        <w:t xml:space="preserve">. в целях обеспечения возможности работы в информационных системах Федерального казначейства или в информационных системах, </w:t>
      </w:r>
      <w:r w:rsidRPr="00B10FD9">
        <w:rPr>
          <w:rFonts w:ascii="Times New Roman" w:hAnsi="Times New Roman"/>
          <w:sz w:val="28"/>
          <w:szCs w:val="28"/>
        </w:rPr>
        <w:lastRenderedPageBreak/>
        <w:t>оператором которых является Федеральное казначейство, осуществляет выдачу клиентам сертификатов ключей проверки электронной подписи;</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35</w:t>
      </w:r>
      <w:r w:rsidRPr="00B10FD9">
        <w:rPr>
          <w:rFonts w:ascii="Times New Roman" w:hAnsi="Times New Roman"/>
          <w:sz w:val="28"/>
          <w:szCs w:val="28"/>
        </w:rPr>
        <w:t>.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36</w:t>
      </w:r>
      <w:r w:rsidRPr="00B10FD9">
        <w:rPr>
          <w:rFonts w:ascii="Times New Roman" w:hAnsi="Times New Roman"/>
          <w:sz w:val="28"/>
          <w:szCs w:val="28"/>
        </w:rPr>
        <w:t>. получает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w:t>
      </w:r>
      <w:r>
        <w:rPr>
          <w:rFonts w:ascii="Times New Roman" w:hAnsi="Times New Roman"/>
          <w:sz w:val="28"/>
          <w:szCs w:val="28"/>
        </w:rPr>
        <w:t xml:space="preserve"> </w:t>
      </w:r>
      <w:r w:rsidRPr="00B10FD9">
        <w:rPr>
          <w:rFonts w:ascii="Times New Roman" w:hAnsi="Times New Roman"/>
          <w:sz w:val="28"/>
          <w:szCs w:val="28"/>
        </w:rPr>
        <w:t>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787D2E" w:rsidRPr="00B10FD9"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37</w:t>
      </w:r>
      <w:r w:rsidRPr="00B10FD9">
        <w:rPr>
          <w:rFonts w:ascii="Times New Roman" w:hAnsi="Times New Roman"/>
          <w:sz w:val="28"/>
          <w:szCs w:val="28"/>
        </w:rPr>
        <w:t>. </w:t>
      </w:r>
      <w:r>
        <w:rPr>
          <w:rFonts w:ascii="Times New Roman" w:hAnsi="Times New Roman"/>
          <w:sz w:val="28"/>
          <w:szCs w:val="28"/>
        </w:rPr>
        <w:t>осуществляет</w:t>
      </w:r>
      <w:r w:rsidRPr="00B10FD9">
        <w:rPr>
          <w:rFonts w:ascii="Times New Roman" w:hAnsi="Times New Roman"/>
          <w:sz w:val="28"/>
          <w:szCs w:val="28"/>
        </w:rPr>
        <w:t xml:space="preserve">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787D2E" w:rsidRPr="00FA5D1F"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B10FD9">
        <w:rPr>
          <w:rFonts w:ascii="Times New Roman" w:hAnsi="Times New Roman"/>
          <w:sz w:val="28"/>
          <w:szCs w:val="28"/>
        </w:rPr>
        <w:t>.</w:t>
      </w:r>
      <w:r>
        <w:rPr>
          <w:rFonts w:ascii="Times New Roman" w:hAnsi="Times New Roman"/>
          <w:sz w:val="28"/>
          <w:szCs w:val="28"/>
        </w:rPr>
        <w:t>38</w:t>
      </w:r>
      <w:r w:rsidRPr="00B10FD9">
        <w:rPr>
          <w:rFonts w:ascii="Times New Roman" w:hAnsi="Times New Roman"/>
          <w:sz w:val="28"/>
          <w:szCs w:val="28"/>
        </w:rPr>
        <w:t>. </w:t>
      </w:r>
      <w:r w:rsidRPr="00FA5D1F">
        <w:rPr>
          <w:rFonts w:ascii="Times New Roman" w:hAnsi="Times New Roman"/>
          <w:sz w:val="28"/>
          <w:szCs w:val="28"/>
        </w:rPr>
        <w:t>осуществляет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 (далее – ГИС ГМП);</w:t>
      </w:r>
    </w:p>
    <w:p w:rsidR="00787D2E" w:rsidRPr="00FA5D1F"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FA5D1F">
        <w:rPr>
          <w:rFonts w:ascii="Times New Roman" w:hAnsi="Times New Roman"/>
          <w:sz w:val="28"/>
          <w:szCs w:val="28"/>
        </w:rPr>
        <w:t>.</w:t>
      </w:r>
      <w:r>
        <w:rPr>
          <w:rFonts w:ascii="Times New Roman" w:hAnsi="Times New Roman"/>
          <w:sz w:val="28"/>
          <w:szCs w:val="28"/>
        </w:rPr>
        <w:t>39</w:t>
      </w:r>
      <w:r w:rsidRPr="00FA5D1F">
        <w:rPr>
          <w:rFonts w:ascii="Times New Roman" w:hAnsi="Times New Roman"/>
          <w:sz w:val="28"/>
          <w:szCs w:val="28"/>
        </w:rPr>
        <w:t>. обеспечивает проверку, формирование и включение информации и документов в Реестр соглашений (договоров) о предоставлении субсидий;</w:t>
      </w:r>
    </w:p>
    <w:p w:rsidR="00787D2E" w:rsidRPr="00FA5D1F"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FA5D1F">
        <w:rPr>
          <w:rFonts w:ascii="Times New Roman" w:hAnsi="Times New Roman"/>
          <w:sz w:val="28"/>
          <w:szCs w:val="28"/>
        </w:rPr>
        <w:t>.</w:t>
      </w:r>
      <w:r>
        <w:rPr>
          <w:rFonts w:ascii="Times New Roman" w:hAnsi="Times New Roman"/>
          <w:sz w:val="28"/>
          <w:szCs w:val="28"/>
        </w:rPr>
        <w:t>40</w:t>
      </w:r>
      <w:r w:rsidRPr="00FA5D1F">
        <w:rPr>
          <w:rFonts w:ascii="Times New Roman" w:hAnsi="Times New Roman"/>
          <w:sz w:val="28"/>
          <w:szCs w:val="28"/>
        </w:rPr>
        <w:t>. 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787D2E" w:rsidRPr="005936F6" w:rsidRDefault="00787D2E" w:rsidP="00787D2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FA5D1F">
        <w:rPr>
          <w:rFonts w:ascii="Times New Roman" w:hAnsi="Times New Roman"/>
          <w:sz w:val="28"/>
          <w:szCs w:val="28"/>
        </w:rPr>
        <w:t>.</w:t>
      </w:r>
      <w:r>
        <w:rPr>
          <w:rFonts w:ascii="Times New Roman" w:hAnsi="Times New Roman"/>
          <w:sz w:val="28"/>
          <w:szCs w:val="28"/>
        </w:rPr>
        <w:t>41</w:t>
      </w:r>
      <w:r w:rsidRPr="00FA5D1F">
        <w:rPr>
          <w:rFonts w:ascii="Times New Roman" w:hAnsi="Times New Roman"/>
          <w:sz w:val="28"/>
          <w:szCs w:val="28"/>
        </w:rPr>
        <w:t>. осуществляет взаимодействие с клиентами Управления по методологическим вопросам, входящим в компетенцию</w:t>
      </w:r>
      <w:r w:rsidRPr="00B10FD9">
        <w:rPr>
          <w:rFonts w:ascii="Times New Roman" w:hAnsi="Times New Roman"/>
          <w:sz w:val="28"/>
          <w:szCs w:val="28"/>
        </w:rPr>
        <w:t xml:space="preserve"> отдела, по работе в </w:t>
      </w:r>
      <w:r w:rsidRPr="005936F6">
        <w:rPr>
          <w:rFonts w:ascii="Times New Roman" w:hAnsi="Times New Roman"/>
          <w:sz w:val="28"/>
          <w:szCs w:val="28"/>
        </w:rPr>
        <w:t>отдельных компонентах Системы «Электронный бюджет»;</w:t>
      </w:r>
    </w:p>
    <w:p w:rsidR="00787D2E" w:rsidRPr="00211417" w:rsidRDefault="00787D2E" w:rsidP="00787D2E">
      <w:pPr>
        <w:spacing w:after="0" w:line="240" w:lineRule="auto"/>
        <w:ind w:firstLine="709"/>
        <w:jc w:val="both"/>
        <w:rPr>
          <w:rFonts w:ascii="Times New Roman" w:hAnsi="Times New Roman"/>
          <w:sz w:val="28"/>
          <w:szCs w:val="28"/>
        </w:rPr>
      </w:pPr>
      <w:r>
        <w:rPr>
          <w:rFonts w:ascii="Times New Roman" w:hAnsi="Times New Roman"/>
          <w:sz w:val="28"/>
          <w:szCs w:val="28"/>
        </w:rPr>
        <w:t>8</w:t>
      </w:r>
      <w:r w:rsidRPr="005936F6">
        <w:rPr>
          <w:rFonts w:ascii="Times New Roman" w:hAnsi="Times New Roman"/>
          <w:sz w:val="28"/>
          <w:szCs w:val="28"/>
        </w:rPr>
        <w:t>.</w:t>
      </w:r>
      <w:r>
        <w:rPr>
          <w:rFonts w:ascii="Times New Roman" w:hAnsi="Times New Roman"/>
          <w:sz w:val="28"/>
          <w:szCs w:val="28"/>
        </w:rPr>
        <w:t>42</w:t>
      </w:r>
      <w:r w:rsidRPr="005936F6">
        <w:rPr>
          <w:rFonts w:ascii="Times New Roman" w:hAnsi="Times New Roman"/>
          <w:sz w:val="28"/>
          <w:szCs w:val="28"/>
        </w:rPr>
        <w:t xml:space="preserve">. </w:t>
      </w:r>
      <w:r>
        <w:rPr>
          <w:rFonts w:ascii="Times New Roman" w:hAnsi="Times New Roman"/>
          <w:sz w:val="28"/>
          <w:szCs w:val="28"/>
        </w:rPr>
        <w:t>осуществляет</w:t>
      </w:r>
      <w:r w:rsidRPr="005936F6">
        <w:rPr>
          <w:rFonts w:ascii="Times New Roman" w:hAnsi="Times New Roman"/>
          <w:bCs/>
          <w:sz w:val="28"/>
          <w:szCs w:val="28"/>
        </w:rPr>
        <w:t xml:space="preserve"> в пределах компетенции Отдела своевременное и полное рассмотрение обращений гражд</w:t>
      </w:r>
      <w:r w:rsidR="00403BA5">
        <w:rPr>
          <w:rFonts w:ascii="Times New Roman" w:hAnsi="Times New Roman"/>
          <w:bCs/>
          <w:sz w:val="28"/>
          <w:szCs w:val="28"/>
        </w:rPr>
        <w:t>ан и юридических лиц, подготовку</w:t>
      </w:r>
      <w:r w:rsidRPr="005936F6">
        <w:rPr>
          <w:rFonts w:ascii="Times New Roman" w:hAnsi="Times New Roman"/>
          <w:bCs/>
          <w:sz w:val="28"/>
          <w:szCs w:val="28"/>
        </w:rPr>
        <w:t xml:space="preserve"> ответов на указанные обращения в установленный законодательством Российской Федерации срок;</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8.43. </w:t>
      </w:r>
      <w:r w:rsidRPr="008305D2">
        <w:rPr>
          <w:rFonts w:ascii="Times New Roman" w:hAnsi="Times New Roman"/>
          <w:bCs/>
          <w:sz w:val="28"/>
          <w:szCs w:val="28"/>
        </w:rPr>
        <w:t>осуществляет в пределах компетенции Отдела ведение делопроизводства;</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8.44. </w:t>
      </w:r>
      <w:r w:rsidRPr="008305D2">
        <w:rPr>
          <w:rFonts w:ascii="Times New Roman" w:hAnsi="Times New Roman"/>
          <w:bCs/>
          <w:sz w:val="28"/>
          <w:szCs w:val="28"/>
        </w:rPr>
        <w:t>осуществляет внутренний контроль соответствия деятельности Отде</w:t>
      </w:r>
      <w:r w:rsidRPr="00335FB1">
        <w:rPr>
          <w:rFonts w:ascii="Times New Roman" w:hAnsi="Times New Roman"/>
          <w:bCs/>
          <w:sz w:val="28"/>
          <w:szCs w:val="28"/>
        </w:rPr>
        <w:t>ла по исполнению</w:t>
      </w:r>
      <w:r w:rsidRPr="008305D2">
        <w:rPr>
          <w:rFonts w:ascii="Times New Roman" w:hAnsi="Times New Roman"/>
          <w:bCs/>
          <w:sz w:val="28"/>
          <w:szCs w:val="28"/>
        </w:rPr>
        <w:t xml:space="preserve">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8.45. </w:t>
      </w:r>
      <w:r w:rsidRPr="008305D2">
        <w:rPr>
          <w:rFonts w:ascii="Times New Roman" w:hAnsi="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Pr>
          <w:rFonts w:ascii="Times New Roman" w:hAnsi="Times New Roman"/>
          <w:bCs/>
          <w:sz w:val="28"/>
          <w:szCs w:val="28"/>
        </w:rPr>
        <w:t>м</w:t>
      </w:r>
      <w:r w:rsidRPr="008305D2">
        <w:rPr>
          <w:rFonts w:ascii="Times New Roman" w:hAnsi="Times New Roman"/>
          <w:bCs/>
          <w:sz w:val="28"/>
          <w:szCs w:val="28"/>
        </w:rPr>
        <w:t xml:space="preserve">ежрегиональных Управлений Федерального казначейства, территориальными подразделениями федеральных органов исполнительной </w:t>
      </w:r>
      <w:r w:rsidRPr="008305D2">
        <w:rPr>
          <w:rFonts w:ascii="Times New Roman" w:hAnsi="Times New Roman"/>
          <w:bCs/>
          <w:sz w:val="28"/>
          <w:szCs w:val="28"/>
        </w:rPr>
        <w:lastRenderedPageBreak/>
        <w:t>власти Российской Федерации, органами исполнительной власти субъекта Российской Федерации, органами местного самоуправления;</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8.46. </w:t>
      </w:r>
      <w:r w:rsidRPr="008305D2">
        <w:rPr>
          <w:rFonts w:ascii="Times New Roman" w:hAnsi="Times New Roman"/>
          <w:bCs/>
          <w:sz w:val="28"/>
          <w:szCs w:val="28"/>
        </w:rPr>
        <w:t>осуществляет организацию ведения нормативно–справочной информации, относящейся к функциям Отдела;</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8.47. </w:t>
      </w:r>
      <w:r w:rsidRPr="008305D2">
        <w:rPr>
          <w:rFonts w:ascii="Times New Roman" w:hAnsi="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8.48. </w:t>
      </w:r>
      <w:r w:rsidRPr="008305D2">
        <w:rPr>
          <w:rFonts w:ascii="Times New Roman" w:hAnsi="Times New Roman"/>
          <w:bCs/>
          <w:sz w:val="28"/>
          <w:szCs w:val="28"/>
        </w:rPr>
        <w:t>выполняет мероприятия по обеспечению режима секретности в Отделе, а также защите обрабатываемой информации;</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8.49. </w:t>
      </w:r>
      <w:r w:rsidRPr="008305D2">
        <w:rPr>
          <w:rFonts w:ascii="Times New Roman" w:hAnsi="Times New Roman"/>
          <w:bCs/>
          <w:sz w:val="28"/>
          <w:szCs w:val="28"/>
        </w:rPr>
        <w:t>обеспечивает исполнение технологических регламентов Федерального казначейства, относящихся к функциям Отдела;</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8.50.</w:t>
      </w:r>
      <w:r w:rsidRPr="008305D2">
        <w:rPr>
          <w:rFonts w:ascii="Times New Roman" w:hAnsi="Times New Roman"/>
          <w:bCs/>
          <w:sz w:val="28"/>
          <w:szCs w:val="28"/>
        </w:rPr>
        <w:t xml:space="preserve"> участвует в мероприятиях мобилизационной подготовки и гражданской обороны Управления;</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8.51. </w:t>
      </w:r>
      <w:r w:rsidRPr="008305D2">
        <w:rPr>
          <w:rFonts w:ascii="Times New Roman" w:hAnsi="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8.52. </w:t>
      </w:r>
      <w:r w:rsidRPr="008305D2">
        <w:rPr>
          <w:rFonts w:ascii="Times New Roman" w:hAnsi="Times New Roman"/>
          <w:bCs/>
          <w:sz w:val="28"/>
          <w:szCs w:val="28"/>
        </w:rPr>
        <w:t>поддерживает в пределах компетенции отдела наполняемость сайта Управления;</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8.53. </w:t>
      </w:r>
      <w:r w:rsidRPr="008305D2">
        <w:rPr>
          <w:rFonts w:ascii="Times New Roman" w:hAnsi="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8.54. </w:t>
      </w:r>
      <w:r w:rsidRPr="008305D2">
        <w:rPr>
          <w:rFonts w:ascii="Times New Roman" w:hAnsi="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787D2E" w:rsidRPr="008305D2" w:rsidRDefault="00787D2E" w:rsidP="00787D2E">
      <w:pPr>
        <w:tabs>
          <w:tab w:val="left" w:pos="1134"/>
        </w:tabs>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bCs/>
          <w:sz w:val="28"/>
          <w:szCs w:val="28"/>
        </w:rPr>
        <w:t xml:space="preserve">8.55. </w:t>
      </w:r>
      <w:r w:rsidRPr="008305D2">
        <w:rPr>
          <w:rFonts w:ascii="Times New Roman" w:hAnsi="Times New Roman"/>
          <w:bCs/>
          <w:sz w:val="28"/>
          <w:szCs w:val="28"/>
        </w:rPr>
        <w:t>осуществляет иные функции в пределах компетенции Отдела.</w:t>
      </w:r>
    </w:p>
    <w:p w:rsidR="005245A6" w:rsidRPr="000806EC" w:rsidRDefault="005245A6" w:rsidP="005245A6">
      <w:pPr>
        <w:spacing w:after="0" w:line="240" w:lineRule="auto"/>
        <w:ind w:firstLine="709"/>
        <w:jc w:val="both"/>
        <w:rPr>
          <w:rFonts w:ascii="Times New Roman" w:hAnsi="Times New Roman"/>
          <w:sz w:val="28"/>
          <w:szCs w:val="28"/>
        </w:rPr>
      </w:pPr>
      <w:r w:rsidRPr="000806EC">
        <w:rPr>
          <w:rFonts w:ascii="Times New Roman" w:hAnsi="Times New Roman"/>
          <w:sz w:val="28"/>
          <w:szCs w:val="28"/>
        </w:rPr>
        <w:t xml:space="preserve">9. В целях исполнения возложенных должностных обязанностей </w:t>
      </w:r>
      <w:r w:rsidR="00AF0ED0" w:rsidRPr="000806EC">
        <w:rPr>
          <w:rFonts w:ascii="Times New Roman" w:hAnsi="Times New Roman"/>
          <w:sz w:val="28"/>
          <w:szCs w:val="28"/>
        </w:rPr>
        <w:t>казначей</w:t>
      </w:r>
      <w:r w:rsidRPr="000806EC">
        <w:rPr>
          <w:rFonts w:ascii="Times New Roman" w:hAnsi="Times New Roman"/>
          <w:sz w:val="28"/>
          <w:szCs w:val="28"/>
        </w:rPr>
        <w:t xml:space="preserve"> имеет право:</w:t>
      </w:r>
    </w:p>
    <w:p w:rsidR="005245A6" w:rsidRPr="000806EC" w:rsidRDefault="005245A6" w:rsidP="003F5269">
      <w:pPr>
        <w:spacing w:after="0" w:line="240" w:lineRule="auto"/>
        <w:ind w:firstLine="720"/>
        <w:jc w:val="both"/>
        <w:rPr>
          <w:rFonts w:ascii="Times New Roman" w:hAnsi="Times New Roman"/>
          <w:sz w:val="28"/>
          <w:szCs w:val="28"/>
        </w:rPr>
      </w:pPr>
      <w:r w:rsidRPr="000806EC">
        <w:rPr>
          <w:rFonts w:ascii="Times New Roman" w:hAnsi="Times New Roman"/>
          <w:sz w:val="28"/>
          <w:szCs w:val="28"/>
        </w:rPr>
        <w:t>9.1. запрашивать и получать в установленном порядке от структурных подразделений Управления по согласованию с руководителем</w:t>
      </w:r>
      <w:r w:rsidR="00403BA5">
        <w:rPr>
          <w:rFonts w:ascii="Times New Roman" w:hAnsi="Times New Roman"/>
          <w:sz w:val="28"/>
          <w:szCs w:val="28"/>
        </w:rPr>
        <w:t xml:space="preserve"> Управления</w:t>
      </w:r>
      <w:r w:rsidRPr="000806EC">
        <w:rPr>
          <w:rFonts w:ascii="Times New Roman" w:hAnsi="Times New Roman"/>
          <w:sz w:val="28"/>
          <w:szCs w:val="28"/>
        </w:rPr>
        <w:t xml:space="preserve"> (заместителем руководителя</w:t>
      </w:r>
      <w:r w:rsidR="00403BA5">
        <w:rPr>
          <w:rFonts w:ascii="Times New Roman" w:hAnsi="Times New Roman"/>
          <w:sz w:val="28"/>
          <w:szCs w:val="28"/>
        </w:rPr>
        <w:t xml:space="preserve"> Управления</w:t>
      </w:r>
      <w:r w:rsidRPr="000806EC">
        <w:rPr>
          <w:rFonts w:ascii="Times New Roman" w:hAnsi="Times New Roman"/>
          <w:sz w:val="28"/>
          <w:szCs w:val="28"/>
        </w:rPr>
        <w:t xml:space="preserve">, курирующим и контролирующим деятельность Отдела, в соответствии с распределением </w:t>
      </w:r>
      <w:r w:rsidR="00C17E56">
        <w:rPr>
          <w:rFonts w:ascii="Times New Roman" w:hAnsi="Times New Roman"/>
          <w:sz w:val="28"/>
          <w:szCs w:val="28"/>
        </w:rPr>
        <w:t>полномочий</w:t>
      </w:r>
      <w:r w:rsidRPr="000806EC">
        <w:rPr>
          <w:rFonts w:ascii="Times New Roman" w:hAnsi="Times New Roman"/>
          <w:sz w:val="28"/>
          <w:szCs w:val="28"/>
        </w:rPr>
        <w:t>, утвержденным в у</w:t>
      </w:r>
      <w:r w:rsidR="00403BA5">
        <w:rPr>
          <w:rFonts w:ascii="Times New Roman" w:hAnsi="Times New Roman"/>
          <w:sz w:val="28"/>
          <w:szCs w:val="28"/>
        </w:rPr>
        <w:t xml:space="preserve">становленном порядке) </w:t>
      </w:r>
      <w:r w:rsidRPr="000806EC">
        <w:rPr>
          <w:rFonts w:ascii="Times New Roman" w:hAnsi="Times New Roman"/>
          <w:sz w:val="28"/>
          <w:szCs w:val="28"/>
        </w:rPr>
        <w:t>и иных организаций информацию, документы, необходимые для выполнения функций</w:t>
      </w:r>
      <w:r w:rsidR="003F5269">
        <w:rPr>
          <w:rFonts w:ascii="Times New Roman" w:hAnsi="Times New Roman"/>
          <w:sz w:val="28"/>
          <w:szCs w:val="28"/>
        </w:rPr>
        <w:t>,</w:t>
      </w:r>
      <w:r w:rsidRPr="000806EC">
        <w:rPr>
          <w:rFonts w:ascii="Times New Roman" w:hAnsi="Times New Roman"/>
          <w:sz w:val="28"/>
          <w:szCs w:val="28"/>
        </w:rPr>
        <w:t xml:space="preserve"> возложенных на Отдел; </w:t>
      </w:r>
    </w:p>
    <w:p w:rsidR="00403BA5" w:rsidRDefault="005245A6" w:rsidP="00403BA5">
      <w:pPr>
        <w:pStyle w:val="aff1"/>
        <w:spacing w:after="0" w:line="240" w:lineRule="auto"/>
        <w:ind w:firstLine="425"/>
        <w:jc w:val="both"/>
        <w:rPr>
          <w:rFonts w:ascii="Times New Roman" w:hAnsi="Times New Roman"/>
          <w:sz w:val="28"/>
          <w:szCs w:val="28"/>
        </w:rPr>
      </w:pPr>
      <w:r w:rsidRPr="00107C2D">
        <w:rPr>
          <w:rFonts w:ascii="Times New Roman" w:hAnsi="Times New Roman"/>
          <w:sz w:val="28"/>
          <w:szCs w:val="28"/>
        </w:rPr>
        <w:t>9.2.</w:t>
      </w:r>
      <w:r w:rsidR="00C17E56" w:rsidRPr="00107C2D">
        <w:rPr>
          <w:rFonts w:ascii="Times New Roman" w:hAnsi="Times New Roman"/>
          <w:sz w:val="28"/>
          <w:szCs w:val="28"/>
        </w:rPr>
        <w:t xml:space="preserve"> запрашивать и получать о</w:t>
      </w:r>
      <w:r w:rsidR="00403BA5">
        <w:rPr>
          <w:rFonts w:ascii="Times New Roman" w:hAnsi="Times New Roman"/>
          <w:sz w:val="28"/>
          <w:szCs w:val="28"/>
        </w:rPr>
        <w:t xml:space="preserve">т клиента сведения по вопросам, </w:t>
      </w:r>
      <w:r w:rsidR="00C17E56" w:rsidRPr="00107C2D">
        <w:rPr>
          <w:rFonts w:ascii="Times New Roman" w:hAnsi="Times New Roman"/>
          <w:sz w:val="28"/>
          <w:szCs w:val="28"/>
        </w:rPr>
        <w:t>относящимся</w:t>
      </w:r>
    </w:p>
    <w:p w:rsidR="005245A6" w:rsidRPr="000806EC" w:rsidRDefault="00403BA5" w:rsidP="00403BA5">
      <w:pPr>
        <w:pStyle w:val="aff1"/>
        <w:spacing w:after="0" w:line="240" w:lineRule="auto"/>
        <w:ind w:left="0"/>
        <w:jc w:val="both"/>
        <w:rPr>
          <w:rFonts w:ascii="Times New Roman" w:hAnsi="Times New Roman"/>
          <w:sz w:val="28"/>
          <w:szCs w:val="28"/>
        </w:rPr>
      </w:pPr>
      <w:r>
        <w:rPr>
          <w:rFonts w:ascii="Times New Roman" w:hAnsi="Times New Roman"/>
          <w:sz w:val="28"/>
          <w:szCs w:val="28"/>
        </w:rPr>
        <w:t>к компетенции Отдела;</w:t>
      </w:r>
    </w:p>
    <w:p w:rsidR="005245A6" w:rsidRPr="000806EC" w:rsidRDefault="005245A6" w:rsidP="003F5269">
      <w:pPr>
        <w:spacing w:after="0" w:line="240" w:lineRule="auto"/>
        <w:ind w:firstLine="720"/>
        <w:jc w:val="both"/>
        <w:rPr>
          <w:rFonts w:ascii="Times New Roman" w:hAnsi="Times New Roman"/>
          <w:sz w:val="28"/>
          <w:szCs w:val="28"/>
        </w:rPr>
      </w:pPr>
      <w:r w:rsidRPr="000806EC">
        <w:rPr>
          <w:rFonts w:ascii="Times New Roman" w:hAnsi="Times New Roman"/>
          <w:sz w:val="28"/>
          <w:szCs w:val="28"/>
        </w:rPr>
        <w:t>9.3. принимать участие в подготовке и проведении совещаний по вопросам, относящимся к компетенции Отдела;</w:t>
      </w:r>
    </w:p>
    <w:p w:rsidR="005245A6" w:rsidRPr="000806EC" w:rsidRDefault="005245A6" w:rsidP="003F5269">
      <w:pPr>
        <w:spacing w:after="0" w:line="240" w:lineRule="auto"/>
        <w:ind w:firstLine="720"/>
        <w:jc w:val="both"/>
        <w:rPr>
          <w:rFonts w:ascii="Times New Roman" w:hAnsi="Times New Roman"/>
          <w:sz w:val="28"/>
          <w:szCs w:val="28"/>
        </w:rPr>
      </w:pPr>
      <w:r w:rsidRPr="000806EC">
        <w:rPr>
          <w:rFonts w:ascii="Times New Roman" w:hAnsi="Times New Roman"/>
          <w:sz w:val="28"/>
          <w:szCs w:val="28"/>
        </w:rPr>
        <w:t>9.4. пользоваться в установленном порядке информационными базами Управления;</w:t>
      </w:r>
    </w:p>
    <w:p w:rsidR="005245A6" w:rsidRPr="000806EC" w:rsidRDefault="005245A6" w:rsidP="003F5269">
      <w:pPr>
        <w:spacing w:after="0" w:line="240" w:lineRule="auto"/>
        <w:ind w:firstLine="709"/>
        <w:jc w:val="both"/>
        <w:rPr>
          <w:rFonts w:ascii="Times New Roman" w:hAnsi="Times New Roman"/>
          <w:sz w:val="28"/>
          <w:szCs w:val="28"/>
        </w:rPr>
      </w:pPr>
      <w:r w:rsidRPr="000806EC">
        <w:rPr>
          <w:rFonts w:ascii="Times New Roman" w:hAnsi="Times New Roman"/>
          <w:sz w:val="28"/>
          <w:szCs w:val="28"/>
        </w:rPr>
        <w:t>9.5. привлекать с согласия руководителя</w:t>
      </w:r>
      <w:r w:rsidR="00403BA5">
        <w:rPr>
          <w:rFonts w:ascii="Times New Roman" w:hAnsi="Times New Roman"/>
          <w:sz w:val="28"/>
          <w:szCs w:val="28"/>
        </w:rPr>
        <w:t xml:space="preserve"> Управления</w:t>
      </w:r>
      <w:r w:rsidRPr="000806EC">
        <w:rPr>
          <w:rFonts w:ascii="Times New Roman" w:hAnsi="Times New Roman"/>
          <w:sz w:val="28"/>
          <w:szCs w:val="28"/>
        </w:rPr>
        <w:t xml:space="preserve"> (заместителя руководителя</w:t>
      </w:r>
      <w:r w:rsidR="00403BA5">
        <w:rPr>
          <w:rFonts w:ascii="Times New Roman" w:hAnsi="Times New Roman"/>
          <w:sz w:val="28"/>
          <w:szCs w:val="28"/>
        </w:rPr>
        <w:t xml:space="preserve"> Управления</w:t>
      </w:r>
      <w:r w:rsidRPr="000806EC">
        <w:rPr>
          <w:rFonts w:ascii="Times New Roman" w:hAnsi="Times New Roman"/>
          <w:sz w:val="28"/>
          <w:szCs w:val="28"/>
        </w:rPr>
        <w:t xml:space="preserve">, курирующего и контролирующего деятельность Отдела, в соответствии с распределением </w:t>
      </w:r>
      <w:r w:rsidR="00C17E56">
        <w:rPr>
          <w:rFonts w:ascii="Times New Roman" w:hAnsi="Times New Roman"/>
          <w:sz w:val="28"/>
          <w:szCs w:val="28"/>
        </w:rPr>
        <w:t>полномочий</w:t>
      </w:r>
      <w:r w:rsidRPr="000806EC">
        <w:rPr>
          <w:rFonts w:ascii="Times New Roman" w:hAnsi="Times New Roman"/>
          <w:sz w:val="28"/>
          <w:szCs w:val="28"/>
        </w:rPr>
        <w:t>, утвержденным в у</w:t>
      </w:r>
      <w:r w:rsidR="00403BA5">
        <w:rPr>
          <w:rFonts w:ascii="Times New Roman" w:hAnsi="Times New Roman"/>
          <w:sz w:val="28"/>
          <w:szCs w:val="28"/>
        </w:rPr>
        <w:t xml:space="preserve">становленном порядке) </w:t>
      </w:r>
      <w:r w:rsidRPr="000806EC">
        <w:rPr>
          <w:rFonts w:ascii="Times New Roman" w:hAnsi="Times New Roman"/>
          <w:sz w:val="28"/>
          <w:szCs w:val="28"/>
        </w:rPr>
        <w:t>сотрудников структурных подразделений Управления к подготовке проектов документов по вопросам, относящимся к компетенции Отдела;</w:t>
      </w:r>
    </w:p>
    <w:p w:rsidR="005245A6" w:rsidRPr="000806EC" w:rsidRDefault="005245A6" w:rsidP="003F5269">
      <w:pPr>
        <w:spacing w:after="0" w:line="240" w:lineRule="auto"/>
        <w:ind w:firstLine="709"/>
        <w:jc w:val="both"/>
        <w:rPr>
          <w:rFonts w:ascii="Times New Roman" w:hAnsi="Times New Roman"/>
          <w:sz w:val="28"/>
          <w:szCs w:val="28"/>
        </w:rPr>
      </w:pPr>
      <w:r w:rsidRPr="000806EC">
        <w:rPr>
          <w:rFonts w:ascii="Times New Roman" w:hAnsi="Times New Roman"/>
          <w:sz w:val="28"/>
          <w:szCs w:val="28"/>
        </w:rPr>
        <w:lastRenderedPageBreak/>
        <w:t>9.6. вносить руководству Управления предложения по вопросам, касающимся работы Отдела и совершенствованию деятельности Отдела.</w:t>
      </w:r>
    </w:p>
    <w:p w:rsidR="00A61080" w:rsidRPr="00961900" w:rsidRDefault="002666C3" w:rsidP="00A61080">
      <w:pPr>
        <w:spacing w:after="0" w:line="240" w:lineRule="auto"/>
        <w:ind w:firstLine="709"/>
        <w:jc w:val="both"/>
        <w:rPr>
          <w:rFonts w:ascii="Times New Roman" w:hAnsi="Times New Roman"/>
          <w:sz w:val="28"/>
          <w:szCs w:val="28"/>
        </w:rPr>
      </w:pPr>
      <w:r>
        <w:rPr>
          <w:rFonts w:ascii="Times New Roman" w:hAnsi="Times New Roman"/>
          <w:sz w:val="28"/>
          <w:szCs w:val="28"/>
        </w:rPr>
        <w:t xml:space="preserve">10. </w:t>
      </w:r>
      <w:r w:rsidR="00A61080">
        <w:rPr>
          <w:rFonts w:ascii="Times New Roman" w:hAnsi="Times New Roman"/>
          <w:sz w:val="28"/>
          <w:szCs w:val="28"/>
        </w:rPr>
        <w:t>К</w:t>
      </w:r>
      <w:r w:rsidR="00A61080" w:rsidRPr="00A61080">
        <w:rPr>
          <w:rFonts w:ascii="Times New Roman" w:eastAsia="Calibri" w:hAnsi="Times New Roman"/>
          <w:sz w:val="28"/>
          <w:szCs w:val="28"/>
          <w:lang w:eastAsia="en-US"/>
        </w:rPr>
        <w:t>азначей Отдела осуществляет иные права и исполняет иные обязанности, предусмотренные законодательством Российской Федерации, Положением о Федеральном казначействе, Положением об Управлении Федерального казначейства по г. Москве и Положением об Отделе.</w:t>
      </w:r>
    </w:p>
    <w:p w:rsidR="00827E6A" w:rsidRDefault="003533E2" w:rsidP="00F86717">
      <w:pPr>
        <w:spacing w:after="0" w:line="240" w:lineRule="auto"/>
        <w:ind w:firstLine="709"/>
        <w:jc w:val="both"/>
        <w:rPr>
          <w:rFonts w:ascii="Times New Roman" w:hAnsi="Times New Roman"/>
          <w:sz w:val="28"/>
          <w:szCs w:val="28"/>
        </w:rPr>
      </w:pPr>
      <w:r w:rsidRPr="003533E2">
        <w:rPr>
          <w:rFonts w:ascii="Times New Roman" w:hAnsi="Times New Roman"/>
          <w:sz w:val="28"/>
          <w:szCs w:val="28"/>
        </w:rPr>
        <w:t>1</w:t>
      </w:r>
      <w:r w:rsidR="002666C3">
        <w:rPr>
          <w:rFonts w:ascii="Times New Roman" w:hAnsi="Times New Roman"/>
          <w:sz w:val="28"/>
          <w:szCs w:val="28"/>
        </w:rPr>
        <w:t>1. К</w:t>
      </w:r>
      <w:r w:rsidRPr="003533E2">
        <w:rPr>
          <w:rFonts w:ascii="Times New Roman" w:hAnsi="Times New Roman"/>
          <w:sz w:val="28"/>
          <w:szCs w:val="28"/>
        </w:rPr>
        <w:t>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56287E" w:rsidRDefault="0056287E" w:rsidP="00F86717">
      <w:pPr>
        <w:spacing w:after="0" w:line="240" w:lineRule="auto"/>
        <w:ind w:firstLine="709"/>
        <w:jc w:val="both"/>
        <w:rPr>
          <w:rFonts w:ascii="Times New Roman" w:hAnsi="Times New Roman"/>
          <w:sz w:val="28"/>
          <w:szCs w:val="28"/>
        </w:rPr>
      </w:pPr>
    </w:p>
    <w:p w:rsidR="007209A8" w:rsidRDefault="007209A8" w:rsidP="007209A8">
      <w:pPr>
        <w:spacing w:after="0" w:line="240" w:lineRule="auto"/>
        <w:ind w:firstLine="709"/>
        <w:jc w:val="center"/>
        <w:rPr>
          <w:rFonts w:ascii="Times New Roman" w:hAnsi="Times New Roman"/>
          <w:sz w:val="28"/>
          <w:szCs w:val="28"/>
        </w:rPr>
      </w:pPr>
      <w:r>
        <w:rPr>
          <w:rFonts w:ascii="Times New Roman" w:hAnsi="Times New Roman"/>
          <w:sz w:val="28"/>
          <w:szCs w:val="28"/>
          <w:lang w:val="en-US"/>
        </w:rPr>
        <w:t>IV</w:t>
      </w:r>
      <w:r w:rsidRPr="007209A8">
        <w:rPr>
          <w:rFonts w:ascii="Times New Roman" w:hAnsi="Times New Roman"/>
          <w:sz w:val="28"/>
          <w:szCs w:val="28"/>
        </w:rPr>
        <w:t>.</w:t>
      </w:r>
      <w:r>
        <w:rPr>
          <w:rFonts w:ascii="Times New Roman" w:hAnsi="Times New Roman"/>
          <w:sz w:val="28"/>
          <w:szCs w:val="28"/>
        </w:rPr>
        <w:t xml:space="preserve"> Перечень вопросов, по которым </w:t>
      </w:r>
      <w:r w:rsidR="00E84B2E">
        <w:rPr>
          <w:rFonts w:ascii="Times New Roman" w:hAnsi="Times New Roman"/>
          <w:sz w:val="28"/>
          <w:szCs w:val="28"/>
        </w:rPr>
        <w:t>казначей</w:t>
      </w:r>
      <w:r>
        <w:rPr>
          <w:rFonts w:ascii="Times New Roman" w:hAnsi="Times New Roman"/>
          <w:sz w:val="28"/>
          <w:szCs w:val="28"/>
        </w:rPr>
        <w:t xml:space="preserve"> вправе или обязан самостоятельно принимать управленческие и иные решения</w:t>
      </w:r>
    </w:p>
    <w:p w:rsidR="00107C2D" w:rsidRDefault="00107C2D" w:rsidP="007209A8">
      <w:pPr>
        <w:spacing w:after="0" w:line="240" w:lineRule="auto"/>
        <w:ind w:firstLine="709"/>
        <w:jc w:val="center"/>
        <w:rPr>
          <w:rFonts w:ascii="Times New Roman" w:hAnsi="Times New Roman"/>
          <w:sz w:val="28"/>
          <w:szCs w:val="28"/>
        </w:rPr>
      </w:pPr>
    </w:p>
    <w:p w:rsidR="0080649B" w:rsidRPr="00107C2D" w:rsidRDefault="0080649B" w:rsidP="0080649B">
      <w:pPr>
        <w:spacing w:after="0" w:line="240" w:lineRule="auto"/>
        <w:ind w:firstLine="709"/>
        <w:jc w:val="both"/>
        <w:rPr>
          <w:rFonts w:ascii="Times New Roman" w:hAnsi="Times New Roman"/>
          <w:sz w:val="28"/>
          <w:szCs w:val="28"/>
        </w:rPr>
      </w:pPr>
      <w:r w:rsidRPr="00107C2D">
        <w:rPr>
          <w:rFonts w:ascii="Times New Roman" w:hAnsi="Times New Roman"/>
          <w:sz w:val="28"/>
          <w:szCs w:val="28"/>
        </w:rPr>
        <w:t>12. Перечень вопросов, по которым казначей вправе или обязан самостоятельно принимать управленческие или иные решения:</w:t>
      </w:r>
    </w:p>
    <w:p w:rsidR="00B13221" w:rsidRPr="00B13221" w:rsidRDefault="00B13221" w:rsidP="00B13221">
      <w:pPr>
        <w:spacing w:after="0" w:line="240" w:lineRule="auto"/>
        <w:ind w:firstLine="709"/>
        <w:jc w:val="both"/>
        <w:rPr>
          <w:rFonts w:ascii="Times New Roman" w:hAnsi="Times New Roman"/>
          <w:sz w:val="28"/>
          <w:szCs w:val="28"/>
        </w:rPr>
      </w:pPr>
      <w:r w:rsidRPr="00107C2D">
        <w:rPr>
          <w:rFonts w:ascii="Times New Roman" w:hAnsi="Times New Roman"/>
          <w:sz w:val="28"/>
          <w:szCs w:val="28"/>
        </w:rPr>
        <w:t>12</w:t>
      </w:r>
      <w:r w:rsidR="005245A6" w:rsidRPr="00107C2D">
        <w:rPr>
          <w:rFonts w:ascii="Times New Roman" w:hAnsi="Times New Roman"/>
          <w:sz w:val="28"/>
          <w:szCs w:val="28"/>
        </w:rPr>
        <w:t>.</w:t>
      </w:r>
      <w:r w:rsidR="0080649B" w:rsidRPr="00107C2D">
        <w:rPr>
          <w:rFonts w:ascii="Times New Roman" w:hAnsi="Times New Roman"/>
          <w:sz w:val="28"/>
          <w:szCs w:val="28"/>
        </w:rPr>
        <w:t>1.</w:t>
      </w:r>
      <w:r w:rsidRPr="00107C2D">
        <w:rPr>
          <w:rFonts w:ascii="Times New Roman" w:hAnsi="Times New Roman"/>
          <w:sz w:val="28"/>
          <w:szCs w:val="28"/>
        </w:rPr>
        <w:t xml:space="preserve"> В пределах своей компетенции казначей вправе:</w:t>
      </w:r>
      <w:r w:rsidRPr="00B13221">
        <w:rPr>
          <w:rFonts w:ascii="Times New Roman" w:hAnsi="Times New Roman"/>
          <w:sz w:val="28"/>
          <w:szCs w:val="28"/>
        </w:rPr>
        <w:t xml:space="preserve"> </w:t>
      </w:r>
    </w:p>
    <w:p w:rsidR="00B13221" w:rsidRPr="00B13221" w:rsidRDefault="00B13221" w:rsidP="00B13221">
      <w:pPr>
        <w:spacing w:after="0" w:line="240" w:lineRule="auto"/>
        <w:ind w:firstLine="709"/>
        <w:jc w:val="both"/>
        <w:rPr>
          <w:rFonts w:ascii="Times New Roman" w:hAnsi="Times New Roman"/>
          <w:sz w:val="28"/>
          <w:szCs w:val="28"/>
        </w:rPr>
      </w:pPr>
      <w:r>
        <w:rPr>
          <w:rFonts w:ascii="Times New Roman" w:hAnsi="Times New Roman"/>
          <w:sz w:val="28"/>
          <w:szCs w:val="28"/>
        </w:rPr>
        <w:t>12</w:t>
      </w:r>
      <w:r w:rsidRPr="00B13221">
        <w:rPr>
          <w:rFonts w:ascii="Times New Roman" w:hAnsi="Times New Roman"/>
          <w:sz w:val="28"/>
          <w:szCs w:val="28"/>
        </w:rPr>
        <w:t>.1.1. запрашивать и получать в установленном порядке от структурных подразделений Управления по согласованию с руководителем</w:t>
      </w:r>
      <w:r w:rsidR="00403BA5">
        <w:rPr>
          <w:rFonts w:ascii="Times New Roman" w:hAnsi="Times New Roman"/>
          <w:sz w:val="28"/>
          <w:szCs w:val="28"/>
        </w:rPr>
        <w:t xml:space="preserve"> Управления</w:t>
      </w:r>
      <w:r w:rsidRPr="00B13221">
        <w:rPr>
          <w:rFonts w:ascii="Times New Roman" w:hAnsi="Times New Roman"/>
          <w:sz w:val="28"/>
          <w:szCs w:val="28"/>
        </w:rPr>
        <w:t xml:space="preserve"> (заместителем руководителя</w:t>
      </w:r>
      <w:r w:rsidR="00403BA5">
        <w:rPr>
          <w:rFonts w:ascii="Times New Roman" w:hAnsi="Times New Roman"/>
          <w:sz w:val="28"/>
          <w:szCs w:val="28"/>
        </w:rPr>
        <w:t xml:space="preserve"> Управления</w:t>
      </w:r>
      <w:r w:rsidRPr="00B13221">
        <w:rPr>
          <w:rFonts w:ascii="Times New Roman" w:hAnsi="Times New Roman"/>
          <w:sz w:val="28"/>
          <w:szCs w:val="28"/>
        </w:rPr>
        <w:t>, курирующим и контролирующим деятельность Отдела, в соответствии с распределением полномочий, утвержденным в у</w:t>
      </w:r>
      <w:r w:rsidR="00C3395E">
        <w:rPr>
          <w:rFonts w:ascii="Times New Roman" w:hAnsi="Times New Roman"/>
          <w:sz w:val="28"/>
          <w:szCs w:val="28"/>
        </w:rPr>
        <w:t xml:space="preserve">становленном порядке) </w:t>
      </w:r>
      <w:r w:rsidRPr="00B13221">
        <w:rPr>
          <w:rFonts w:ascii="Times New Roman" w:hAnsi="Times New Roman"/>
          <w:sz w:val="28"/>
          <w:szCs w:val="28"/>
        </w:rPr>
        <w:t>и иных организаций информацию, документы, необходимые для выполнения функций</w:t>
      </w:r>
      <w:r w:rsidR="003F5269">
        <w:rPr>
          <w:rFonts w:ascii="Times New Roman" w:hAnsi="Times New Roman"/>
          <w:sz w:val="28"/>
          <w:szCs w:val="28"/>
        </w:rPr>
        <w:t>,</w:t>
      </w:r>
      <w:r w:rsidRPr="00B13221">
        <w:rPr>
          <w:rFonts w:ascii="Times New Roman" w:hAnsi="Times New Roman"/>
          <w:sz w:val="28"/>
          <w:szCs w:val="28"/>
        </w:rPr>
        <w:t xml:space="preserve"> возложенных на Отдел;</w:t>
      </w:r>
    </w:p>
    <w:p w:rsidR="00B13221" w:rsidRPr="00B13221" w:rsidRDefault="00B13221" w:rsidP="00B13221">
      <w:pPr>
        <w:spacing w:after="0" w:line="240" w:lineRule="auto"/>
        <w:ind w:firstLine="709"/>
        <w:jc w:val="both"/>
        <w:rPr>
          <w:rFonts w:ascii="Times New Roman" w:hAnsi="Times New Roman"/>
          <w:sz w:val="28"/>
          <w:szCs w:val="28"/>
        </w:rPr>
      </w:pPr>
      <w:r>
        <w:rPr>
          <w:rFonts w:ascii="Times New Roman" w:hAnsi="Times New Roman"/>
          <w:sz w:val="28"/>
          <w:szCs w:val="28"/>
        </w:rPr>
        <w:t>12</w:t>
      </w:r>
      <w:r w:rsidRPr="00B13221">
        <w:rPr>
          <w:rFonts w:ascii="Times New Roman" w:hAnsi="Times New Roman"/>
          <w:sz w:val="28"/>
          <w:szCs w:val="28"/>
        </w:rPr>
        <w:t>.1.2. отказывать в приеме документов, оформленных ненадлежащим образом, с указанием причины отказа.</w:t>
      </w:r>
    </w:p>
    <w:p w:rsidR="00B13221" w:rsidRPr="00B13221" w:rsidRDefault="00B13221" w:rsidP="00B13221">
      <w:pPr>
        <w:spacing w:after="0" w:line="240" w:lineRule="auto"/>
        <w:ind w:firstLine="709"/>
        <w:jc w:val="both"/>
        <w:rPr>
          <w:rFonts w:ascii="Times New Roman" w:hAnsi="Times New Roman"/>
          <w:sz w:val="28"/>
          <w:szCs w:val="28"/>
        </w:rPr>
      </w:pPr>
      <w:r>
        <w:rPr>
          <w:rFonts w:ascii="Times New Roman" w:hAnsi="Times New Roman"/>
          <w:sz w:val="28"/>
          <w:szCs w:val="28"/>
        </w:rPr>
        <w:t>12</w:t>
      </w:r>
      <w:r w:rsidRPr="00B13221">
        <w:rPr>
          <w:rFonts w:ascii="Times New Roman" w:hAnsi="Times New Roman"/>
          <w:sz w:val="28"/>
          <w:szCs w:val="28"/>
        </w:rPr>
        <w:t xml:space="preserve">.2. В пределах своей компетенции </w:t>
      </w:r>
      <w:r>
        <w:rPr>
          <w:rFonts w:ascii="Times New Roman" w:hAnsi="Times New Roman"/>
          <w:sz w:val="28"/>
          <w:szCs w:val="28"/>
        </w:rPr>
        <w:t>казначей</w:t>
      </w:r>
      <w:r w:rsidRPr="00B13221">
        <w:rPr>
          <w:rFonts w:ascii="Times New Roman" w:hAnsi="Times New Roman"/>
          <w:sz w:val="28"/>
          <w:szCs w:val="28"/>
        </w:rPr>
        <w:t xml:space="preserve"> обязан:</w:t>
      </w:r>
    </w:p>
    <w:p w:rsidR="00B13221" w:rsidRPr="00B13221" w:rsidRDefault="00B13221" w:rsidP="00B13221">
      <w:pPr>
        <w:spacing w:after="0" w:line="240" w:lineRule="auto"/>
        <w:ind w:firstLine="709"/>
        <w:jc w:val="both"/>
        <w:rPr>
          <w:rFonts w:ascii="Times New Roman" w:hAnsi="Times New Roman"/>
          <w:sz w:val="28"/>
          <w:szCs w:val="28"/>
        </w:rPr>
      </w:pPr>
      <w:r>
        <w:rPr>
          <w:rFonts w:ascii="Times New Roman" w:hAnsi="Times New Roman"/>
          <w:sz w:val="28"/>
          <w:szCs w:val="28"/>
        </w:rPr>
        <w:t>12</w:t>
      </w:r>
      <w:r w:rsidRPr="00B13221">
        <w:rPr>
          <w:rFonts w:ascii="Times New Roman" w:hAnsi="Times New Roman"/>
          <w:sz w:val="28"/>
          <w:szCs w:val="28"/>
        </w:rPr>
        <w:t>.2.1. давать сотрудникам Отдела разъяснения по вопросам, входящим в должностные обязанности, предусмотренные настоящим Регламентом;</w:t>
      </w:r>
    </w:p>
    <w:p w:rsidR="00B13221" w:rsidRPr="00B13221" w:rsidRDefault="00B13221" w:rsidP="00B13221">
      <w:pPr>
        <w:spacing w:after="0" w:line="240" w:lineRule="auto"/>
        <w:ind w:firstLine="709"/>
        <w:jc w:val="both"/>
        <w:rPr>
          <w:rFonts w:ascii="Times New Roman" w:hAnsi="Times New Roman"/>
          <w:sz w:val="28"/>
          <w:szCs w:val="28"/>
        </w:rPr>
      </w:pPr>
      <w:r>
        <w:rPr>
          <w:rFonts w:ascii="Times New Roman" w:hAnsi="Times New Roman"/>
          <w:sz w:val="28"/>
          <w:szCs w:val="28"/>
        </w:rPr>
        <w:t>12</w:t>
      </w:r>
      <w:r w:rsidRPr="00B13221">
        <w:rPr>
          <w:rFonts w:ascii="Times New Roman" w:hAnsi="Times New Roman"/>
          <w:sz w:val="28"/>
          <w:szCs w:val="28"/>
        </w:rPr>
        <w:t>.2.2. подготавливать аналитические материалы по направлению деятельности Отдела;</w:t>
      </w:r>
    </w:p>
    <w:p w:rsidR="007209A8" w:rsidRDefault="00B13221" w:rsidP="00B13221">
      <w:pPr>
        <w:spacing w:after="0" w:line="240" w:lineRule="auto"/>
        <w:ind w:firstLine="709"/>
        <w:jc w:val="both"/>
        <w:rPr>
          <w:rFonts w:ascii="Times New Roman" w:hAnsi="Times New Roman"/>
          <w:sz w:val="28"/>
          <w:szCs w:val="28"/>
        </w:rPr>
      </w:pPr>
      <w:r>
        <w:rPr>
          <w:rFonts w:ascii="Times New Roman" w:hAnsi="Times New Roman"/>
          <w:sz w:val="28"/>
          <w:szCs w:val="28"/>
        </w:rPr>
        <w:t>12</w:t>
      </w:r>
      <w:r w:rsidRPr="00B13221">
        <w:rPr>
          <w:rFonts w:ascii="Times New Roman" w:hAnsi="Times New Roman"/>
          <w:sz w:val="28"/>
          <w:szCs w:val="28"/>
        </w:rPr>
        <w:t>.2.3. осуществлять взаимодействие с сотрудниками структурных подразделений Управления.</w:t>
      </w:r>
    </w:p>
    <w:p w:rsidR="00410ADC" w:rsidRDefault="00410ADC" w:rsidP="00B13221">
      <w:pPr>
        <w:spacing w:after="0" w:line="240" w:lineRule="auto"/>
        <w:ind w:firstLine="709"/>
        <w:jc w:val="both"/>
        <w:rPr>
          <w:rFonts w:ascii="Times New Roman" w:hAnsi="Times New Roman"/>
          <w:sz w:val="28"/>
          <w:szCs w:val="28"/>
        </w:rPr>
      </w:pPr>
    </w:p>
    <w:p w:rsidR="007209A8" w:rsidRDefault="007209A8" w:rsidP="007209A8">
      <w:pPr>
        <w:spacing w:after="0" w:line="240" w:lineRule="auto"/>
        <w:ind w:firstLine="709"/>
        <w:jc w:val="center"/>
        <w:rPr>
          <w:rFonts w:ascii="Times New Roman" w:hAnsi="Times New Roman"/>
          <w:sz w:val="28"/>
          <w:szCs w:val="28"/>
        </w:rPr>
      </w:pPr>
      <w:r>
        <w:rPr>
          <w:rFonts w:ascii="Times New Roman" w:hAnsi="Times New Roman"/>
          <w:sz w:val="28"/>
          <w:szCs w:val="28"/>
          <w:lang w:val="en-US"/>
        </w:rPr>
        <w:t>V</w:t>
      </w:r>
      <w:r w:rsidRPr="007209A8">
        <w:rPr>
          <w:rFonts w:ascii="Times New Roman" w:hAnsi="Times New Roman"/>
          <w:sz w:val="28"/>
          <w:szCs w:val="28"/>
        </w:rPr>
        <w:t>.</w:t>
      </w:r>
      <w:r>
        <w:rPr>
          <w:rFonts w:ascii="Times New Roman" w:hAnsi="Times New Roman"/>
          <w:sz w:val="28"/>
          <w:szCs w:val="28"/>
        </w:rPr>
        <w:t xml:space="preserve"> Перечень вопросов, по которым </w:t>
      </w:r>
      <w:r w:rsidR="00E84B2E">
        <w:rPr>
          <w:rFonts w:ascii="Times New Roman" w:hAnsi="Times New Roman"/>
          <w:sz w:val="28"/>
          <w:szCs w:val="28"/>
        </w:rPr>
        <w:t>казначей</w:t>
      </w:r>
      <w:r>
        <w:rPr>
          <w:rFonts w:ascii="Times New Roman" w:hAnsi="Times New Roman"/>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7209A8" w:rsidRDefault="007209A8" w:rsidP="007209A8">
      <w:pPr>
        <w:spacing w:after="0" w:line="240" w:lineRule="auto"/>
        <w:ind w:firstLine="709"/>
        <w:jc w:val="center"/>
        <w:rPr>
          <w:rFonts w:ascii="Times New Roman" w:hAnsi="Times New Roman"/>
          <w:sz w:val="28"/>
          <w:szCs w:val="28"/>
        </w:rPr>
      </w:pPr>
    </w:p>
    <w:p w:rsidR="007209A8" w:rsidRDefault="004576FF" w:rsidP="007209A8">
      <w:pPr>
        <w:spacing w:after="0" w:line="240" w:lineRule="auto"/>
        <w:ind w:firstLine="709"/>
        <w:jc w:val="both"/>
        <w:rPr>
          <w:rFonts w:ascii="Times New Roman" w:hAnsi="Times New Roman"/>
          <w:sz w:val="28"/>
          <w:szCs w:val="28"/>
        </w:rPr>
      </w:pPr>
      <w:r>
        <w:rPr>
          <w:rFonts w:ascii="Times New Roman" w:hAnsi="Times New Roman"/>
          <w:sz w:val="28"/>
          <w:szCs w:val="28"/>
        </w:rPr>
        <w:t>13</w:t>
      </w:r>
      <w:r w:rsidR="007209A8">
        <w:rPr>
          <w:rFonts w:ascii="Times New Roman" w:hAnsi="Times New Roman"/>
          <w:sz w:val="28"/>
          <w:szCs w:val="28"/>
        </w:rPr>
        <w:t xml:space="preserve">. </w:t>
      </w:r>
      <w:r w:rsidR="00943455">
        <w:rPr>
          <w:rFonts w:ascii="Times New Roman" w:hAnsi="Times New Roman"/>
          <w:sz w:val="28"/>
          <w:szCs w:val="28"/>
        </w:rPr>
        <w:t>К</w:t>
      </w:r>
      <w:r w:rsidR="00D83403">
        <w:rPr>
          <w:rFonts w:ascii="Times New Roman" w:hAnsi="Times New Roman"/>
          <w:sz w:val="28"/>
          <w:szCs w:val="28"/>
        </w:rPr>
        <w:t>азначей</w:t>
      </w:r>
      <w:r w:rsidR="007209A8">
        <w:rPr>
          <w:rFonts w:ascii="Times New Roman" w:hAnsi="Times New Roman"/>
          <w:sz w:val="28"/>
          <w:szCs w:val="28"/>
        </w:rPr>
        <w:t xml:space="preserve"> в соответствии со своей компетенцией вправе или обязан участвовать при подготовке (обсуждении) следующих проектов:</w:t>
      </w:r>
    </w:p>
    <w:p w:rsidR="003B4B6D" w:rsidRPr="003B4B6D" w:rsidRDefault="004576FF" w:rsidP="003B4B6D">
      <w:pPr>
        <w:spacing w:after="0" w:line="240" w:lineRule="auto"/>
        <w:ind w:firstLine="709"/>
        <w:jc w:val="both"/>
        <w:rPr>
          <w:rFonts w:ascii="Times New Roman" w:hAnsi="Times New Roman"/>
          <w:sz w:val="28"/>
          <w:szCs w:val="28"/>
        </w:rPr>
      </w:pPr>
      <w:r w:rsidRPr="00FB7A76">
        <w:rPr>
          <w:rFonts w:ascii="Times New Roman" w:hAnsi="Times New Roman"/>
          <w:sz w:val="28"/>
          <w:szCs w:val="28"/>
        </w:rPr>
        <w:t>13</w:t>
      </w:r>
      <w:r w:rsidR="003B4B6D" w:rsidRPr="00FB7A76">
        <w:rPr>
          <w:rFonts w:ascii="Times New Roman" w:hAnsi="Times New Roman"/>
          <w:sz w:val="28"/>
          <w:szCs w:val="28"/>
        </w:rPr>
        <w:t>.1.</w:t>
      </w:r>
      <w:r w:rsidR="00D56CFD" w:rsidRPr="00FB7A76">
        <w:rPr>
          <w:rFonts w:ascii="Times New Roman" w:hAnsi="Times New Roman"/>
          <w:sz w:val="28"/>
          <w:szCs w:val="28"/>
        </w:rPr>
        <w:t xml:space="preserve"> в</w:t>
      </w:r>
      <w:r w:rsidR="003B4B6D" w:rsidRPr="00FB7A76">
        <w:rPr>
          <w:rFonts w:ascii="Times New Roman" w:hAnsi="Times New Roman"/>
          <w:sz w:val="28"/>
          <w:szCs w:val="28"/>
        </w:rPr>
        <w:t xml:space="preserve"> пределах своей компетенции </w:t>
      </w:r>
      <w:r w:rsidR="00D83403" w:rsidRPr="00FB7A76">
        <w:rPr>
          <w:rFonts w:ascii="Times New Roman" w:hAnsi="Times New Roman"/>
          <w:sz w:val="28"/>
          <w:szCs w:val="28"/>
        </w:rPr>
        <w:t>казначей</w:t>
      </w:r>
      <w:r w:rsidR="003B4B6D" w:rsidRPr="003B4B6D">
        <w:rPr>
          <w:rFonts w:ascii="Times New Roman" w:hAnsi="Times New Roman"/>
          <w:sz w:val="28"/>
          <w:szCs w:val="28"/>
        </w:rPr>
        <w:t xml:space="preserve"> вправе принимать участие:</w:t>
      </w:r>
    </w:p>
    <w:p w:rsidR="003B4B6D" w:rsidRPr="003B4B6D" w:rsidRDefault="004576FF" w:rsidP="003B4B6D">
      <w:pPr>
        <w:spacing w:after="0" w:line="240" w:lineRule="auto"/>
        <w:ind w:firstLine="709"/>
        <w:jc w:val="both"/>
        <w:rPr>
          <w:rFonts w:ascii="Times New Roman" w:hAnsi="Times New Roman"/>
          <w:sz w:val="28"/>
          <w:szCs w:val="28"/>
        </w:rPr>
      </w:pPr>
      <w:r>
        <w:rPr>
          <w:rFonts w:ascii="Times New Roman" w:hAnsi="Times New Roman"/>
          <w:sz w:val="28"/>
          <w:szCs w:val="28"/>
        </w:rPr>
        <w:t>13</w:t>
      </w:r>
      <w:r w:rsidR="003B4B6D" w:rsidRPr="003B4B6D">
        <w:rPr>
          <w:rFonts w:ascii="Times New Roman" w:hAnsi="Times New Roman"/>
          <w:sz w:val="28"/>
          <w:szCs w:val="28"/>
        </w:rPr>
        <w:t>.1.</w:t>
      </w:r>
      <w:r w:rsidR="00392CA4">
        <w:rPr>
          <w:rFonts w:ascii="Times New Roman" w:hAnsi="Times New Roman"/>
          <w:sz w:val="28"/>
          <w:szCs w:val="28"/>
        </w:rPr>
        <w:t>1</w:t>
      </w:r>
      <w:r w:rsidR="003B4B6D">
        <w:rPr>
          <w:rFonts w:ascii="Times New Roman" w:hAnsi="Times New Roman"/>
          <w:sz w:val="28"/>
          <w:szCs w:val="28"/>
        </w:rPr>
        <w:t xml:space="preserve">. </w:t>
      </w:r>
      <w:r w:rsidR="003B4B6D" w:rsidRPr="003B4B6D">
        <w:rPr>
          <w:rFonts w:ascii="Times New Roman" w:hAnsi="Times New Roman"/>
          <w:sz w:val="28"/>
          <w:szCs w:val="28"/>
        </w:rPr>
        <w:t>в подготовке предложений по совершенствованию работы Отдела;</w:t>
      </w:r>
    </w:p>
    <w:p w:rsidR="003B4B6D" w:rsidRDefault="004576FF" w:rsidP="003B4B6D">
      <w:pPr>
        <w:spacing w:after="0" w:line="240" w:lineRule="auto"/>
        <w:ind w:firstLine="709"/>
        <w:jc w:val="both"/>
        <w:rPr>
          <w:rFonts w:ascii="Times New Roman" w:hAnsi="Times New Roman"/>
          <w:sz w:val="28"/>
          <w:szCs w:val="28"/>
        </w:rPr>
      </w:pPr>
      <w:r>
        <w:rPr>
          <w:rFonts w:ascii="Times New Roman" w:hAnsi="Times New Roman"/>
          <w:sz w:val="28"/>
          <w:szCs w:val="28"/>
        </w:rPr>
        <w:t>13</w:t>
      </w:r>
      <w:r w:rsidR="003B4B6D" w:rsidRPr="003B4B6D">
        <w:rPr>
          <w:rFonts w:ascii="Times New Roman" w:hAnsi="Times New Roman"/>
          <w:sz w:val="28"/>
          <w:szCs w:val="28"/>
        </w:rPr>
        <w:t>.1.</w:t>
      </w:r>
      <w:r w:rsidR="00BD1E34">
        <w:rPr>
          <w:rFonts w:ascii="Times New Roman" w:hAnsi="Times New Roman"/>
          <w:sz w:val="28"/>
          <w:szCs w:val="28"/>
        </w:rPr>
        <w:t>2</w:t>
      </w:r>
      <w:r w:rsidR="003B4B6D" w:rsidRPr="003B4B6D">
        <w:rPr>
          <w:rFonts w:ascii="Times New Roman" w:hAnsi="Times New Roman"/>
          <w:sz w:val="28"/>
          <w:szCs w:val="28"/>
        </w:rPr>
        <w:t>.</w:t>
      </w:r>
      <w:r w:rsidR="003B4B6D">
        <w:rPr>
          <w:rFonts w:ascii="Times New Roman" w:hAnsi="Times New Roman"/>
          <w:sz w:val="28"/>
          <w:szCs w:val="28"/>
        </w:rPr>
        <w:t xml:space="preserve"> </w:t>
      </w:r>
      <w:r w:rsidR="003B4B6D" w:rsidRPr="003B4B6D">
        <w:rPr>
          <w:rFonts w:ascii="Times New Roman" w:hAnsi="Times New Roman"/>
          <w:sz w:val="28"/>
          <w:szCs w:val="28"/>
        </w:rPr>
        <w:t>в разработке и подготовке документов в р</w:t>
      </w:r>
      <w:r w:rsidR="00FB7A76">
        <w:rPr>
          <w:rFonts w:ascii="Times New Roman" w:hAnsi="Times New Roman"/>
          <w:sz w:val="28"/>
          <w:szCs w:val="28"/>
        </w:rPr>
        <w:t>амках осуществляемых полномочий;</w:t>
      </w:r>
    </w:p>
    <w:p w:rsidR="005245A6" w:rsidRPr="006F4E6C" w:rsidRDefault="005245A6" w:rsidP="005245A6">
      <w:pPr>
        <w:spacing w:after="0" w:line="240" w:lineRule="auto"/>
        <w:ind w:firstLine="709"/>
        <w:jc w:val="both"/>
        <w:rPr>
          <w:rFonts w:ascii="Times New Roman" w:hAnsi="Times New Roman"/>
          <w:sz w:val="28"/>
          <w:szCs w:val="28"/>
        </w:rPr>
      </w:pPr>
      <w:r>
        <w:rPr>
          <w:rFonts w:ascii="Times New Roman" w:hAnsi="Times New Roman"/>
          <w:sz w:val="28"/>
          <w:szCs w:val="28"/>
        </w:rPr>
        <w:t>13.1</w:t>
      </w:r>
      <w:r w:rsidRPr="003B4B6D">
        <w:rPr>
          <w:rFonts w:ascii="Times New Roman" w:hAnsi="Times New Roman"/>
          <w:sz w:val="28"/>
          <w:szCs w:val="28"/>
        </w:rPr>
        <w:t>.</w:t>
      </w:r>
      <w:r w:rsidR="00BD1E34">
        <w:rPr>
          <w:rFonts w:ascii="Times New Roman" w:hAnsi="Times New Roman"/>
          <w:sz w:val="28"/>
          <w:szCs w:val="28"/>
        </w:rPr>
        <w:t>3</w:t>
      </w:r>
      <w:r>
        <w:rPr>
          <w:rFonts w:ascii="Times New Roman" w:hAnsi="Times New Roman"/>
          <w:sz w:val="28"/>
          <w:szCs w:val="28"/>
        </w:rPr>
        <w:t>.</w:t>
      </w:r>
      <w:r w:rsidRPr="003B4B6D">
        <w:rPr>
          <w:rFonts w:ascii="Times New Roman" w:hAnsi="Times New Roman"/>
          <w:sz w:val="28"/>
          <w:szCs w:val="28"/>
        </w:rPr>
        <w:t xml:space="preserve"> в составлении граф</w:t>
      </w:r>
      <w:r w:rsidR="006F4E6C">
        <w:rPr>
          <w:rFonts w:ascii="Times New Roman" w:hAnsi="Times New Roman"/>
          <w:sz w:val="28"/>
          <w:szCs w:val="28"/>
        </w:rPr>
        <w:t>ика отпусков сотрудников Отдела</w:t>
      </w:r>
      <w:r w:rsidR="00052F62">
        <w:rPr>
          <w:rFonts w:ascii="Times New Roman" w:hAnsi="Times New Roman"/>
          <w:sz w:val="28"/>
          <w:szCs w:val="28"/>
        </w:rPr>
        <w:t>.</w:t>
      </w:r>
    </w:p>
    <w:p w:rsidR="003B4B6D" w:rsidRPr="003B4B6D" w:rsidRDefault="004576FF" w:rsidP="003B4B6D">
      <w:pPr>
        <w:spacing w:after="0" w:line="240" w:lineRule="auto"/>
        <w:ind w:firstLine="709"/>
        <w:jc w:val="both"/>
        <w:rPr>
          <w:rFonts w:ascii="Times New Roman" w:hAnsi="Times New Roman"/>
          <w:sz w:val="28"/>
          <w:szCs w:val="28"/>
        </w:rPr>
      </w:pPr>
      <w:r>
        <w:rPr>
          <w:rFonts w:ascii="Times New Roman" w:hAnsi="Times New Roman"/>
          <w:sz w:val="28"/>
          <w:szCs w:val="28"/>
        </w:rPr>
        <w:t>13</w:t>
      </w:r>
      <w:r w:rsidR="003B4B6D" w:rsidRPr="003B4B6D">
        <w:rPr>
          <w:rFonts w:ascii="Times New Roman" w:hAnsi="Times New Roman"/>
          <w:sz w:val="28"/>
          <w:szCs w:val="28"/>
        </w:rPr>
        <w:t xml:space="preserve">.2. В пределах своей компетенции </w:t>
      </w:r>
      <w:r w:rsidR="00D83403">
        <w:rPr>
          <w:rFonts w:ascii="Times New Roman" w:hAnsi="Times New Roman"/>
          <w:sz w:val="28"/>
          <w:szCs w:val="28"/>
        </w:rPr>
        <w:t>казначей</w:t>
      </w:r>
      <w:r w:rsidR="003B4B6D" w:rsidRPr="003B4B6D">
        <w:rPr>
          <w:rFonts w:ascii="Times New Roman" w:hAnsi="Times New Roman"/>
          <w:sz w:val="28"/>
          <w:szCs w:val="28"/>
        </w:rPr>
        <w:t xml:space="preserve"> обязан принимать участие:</w:t>
      </w:r>
    </w:p>
    <w:p w:rsidR="003B4B6D" w:rsidRPr="003B4B6D" w:rsidRDefault="004576FF" w:rsidP="003B4B6D">
      <w:pPr>
        <w:spacing w:after="0" w:line="240" w:lineRule="auto"/>
        <w:ind w:firstLine="709"/>
        <w:jc w:val="both"/>
        <w:rPr>
          <w:rFonts w:ascii="Times New Roman" w:hAnsi="Times New Roman"/>
          <w:sz w:val="28"/>
          <w:szCs w:val="28"/>
        </w:rPr>
      </w:pPr>
      <w:r>
        <w:rPr>
          <w:rFonts w:ascii="Times New Roman" w:hAnsi="Times New Roman"/>
          <w:sz w:val="28"/>
          <w:szCs w:val="28"/>
        </w:rPr>
        <w:t>13</w:t>
      </w:r>
      <w:r w:rsidR="00625B92">
        <w:rPr>
          <w:rFonts w:ascii="Times New Roman" w:hAnsi="Times New Roman"/>
          <w:sz w:val="28"/>
          <w:szCs w:val="28"/>
        </w:rPr>
        <w:t>.2.1</w:t>
      </w:r>
      <w:r w:rsidR="003B4B6D" w:rsidRPr="003B4B6D">
        <w:rPr>
          <w:rFonts w:ascii="Times New Roman" w:hAnsi="Times New Roman"/>
          <w:sz w:val="28"/>
          <w:szCs w:val="28"/>
        </w:rPr>
        <w:t>. в разработке положения об Отделе;</w:t>
      </w:r>
    </w:p>
    <w:p w:rsidR="007209A8" w:rsidRDefault="004576FF" w:rsidP="003B4B6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13</w:t>
      </w:r>
      <w:r w:rsidR="00625B92">
        <w:rPr>
          <w:rFonts w:ascii="Times New Roman" w:hAnsi="Times New Roman"/>
          <w:sz w:val="28"/>
          <w:szCs w:val="28"/>
        </w:rPr>
        <w:t>.2.2</w:t>
      </w:r>
      <w:r w:rsidR="003B4B6D" w:rsidRPr="003B4B6D">
        <w:rPr>
          <w:rFonts w:ascii="Times New Roman" w:hAnsi="Times New Roman"/>
          <w:sz w:val="28"/>
          <w:szCs w:val="28"/>
        </w:rPr>
        <w:t>. в разработке иных актов по поручению начальника Отдела.</w:t>
      </w:r>
    </w:p>
    <w:p w:rsidR="0021256A" w:rsidRDefault="0021256A" w:rsidP="0021256A">
      <w:pPr>
        <w:spacing w:after="0" w:line="240" w:lineRule="auto"/>
        <w:ind w:firstLine="709"/>
        <w:jc w:val="both"/>
        <w:rPr>
          <w:rFonts w:ascii="Times New Roman" w:hAnsi="Times New Roman"/>
          <w:sz w:val="28"/>
          <w:szCs w:val="28"/>
        </w:rPr>
      </w:pPr>
    </w:p>
    <w:p w:rsidR="007209A8" w:rsidRDefault="007209A8" w:rsidP="007209A8">
      <w:pPr>
        <w:spacing w:after="0" w:line="240" w:lineRule="auto"/>
        <w:ind w:firstLine="709"/>
        <w:jc w:val="center"/>
        <w:rPr>
          <w:rFonts w:ascii="Times New Roman" w:hAnsi="Times New Roman"/>
          <w:sz w:val="28"/>
          <w:szCs w:val="28"/>
        </w:rPr>
      </w:pPr>
      <w:r>
        <w:rPr>
          <w:rFonts w:ascii="Times New Roman" w:hAnsi="Times New Roman"/>
          <w:sz w:val="28"/>
          <w:szCs w:val="28"/>
          <w:lang w:val="en-US"/>
        </w:rPr>
        <w:t>VI</w:t>
      </w:r>
      <w:r w:rsidRPr="007209A8">
        <w:rPr>
          <w:rFonts w:ascii="Times New Roman" w:hAnsi="Times New Roman"/>
          <w:sz w:val="28"/>
          <w:szCs w:val="28"/>
        </w:rPr>
        <w:t>.</w:t>
      </w:r>
      <w:r>
        <w:rPr>
          <w:rFonts w:ascii="Times New Roman" w:hAnsi="Times New Roman"/>
          <w:sz w:val="28"/>
          <w:szCs w:val="28"/>
        </w:rPr>
        <w:t xml:space="preserve"> Сроки и процедуры подготовки, рассмотрения проектов управленческих и иных решений, порядок согласования и принятия данных решений</w:t>
      </w:r>
    </w:p>
    <w:p w:rsidR="007209A8" w:rsidRDefault="007209A8" w:rsidP="007209A8">
      <w:pPr>
        <w:spacing w:after="0" w:line="240" w:lineRule="auto"/>
        <w:ind w:firstLine="709"/>
        <w:jc w:val="center"/>
        <w:rPr>
          <w:rFonts w:ascii="Times New Roman" w:hAnsi="Times New Roman"/>
          <w:sz w:val="28"/>
          <w:szCs w:val="28"/>
        </w:rPr>
      </w:pPr>
    </w:p>
    <w:p w:rsidR="007209A8" w:rsidRDefault="004576FF" w:rsidP="007209A8">
      <w:pPr>
        <w:spacing w:after="0" w:line="240" w:lineRule="auto"/>
        <w:ind w:firstLine="709"/>
        <w:jc w:val="both"/>
        <w:rPr>
          <w:rFonts w:ascii="Times New Roman" w:hAnsi="Times New Roman"/>
          <w:sz w:val="28"/>
          <w:szCs w:val="28"/>
        </w:rPr>
      </w:pPr>
      <w:r>
        <w:rPr>
          <w:rFonts w:ascii="Times New Roman" w:hAnsi="Times New Roman"/>
          <w:sz w:val="28"/>
          <w:szCs w:val="28"/>
        </w:rPr>
        <w:t>14</w:t>
      </w:r>
      <w:r w:rsidR="007209A8">
        <w:rPr>
          <w:rFonts w:ascii="Times New Roman" w:hAnsi="Times New Roman"/>
          <w:sz w:val="28"/>
          <w:szCs w:val="28"/>
        </w:rPr>
        <w:t xml:space="preserve">. В соответствии со своими должностными обязанностями </w:t>
      </w:r>
      <w:r w:rsidR="00D83403">
        <w:rPr>
          <w:rFonts w:ascii="Times New Roman" w:hAnsi="Times New Roman"/>
          <w:sz w:val="28"/>
          <w:szCs w:val="28"/>
        </w:rPr>
        <w:t>казначей</w:t>
      </w:r>
      <w:r w:rsidR="007209A8">
        <w:rPr>
          <w:rFonts w:ascii="Times New Roman" w:hAnsi="Times New Roman"/>
          <w:sz w:val="28"/>
          <w:szCs w:val="28"/>
        </w:rPr>
        <w:t xml:space="preserve"> согласовывает, принимает решения</w:t>
      </w:r>
      <w:r w:rsidR="001B46D0">
        <w:rPr>
          <w:rFonts w:ascii="Times New Roman" w:hAnsi="Times New Roman"/>
          <w:sz w:val="28"/>
          <w:szCs w:val="28"/>
        </w:rPr>
        <w:t xml:space="preserve"> (в том числе подготавливает, рассматривает проекты управленческих и иных решений) в сроки, установ</w:t>
      </w:r>
      <w:r w:rsidR="00312803">
        <w:rPr>
          <w:rFonts w:ascii="Times New Roman" w:hAnsi="Times New Roman"/>
          <w:sz w:val="28"/>
          <w:szCs w:val="28"/>
        </w:rPr>
        <w:t xml:space="preserve">ленные законодательными и иными </w:t>
      </w:r>
      <w:r w:rsidR="002431B0">
        <w:rPr>
          <w:rFonts w:ascii="Times New Roman" w:hAnsi="Times New Roman"/>
          <w:sz w:val="28"/>
          <w:szCs w:val="28"/>
        </w:rPr>
        <w:t xml:space="preserve">нормативными правовыми </w:t>
      </w:r>
      <w:r w:rsidR="001B46D0">
        <w:rPr>
          <w:rFonts w:ascii="Times New Roman" w:hAnsi="Times New Roman"/>
          <w:sz w:val="28"/>
          <w:szCs w:val="28"/>
        </w:rPr>
        <w:t>актами Российской Федерации и приказами Федерального казначейства.</w:t>
      </w:r>
    </w:p>
    <w:p w:rsidR="00BF3AB7" w:rsidRDefault="00BF3AB7" w:rsidP="007209A8">
      <w:pPr>
        <w:spacing w:after="0" w:line="240" w:lineRule="auto"/>
        <w:ind w:firstLine="709"/>
        <w:jc w:val="both"/>
        <w:rPr>
          <w:rFonts w:ascii="Times New Roman" w:hAnsi="Times New Roman"/>
          <w:sz w:val="28"/>
          <w:szCs w:val="28"/>
        </w:rPr>
      </w:pPr>
    </w:p>
    <w:p w:rsidR="001B46D0" w:rsidRDefault="001B46D0" w:rsidP="001B46D0">
      <w:pPr>
        <w:spacing w:after="0" w:line="240" w:lineRule="auto"/>
        <w:ind w:firstLine="709"/>
        <w:jc w:val="center"/>
        <w:rPr>
          <w:rFonts w:ascii="Times New Roman" w:hAnsi="Times New Roman"/>
          <w:sz w:val="28"/>
          <w:szCs w:val="28"/>
        </w:rPr>
      </w:pPr>
      <w:r>
        <w:rPr>
          <w:rFonts w:ascii="Times New Roman" w:hAnsi="Times New Roman"/>
          <w:sz w:val="28"/>
          <w:szCs w:val="28"/>
          <w:lang w:val="en-US"/>
        </w:rPr>
        <w:t>VII</w:t>
      </w:r>
      <w:r w:rsidRPr="00D03896">
        <w:rPr>
          <w:rFonts w:ascii="Times New Roman" w:hAnsi="Times New Roman"/>
          <w:sz w:val="28"/>
          <w:szCs w:val="28"/>
        </w:rPr>
        <w:t xml:space="preserve">. </w:t>
      </w:r>
      <w:r>
        <w:rPr>
          <w:rFonts w:ascii="Times New Roman" w:hAnsi="Times New Roman"/>
          <w:sz w:val="28"/>
          <w:szCs w:val="28"/>
        </w:rPr>
        <w:t>Порядок служебного взаимодействия</w:t>
      </w:r>
    </w:p>
    <w:p w:rsidR="001B46D0" w:rsidRDefault="001B46D0" w:rsidP="001B46D0">
      <w:pPr>
        <w:spacing w:after="0" w:line="240" w:lineRule="auto"/>
        <w:ind w:firstLine="709"/>
        <w:jc w:val="center"/>
        <w:rPr>
          <w:rFonts w:ascii="Times New Roman" w:hAnsi="Times New Roman"/>
          <w:sz w:val="28"/>
          <w:szCs w:val="28"/>
        </w:rPr>
      </w:pPr>
    </w:p>
    <w:p w:rsidR="001B46D0" w:rsidRDefault="004576FF" w:rsidP="001B46D0">
      <w:pPr>
        <w:spacing w:after="0" w:line="240" w:lineRule="auto"/>
        <w:ind w:firstLine="709"/>
        <w:jc w:val="both"/>
        <w:rPr>
          <w:rFonts w:ascii="Times New Roman" w:hAnsi="Times New Roman"/>
          <w:sz w:val="28"/>
          <w:szCs w:val="28"/>
        </w:rPr>
      </w:pPr>
      <w:r>
        <w:rPr>
          <w:rFonts w:ascii="Times New Roman" w:hAnsi="Times New Roman"/>
          <w:sz w:val="28"/>
          <w:szCs w:val="28"/>
        </w:rPr>
        <w:t>15</w:t>
      </w:r>
      <w:r w:rsidR="001B46D0">
        <w:rPr>
          <w:rFonts w:ascii="Times New Roman" w:hAnsi="Times New Roman"/>
          <w:sz w:val="28"/>
          <w:szCs w:val="28"/>
        </w:rPr>
        <w:t xml:space="preserve">. Взаимодействие </w:t>
      </w:r>
      <w:r w:rsidR="00D83403">
        <w:rPr>
          <w:rFonts w:ascii="Times New Roman" w:hAnsi="Times New Roman"/>
          <w:sz w:val="28"/>
          <w:szCs w:val="28"/>
        </w:rPr>
        <w:t>казначе</w:t>
      </w:r>
      <w:r w:rsidR="00E2057C">
        <w:rPr>
          <w:rFonts w:ascii="Times New Roman" w:hAnsi="Times New Roman"/>
          <w:sz w:val="28"/>
          <w:szCs w:val="28"/>
        </w:rPr>
        <w:t>я</w:t>
      </w:r>
      <w:r w:rsidR="001B46D0">
        <w:rPr>
          <w:rFonts w:ascii="Times New Roman" w:hAnsi="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w:t>
      </w:r>
      <w:r w:rsidR="007D5B89" w:rsidRPr="007D5B89">
        <w:rPr>
          <w:rFonts w:ascii="Times New Roman" w:hAnsi="Times New Roman"/>
          <w:sz w:val="28"/>
          <w:szCs w:val="28"/>
        </w:rPr>
        <w:t xml:space="preserve"> </w:t>
      </w:r>
      <w:r w:rsidR="007D5B89">
        <w:rPr>
          <w:rFonts w:ascii="Times New Roman" w:hAnsi="Times New Roman"/>
          <w:sz w:val="28"/>
          <w:szCs w:val="28"/>
        </w:rPr>
        <w:t xml:space="preserve">служебного поведения государственных </w:t>
      </w:r>
      <w:r w:rsidR="001737F9">
        <w:rPr>
          <w:rFonts w:ascii="Times New Roman" w:hAnsi="Times New Roman"/>
          <w:sz w:val="28"/>
          <w:szCs w:val="28"/>
        </w:rPr>
        <w:t>служащих</w:t>
      </w:r>
      <w:r w:rsidR="0051418D">
        <w:rPr>
          <w:rFonts w:ascii="Times New Roman" w:hAnsi="Times New Roman"/>
          <w:sz w:val="28"/>
          <w:szCs w:val="28"/>
        </w:rPr>
        <w:t>»</w:t>
      </w:r>
      <w:r w:rsidR="007D5B89">
        <w:rPr>
          <w:rFonts w:ascii="Times New Roman" w:hAnsi="Times New Roman"/>
          <w:sz w:val="28"/>
          <w:szCs w:val="28"/>
        </w:rPr>
        <w:t>, и требований к служебному поведению гражданского служащего, устан</w:t>
      </w:r>
      <w:r w:rsidR="00D03896">
        <w:rPr>
          <w:rFonts w:ascii="Times New Roman" w:hAnsi="Times New Roman"/>
          <w:sz w:val="28"/>
          <w:szCs w:val="28"/>
        </w:rPr>
        <w:t xml:space="preserve">овленных статьей 18 Закона </w:t>
      </w:r>
      <w:r w:rsidR="007D5B89">
        <w:rPr>
          <w:rFonts w:ascii="Times New Roman" w:hAnsi="Times New Roman"/>
          <w:sz w:val="28"/>
          <w:szCs w:val="28"/>
        </w:rPr>
        <w:t xml:space="preserve"> № 79-ФЗ, а также в соответствии с иными нормативными правовыми актами Российской Федерации и приказами Федерального казначейства.</w:t>
      </w:r>
    </w:p>
    <w:p w:rsidR="007D5B89" w:rsidRDefault="007D5B89" w:rsidP="001B46D0">
      <w:pPr>
        <w:spacing w:after="0" w:line="240" w:lineRule="auto"/>
        <w:ind w:firstLine="709"/>
        <w:jc w:val="both"/>
        <w:rPr>
          <w:rFonts w:ascii="Times New Roman" w:hAnsi="Times New Roman"/>
          <w:sz w:val="28"/>
          <w:szCs w:val="28"/>
        </w:rPr>
      </w:pPr>
    </w:p>
    <w:p w:rsidR="007D5B89" w:rsidRPr="009A1E3A" w:rsidRDefault="007D5B89" w:rsidP="007D5B89">
      <w:pPr>
        <w:spacing w:after="0" w:line="240" w:lineRule="auto"/>
        <w:ind w:firstLine="709"/>
        <w:jc w:val="center"/>
        <w:rPr>
          <w:rFonts w:ascii="Times New Roman" w:hAnsi="Times New Roman"/>
          <w:sz w:val="28"/>
          <w:szCs w:val="28"/>
        </w:rPr>
      </w:pPr>
      <w:r>
        <w:rPr>
          <w:rFonts w:ascii="Times New Roman" w:hAnsi="Times New Roman"/>
          <w:sz w:val="28"/>
          <w:szCs w:val="28"/>
          <w:lang w:val="en-US"/>
        </w:rPr>
        <w:t>VIII</w:t>
      </w:r>
      <w:r w:rsidRPr="007D5B89">
        <w:rPr>
          <w:rFonts w:ascii="Times New Roman" w:hAnsi="Times New Roman"/>
          <w:sz w:val="28"/>
          <w:szCs w:val="28"/>
        </w:rPr>
        <w:t>.</w:t>
      </w:r>
      <w:r>
        <w:rPr>
          <w:rFonts w:ascii="Times New Roman" w:hAnsi="Times New Roman"/>
          <w:sz w:val="28"/>
          <w:szCs w:val="28"/>
        </w:rPr>
        <w:t xml:space="preserve"> Показатели эффективности и результативности профессиональной служебной деятельности</w:t>
      </w:r>
      <w:r w:rsidR="009A1E3A" w:rsidRPr="009A1E3A">
        <w:rPr>
          <w:rFonts w:ascii="Times New Roman" w:hAnsi="Times New Roman"/>
          <w:sz w:val="28"/>
          <w:szCs w:val="28"/>
        </w:rPr>
        <w:t xml:space="preserve"> </w:t>
      </w:r>
      <w:r w:rsidR="009A1E3A">
        <w:rPr>
          <w:rFonts w:ascii="Times New Roman" w:hAnsi="Times New Roman"/>
          <w:sz w:val="28"/>
          <w:szCs w:val="28"/>
        </w:rPr>
        <w:t>казначея</w:t>
      </w:r>
    </w:p>
    <w:p w:rsidR="007D5B89" w:rsidRDefault="007D5B89" w:rsidP="007D5B89">
      <w:pPr>
        <w:spacing w:after="0" w:line="240" w:lineRule="auto"/>
        <w:ind w:firstLine="709"/>
        <w:jc w:val="center"/>
        <w:rPr>
          <w:rFonts w:ascii="Times New Roman" w:hAnsi="Times New Roman"/>
          <w:sz w:val="28"/>
          <w:szCs w:val="28"/>
        </w:rPr>
      </w:pPr>
    </w:p>
    <w:p w:rsidR="0017429F" w:rsidRPr="00EE7613" w:rsidRDefault="0017429F" w:rsidP="0072673E">
      <w:pPr>
        <w:pStyle w:val="ConsPlusNormal"/>
        <w:spacing w:after="0" w:line="240" w:lineRule="auto"/>
        <w:ind w:firstLine="709"/>
        <w:jc w:val="both"/>
        <w:rPr>
          <w:color w:val="000000"/>
          <w:sz w:val="28"/>
          <w:szCs w:val="28"/>
        </w:rPr>
      </w:pPr>
      <w:r w:rsidRPr="00EE7613">
        <w:rPr>
          <w:color w:val="000000"/>
          <w:sz w:val="28"/>
          <w:szCs w:val="28"/>
        </w:rPr>
        <w:t>16. Эффективность и результативность профессиональной служебной деятельности казначея оценивается по следующим показателям:</w:t>
      </w:r>
    </w:p>
    <w:p w:rsidR="00D0494A" w:rsidRPr="0072673E" w:rsidRDefault="0017429F" w:rsidP="0072673E">
      <w:pPr>
        <w:spacing w:after="0" w:line="240" w:lineRule="auto"/>
        <w:ind w:firstLine="708"/>
        <w:jc w:val="both"/>
        <w:rPr>
          <w:rFonts w:ascii="Times New Roman" w:hAnsi="Times New Roman"/>
          <w:sz w:val="28"/>
          <w:szCs w:val="28"/>
        </w:rPr>
      </w:pPr>
      <w:r w:rsidRPr="0072673E">
        <w:rPr>
          <w:rFonts w:ascii="Times New Roman" w:hAnsi="Times New Roman"/>
          <w:sz w:val="28"/>
          <w:szCs w:val="28"/>
        </w:rPr>
        <w:t xml:space="preserve">16.1. </w:t>
      </w:r>
      <w:r w:rsidR="00D0494A" w:rsidRPr="0072673E">
        <w:rPr>
          <w:rFonts w:ascii="Times New Roman" w:hAnsi="Times New Roman"/>
          <w:sz w:val="28"/>
          <w:szCs w:val="28"/>
        </w:rPr>
        <w:t>соблюдение служебного рас</w:t>
      </w:r>
      <w:r w:rsidR="0072673E">
        <w:rPr>
          <w:rFonts w:ascii="Times New Roman" w:hAnsi="Times New Roman"/>
          <w:sz w:val="28"/>
          <w:szCs w:val="28"/>
        </w:rPr>
        <w:t>порядка и выполнение требований должностного регламента;</w:t>
      </w:r>
    </w:p>
    <w:p w:rsidR="00D0494A" w:rsidRPr="000556C8" w:rsidRDefault="00D0494A" w:rsidP="0072673E">
      <w:pPr>
        <w:pStyle w:val="aff6"/>
        <w:ind w:left="0" w:firstLine="709"/>
        <w:jc w:val="both"/>
        <w:rPr>
          <w:rFonts w:ascii="Times New Roman" w:hAnsi="Times New Roman" w:cs="Times New Roman"/>
          <w:sz w:val="28"/>
          <w:szCs w:val="28"/>
        </w:rPr>
      </w:pPr>
      <w:r w:rsidRPr="00072E9F">
        <w:rPr>
          <w:rFonts w:ascii="Times New Roman" w:hAnsi="Times New Roman" w:cs="Times New Roman"/>
          <w:sz w:val="28"/>
          <w:szCs w:val="28"/>
        </w:rPr>
        <w:t xml:space="preserve">16.2. </w:t>
      </w:r>
      <w:r w:rsidR="002431B0">
        <w:rPr>
          <w:rFonts w:ascii="Times New Roman" w:hAnsi="Times New Roman" w:cs="Times New Roman"/>
          <w:sz w:val="28"/>
          <w:szCs w:val="28"/>
        </w:rPr>
        <w:t>с</w:t>
      </w:r>
      <w:r w:rsidR="000556C8" w:rsidRPr="000556C8">
        <w:rPr>
          <w:rFonts w:ascii="Times New Roman" w:hAnsi="Times New Roman" w:cs="Times New Roman"/>
          <w:sz w:val="28"/>
          <w:szCs w:val="28"/>
        </w:rPr>
        <w:t>анкционирование операций при казначейском сопровождении на лицевых счетах юридических лиц получателей субсидий, бюджетных инвестиций, взносов в уставный (складочный) капитал</w:t>
      </w:r>
      <w:r w:rsidR="000556C8">
        <w:rPr>
          <w:rFonts w:ascii="Times New Roman" w:hAnsi="Times New Roman" w:cs="Times New Roman"/>
          <w:sz w:val="28"/>
          <w:szCs w:val="28"/>
        </w:rPr>
        <w:t>;</w:t>
      </w:r>
    </w:p>
    <w:p w:rsidR="000556C8" w:rsidRPr="000556C8" w:rsidRDefault="00D0494A" w:rsidP="000556C8">
      <w:pPr>
        <w:pStyle w:val="aff6"/>
        <w:ind w:left="0" w:firstLine="709"/>
        <w:jc w:val="both"/>
        <w:rPr>
          <w:rFonts w:ascii="Times New Roman" w:hAnsi="Times New Roman" w:cs="Times New Roman"/>
          <w:sz w:val="28"/>
          <w:szCs w:val="28"/>
        </w:rPr>
      </w:pPr>
      <w:r w:rsidRPr="00072E9F">
        <w:rPr>
          <w:rFonts w:ascii="Times New Roman" w:hAnsi="Times New Roman" w:cs="Times New Roman"/>
          <w:sz w:val="28"/>
          <w:szCs w:val="28"/>
        </w:rPr>
        <w:t xml:space="preserve">16.3. </w:t>
      </w:r>
      <w:r w:rsidR="002431B0">
        <w:rPr>
          <w:rFonts w:ascii="Times New Roman" w:hAnsi="Times New Roman" w:cs="Times New Roman"/>
          <w:sz w:val="28"/>
          <w:szCs w:val="28"/>
        </w:rPr>
        <w:t>с</w:t>
      </w:r>
      <w:r w:rsidR="000556C8" w:rsidRPr="000556C8">
        <w:rPr>
          <w:rFonts w:ascii="Times New Roman" w:hAnsi="Times New Roman" w:cs="Times New Roman"/>
          <w:sz w:val="28"/>
          <w:szCs w:val="28"/>
        </w:rPr>
        <w:t>анкционирование операций при казначейском сопровождении на лицевых счетах юридических лиц получателей субсидий с осуществлением казначейского обеспечения при казначейском сопровождении целевых средств</w:t>
      </w:r>
      <w:r w:rsidR="000556C8">
        <w:rPr>
          <w:rFonts w:ascii="Times New Roman" w:hAnsi="Times New Roman" w:cs="Times New Roman"/>
          <w:sz w:val="28"/>
          <w:szCs w:val="28"/>
        </w:rPr>
        <w:t>;</w:t>
      </w:r>
    </w:p>
    <w:p w:rsidR="000556C8" w:rsidRPr="000556C8" w:rsidRDefault="000556C8" w:rsidP="003F5269">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 xml:space="preserve">16.4. </w:t>
      </w:r>
      <w:r w:rsidR="002431B0">
        <w:rPr>
          <w:rFonts w:ascii="Times New Roman" w:hAnsi="Times New Roman" w:cs="Times New Roman"/>
          <w:sz w:val="28"/>
          <w:szCs w:val="28"/>
        </w:rPr>
        <w:t>с</w:t>
      </w:r>
      <w:r w:rsidRPr="000556C8">
        <w:rPr>
          <w:rFonts w:ascii="Times New Roman" w:hAnsi="Times New Roman" w:cs="Times New Roman"/>
          <w:sz w:val="28"/>
          <w:szCs w:val="28"/>
        </w:rPr>
        <w:t>анкционирование операций при казначейском сопровождении на лицевых счетах юридических лиц получателей авансовых платежей по государственным контрактам</w:t>
      </w:r>
      <w:r>
        <w:rPr>
          <w:rFonts w:ascii="Times New Roman" w:hAnsi="Times New Roman" w:cs="Times New Roman"/>
          <w:sz w:val="28"/>
          <w:szCs w:val="28"/>
        </w:rPr>
        <w:t>;</w:t>
      </w:r>
    </w:p>
    <w:p w:rsidR="000556C8" w:rsidRDefault="000556C8" w:rsidP="003F5269">
      <w:pPr>
        <w:pStyle w:val="aff6"/>
        <w:ind w:left="0" w:firstLine="709"/>
        <w:jc w:val="both"/>
        <w:rPr>
          <w:rFonts w:ascii="Times New Roman" w:hAnsi="Times New Roman" w:cs="Times New Roman"/>
          <w:sz w:val="28"/>
          <w:szCs w:val="28"/>
        </w:rPr>
      </w:pPr>
    </w:p>
    <w:p w:rsidR="000556C8" w:rsidRDefault="000556C8" w:rsidP="003F5269">
      <w:pPr>
        <w:pStyle w:val="aff6"/>
        <w:ind w:left="0" w:firstLine="709"/>
        <w:jc w:val="both"/>
        <w:rPr>
          <w:rFonts w:ascii="Times New Roman" w:hAnsi="Times New Roman" w:cs="Times New Roman"/>
          <w:sz w:val="28"/>
          <w:szCs w:val="28"/>
        </w:rPr>
      </w:pPr>
    </w:p>
    <w:p w:rsidR="000556C8" w:rsidRDefault="000556C8" w:rsidP="003F5269">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 xml:space="preserve">16.5. </w:t>
      </w:r>
      <w:r w:rsidR="002431B0">
        <w:rPr>
          <w:rFonts w:ascii="Times New Roman" w:hAnsi="Times New Roman" w:cs="Times New Roman"/>
          <w:sz w:val="28"/>
          <w:szCs w:val="28"/>
        </w:rPr>
        <w:t>с</w:t>
      </w:r>
      <w:r w:rsidRPr="000556C8">
        <w:rPr>
          <w:rFonts w:ascii="Times New Roman" w:hAnsi="Times New Roman" w:cs="Times New Roman"/>
          <w:sz w:val="28"/>
          <w:szCs w:val="28"/>
        </w:rPr>
        <w:t>анкционирование операций по расчетам по государственным контрактам в рамках государственного оборонного заказа (ГОЗ</w:t>
      </w:r>
      <w:r>
        <w:rPr>
          <w:rFonts w:ascii="Times New Roman" w:hAnsi="Times New Roman" w:cs="Times New Roman"/>
          <w:sz w:val="28"/>
          <w:szCs w:val="28"/>
        </w:rPr>
        <w:t>);</w:t>
      </w:r>
    </w:p>
    <w:p w:rsidR="00C3395E" w:rsidRDefault="00C3395E" w:rsidP="003F5269">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16.6. своевременное формирование и доведение выписок из соответствующих лицевых счетов клиентов, лицевые счета которых в установленном порядке открыты в Управлении;</w:t>
      </w:r>
    </w:p>
    <w:p w:rsidR="000556C8" w:rsidRDefault="000556C8" w:rsidP="003F5269">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16.</w:t>
      </w:r>
      <w:r w:rsidR="00C3395E">
        <w:rPr>
          <w:rFonts w:ascii="Times New Roman" w:hAnsi="Times New Roman" w:cs="Times New Roman"/>
          <w:sz w:val="28"/>
          <w:szCs w:val="28"/>
        </w:rPr>
        <w:t>7</w:t>
      </w:r>
      <w:r>
        <w:rPr>
          <w:rFonts w:ascii="Times New Roman" w:hAnsi="Times New Roman" w:cs="Times New Roman"/>
          <w:sz w:val="28"/>
          <w:szCs w:val="28"/>
        </w:rPr>
        <w:t xml:space="preserve">. </w:t>
      </w:r>
      <w:r w:rsidR="002431B0">
        <w:rPr>
          <w:rFonts w:ascii="Times New Roman" w:hAnsi="Times New Roman" w:cs="Times New Roman"/>
          <w:sz w:val="28"/>
          <w:szCs w:val="28"/>
        </w:rPr>
        <w:t>ф</w:t>
      </w:r>
      <w:r w:rsidRPr="000556C8">
        <w:rPr>
          <w:rFonts w:ascii="Times New Roman" w:hAnsi="Times New Roman" w:cs="Times New Roman"/>
          <w:sz w:val="28"/>
          <w:szCs w:val="28"/>
        </w:rPr>
        <w:t>ормирование Отчетов о состоянии лицевого счета неучастника бюджетного процесса (НУБП</w:t>
      </w:r>
      <w:r>
        <w:rPr>
          <w:rFonts w:ascii="Times New Roman" w:hAnsi="Times New Roman" w:cs="Times New Roman"/>
          <w:sz w:val="28"/>
          <w:szCs w:val="28"/>
        </w:rPr>
        <w:t>);</w:t>
      </w:r>
    </w:p>
    <w:p w:rsidR="000556C8" w:rsidRPr="000556C8" w:rsidRDefault="00C3395E" w:rsidP="003F5269">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16.8</w:t>
      </w:r>
      <w:r w:rsidR="000556C8">
        <w:rPr>
          <w:rFonts w:ascii="Times New Roman" w:hAnsi="Times New Roman" w:cs="Times New Roman"/>
          <w:sz w:val="28"/>
          <w:szCs w:val="28"/>
        </w:rPr>
        <w:t>.</w:t>
      </w:r>
      <w:r w:rsidR="000556C8" w:rsidRPr="000556C8">
        <w:rPr>
          <w:sz w:val="20"/>
          <w:szCs w:val="20"/>
        </w:rPr>
        <w:t xml:space="preserve"> </w:t>
      </w:r>
      <w:r w:rsidR="002431B0">
        <w:rPr>
          <w:rFonts w:ascii="Times New Roman" w:hAnsi="Times New Roman" w:cs="Times New Roman"/>
          <w:sz w:val="28"/>
          <w:szCs w:val="28"/>
        </w:rPr>
        <w:t>с</w:t>
      </w:r>
      <w:r w:rsidR="000556C8" w:rsidRPr="000556C8">
        <w:rPr>
          <w:rFonts w:ascii="Times New Roman" w:hAnsi="Times New Roman" w:cs="Times New Roman"/>
          <w:sz w:val="28"/>
          <w:szCs w:val="28"/>
        </w:rPr>
        <w:t>воевременное и качественное выполнение заданий (поручений) начальника и заместителя начальника Отдела</w:t>
      </w:r>
      <w:r w:rsidR="000556C8">
        <w:rPr>
          <w:rFonts w:ascii="Times New Roman" w:hAnsi="Times New Roman" w:cs="Times New Roman"/>
          <w:sz w:val="28"/>
          <w:szCs w:val="28"/>
        </w:rPr>
        <w:t>;</w:t>
      </w:r>
      <w:r w:rsidR="000556C8" w:rsidRPr="000556C8">
        <w:rPr>
          <w:rFonts w:ascii="Times New Roman" w:hAnsi="Times New Roman" w:cs="Times New Roman"/>
          <w:sz w:val="28"/>
          <w:szCs w:val="28"/>
        </w:rPr>
        <w:t xml:space="preserve"> </w:t>
      </w:r>
    </w:p>
    <w:p w:rsidR="002431B0" w:rsidRPr="002431B0" w:rsidRDefault="00C3395E" w:rsidP="002431B0">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16.9</w:t>
      </w:r>
      <w:r w:rsidR="002431B0" w:rsidRPr="00072E9F">
        <w:rPr>
          <w:rFonts w:ascii="Times New Roman" w:hAnsi="Times New Roman" w:cs="Times New Roman"/>
          <w:sz w:val="28"/>
          <w:szCs w:val="28"/>
        </w:rPr>
        <w:t xml:space="preserve">. </w:t>
      </w:r>
      <w:r w:rsidR="002431B0">
        <w:rPr>
          <w:rFonts w:ascii="Times New Roman" w:hAnsi="Times New Roman" w:cs="Times New Roman"/>
          <w:sz w:val="28"/>
          <w:szCs w:val="28"/>
        </w:rPr>
        <w:t>к</w:t>
      </w:r>
      <w:r w:rsidR="002431B0" w:rsidRPr="00072E9F">
        <w:rPr>
          <w:rFonts w:ascii="Times New Roman" w:hAnsi="Times New Roman" w:cs="Times New Roman"/>
          <w:sz w:val="28"/>
          <w:szCs w:val="28"/>
        </w:rPr>
        <w:t>ачественное исполнение операций, предусмотренных технологическими регламентами, утвержденными Федеральным казначейством, относящиеся к функциям Отдела;</w:t>
      </w:r>
    </w:p>
    <w:p w:rsidR="000556C8" w:rsidRPr="000556C8" w:rsidRDefault="000556C8" w:rsidP="003F5269">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1</w:t>
      </w:r>
      <w:r w:rsidR="00C3395E">
        <w:rPr>
          <w:rFonts w:ascii="Times New Roman" w:hAnsi="Times New Roman" w:cs="Times New Roman"/>
          <w:sz w:val="28"/>
          <w:szCs w:val="28"/>
        </w:rPr>
        <w:t>6.10</w:t>
      </w:r>
      <w:r>
        <w:rPr>
          <w:rFonts w:ascii="Times New Roman" w:hAnsi="Times New Roman" w:cs="Times New Roman"/>
          <w:sz w:val="28"/>
          <w:szCs w:val="28"/>
        </w:rPr>
        <w:t xml:space="preserve">. </w:t>
      </w:r>
      <w:r w:rsidR="002431B0">
        <w:rPr>
          <w:rFonts w:ascii="Times New Roman" w:hAnsi="Times New Roman" w:cs="Times New Roman"/>
          <w:sz w:val="28"/>
          <w:szCs w:val="28"/>
        </w:rPr>
        <w:t>о</w:t>
      </w:r>
      <w:r w:rsidRPr="000556C8">
        <w:rPr>
          <w:rFonts w:ascii="Times New Roman" w:hAnsi="Times New Roman" w:cs="Times New Roman"/>
          <w:sz w:val="28"/>
          <w:szCs w:val="28"/>
        </w:rPr>
        <w:t>тсутствие жалоб граждан, юридических лиц на действия (бездействие) гражданского служащего</w:t>
      </w:r>
      <w:r>
        <w:rPr>
          <w:rFonts w:ascii="Times New Roman" w:hAnsi="Times New Roman" w:cs="Times New Roman"/>
          <w:sz w:val="28"/>
          <w:szCs w:val="28"/>
        </w:rPr>
        <w:t>;</w:t>
      </w:r>
    </w:p>
    <w:p w:rsidR="000556C8" w:rsidRDefault="00C3395E" w:rsidP="000556C8">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16.11</w:t>
      </w:r>
      <w:r w:rsidR="000556C8" w:rsidRPr="00072E9F">
        <w:rPr>
          <w:rFonts w:ascii="Times New Roman" w:hAnsi="Times New Roman" w:cs="Times New Roman"/>
          <w:sz w:val="28"/>
          <w:szCs w:val="28"/>
        </w:rPr>
        <w:t xml:space="preserve">. </w:t>
      </w:r>
      <w:r w:rsidR="000556C8">
        <w:rPr>
          <w:rFonts w:ascii="Times New Roman" w:hAnsi="Times New Roman" w:cs="Times New Roman"/>
          <w:sz w:val="28"/>
          <w:szCs w:val="28"/>
        </w:rPr>
        <w:t>о</w:t>
      </w:r>
      <w:r w:rsidR="000556C8" w:rsidRPr="00072E9F">
        <w:rPr>
          <w:rFonts w:ascii="Times New Roman" w:hAnsi="Times New Roman" w:cs="Times New Roman"/>
          <w:sz w:val="28"/>
          <w:szCs w:val="28"/>
        </w:rPr>
        <w:t>тсутствие нарушений при ведении делопроизводства, комплект</w:t>
      </w:r>
      <w:r w:rsidR="000556C8">
        <w:rPr>
          <w:rFonts w:ascii="Times New Roman" w:hAnsi="Times New Roman" w:cs="Times New Roman"/>
          <w:sz w:val="28"/>
          <w:szCs w:val="28"/>
        </w:rPr>
        <w:t>ованию, хранению, учету</w:t>
      </w:r>
      <w:r w:rsidR="000556C8" w:rsidRPr="00072E9F">
        <w:rPr>
          <w:rFonts w:ascii="Times New Roman" w:hAnsi="Times New Roman" w:cs="Times New Roman"/>
          <w:sz w:val="28"/>
          <w:szCs w:val="28"/>
        </w:rPr>
        <w:t xml:space="preserve"> документов, образовавш</w:t>
      </w:r>
      <w:r w:rsidR="002431B0">
        <w:rPr>
          <w:rFonts w:ascii="Times New Roman" w:hAnsi="Times New Roman" w:cs="Times New Roman"/>
          <w:sz w:val="28"/>
          <w:szCs w:val="28"/>
        </w:rPr>
        <w:t>ихся в ходе деятельности Отдела.</w:t>
      </w:r>
    </w:p>
    <w:p w:rsidR="002431B0" w:rsidRPr="00072E9F" w:rsidRDefault="00C3395E" w:rsidP="002431B0">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16.12</w:t>
      </w:r>
      <w:r w:rsidR="002431B0" w:rsidRPr="00072E9F">
        <w:rPr>
          <w:rFonts w:ascii="Times New Roman" w:hAnsi="Times New Roman" w:cs="Times New Roman"/>
          <w:sz w:val="28"/>
          <w:szCs w:val="28"/>
        </w:rPr>
        <w:t xml:space="preserve">. </w:t>
      </w:r>
      <w:r w:rsidR="002431B0">
        <w:rPr>
          <w:rFonts w:ascii="Times New Roman" w:hAnsi="Times New Roman" w:cs="Times New Roman"/>
          <w:sz w:val="28"/>
          <w:szCs w:val="28"/>
        </w:rPr>
        <w:t>с</w:t>
      </w:r>
      <w:r w:rsidR="002431B0" w:rsidRPr="00072E9F">
        <w:rPr>
          <w:rFonts w:ascii="Times New Roman" w:hAnsi="Times New Roman" w:cs="Times New Roman"/>
          <w:sz w:val="28"/>
          <w:szCs w:val="28"/>
        </w:rPr>
        <w:t>облюдение сроков направления ответов гражданам и организациям;</w:t>
      </w:r>
    </w:p>
    <w:p w:rsidR="002431B0" w:rsidRPr="008917BD" w:rsidRDefault="00C3395E" w:rsidP="002431B0">
      <w:pPr>
        <w:pStyle w:val="aff6"/>
        <w:ind w:left="0" w:firstLine="709"/>
        <w:jc w:val="both"/>
        <w:rPr>
          <w:rFonts w:ascii="Times New Roman" w:hAnsi="Times New Roman" w:cs="Times New Roman"/>
          <w:sz w:val="28"/>
          <w:szCs w:val="28"/>
        </w:rPr>
      </w:pPr>
      <w:r>
        <w:rPr>
          <w:rFonts w:ascii="Times New Roman" w:hAnsi="Times New Roman" w:cs="Times New Roman"/>
          <w:sz w:val="28"/>
          <w:szCs w:val="28"/>
        </w:rPr>
        <w:t>16.13</w:t>
      </w:r>
      <w:r w:rsidR="002431B0" w:rsidRPr="008917BD">
        <w:rPr>
          <w:rFonts w:ascii="Times New Roman" w:hAnsi="Times New Roman" w:cs="Times New Roman"/>
          <w:sz w:val="28"/>
          <w:szCs w:val="28"/>
        </w:rPr>
        <w:t xml:space="preserve">. </w:t>
      </w:r>
      <w:r w:rsidR="002431B0">
        <w:rPr>
          <w:rFonts w:ascii="Times New Roman" w:hAnsi="Times New Roman" w:cs="Times New Roman"/>
          <w:sz w:val="28"/>
          <w:szCs w:val="28"/>
        </w:rPr>
        <w:t>о</w:t>
      </w:r>
      <w:r w:rsidR="002431B0" w:rsidRPr="008917BD">
        <w:rPr>
          <w:rFonts w:ascii="Times New Roman" w:hAnsi="Times New Roman" w:cs="Times New Roman"/>
          <w:sz w:val="28"/>
          <w:szCs w:val="28"/>
        </w:rPr>
        <w:t xml:space="preserve">существление иных функций в пределах компетенции Отдела. </w:t>
      </w:r>
    </w:p>
    <w:p w:rsidR="000556C8" w:rsidRDefault="000556C8" w:rsidP="003F5269">
      <w:pPr>
        <w:pStyle w:val="aff6"/>
        <w:ind w:left="0" w:firstLine="709"/>
        <w:jc w:val="both"/>
        <w:rPr>
          <w:rFonts w:ascii="Times New Roman" w:hAnsi="Times New Roman" w:cs="Times New Roman"/>
          <w:sz w:val="28"/>
          <w:szCs w:val="28"/>
        </w:rPr>
      </w:pPr>
    </w:p>
    <w:p w:rsidR="000556C8" w:rsidRDefault="000556C8" w:rsidP="003F5269">
      <w:pPr>
        <w:pStyle w:val="aff6"/>
        <w:ind w:left="0" w:firstLine="709"/>
        <w:jc w:val="both"/>
        <w:rPr>
          <w:rFonts w:ascii="Times New Roman" w:hAnsi="Times New Roman" w:cs="Times New Roman"/>
          <w:sz w:val="28"/>
          <w:szCs w:val="28"/>
        </w:rPr>
      </w:pPr>
    </w:p>
    <w:p w:rsidR="000556C8" w:rsidRDefault="000556C8" w:rsidP="003F5269">
      <w:pPr>
        <w:pStyle w:val="aff6"/>
        <w:ind w:left="0" w:firstLine="709"/>
        <w:jc w:val="both"/>
        <w:rPr>
          <w:rFonts w:ascii="Times New Roman" w:hAnsi="Times New Roman" w:cs="Times New Roman"/>
          <w:sz w:val="28"/>
          <w:szCs w:val="28"/>
        </w:rPr>
      </w:pPr>
    </w:p>
    <w:p w:rsidR="000556C8" w:rsidRPr="000556C8" w:rsidRDefault="000556C8" w:rsidP="003F5269">
      <w:pPr>
        <w:pStyle w:val="aff6"/>
        <w:ind w:left="0" w:firstLine="709"/>
        <w:jc w:val="both"/>
        <w:rPr>
          <w:rFonts w:ascii="Times New Roman" w:hAnsi="Times New Roman" w:cs="Times New Roman"/>
          <w:sz w:val="28"/>
          <w:szCs w:val="28"/>
        </w:rPr>
      </w:pPr>
    </w:p>
    <w:p w:rsidR="00D0494A" w:rsidRDefault="00D0494A" w:rsidP="00D0494A">
      <w:pPr>
        <w:jc w:val="both"/>
        <w:rPr>
          <w:rFonts w:ascii="Times New Roman" w:hAnsi="Times New Roman"/>
          <w:sz w:val="28"/>
          <w:szCs w:val="28"/>
        </w:rPr>
      </w:pPr>
    </w:p>
    <w:p w:rsidR="00D0494A" w:rsidRDefault="00D0494A" w:rsidP="00D0494A">
      <w:pPr>
        <w:jc w:val="both"/>
        <w:rPr>
          <w:rFonts w:ascii="Times New Roman" w:hAnsi="Times New Roman"/>
          <w:sz w:val="28"/>
          <w:szCs w:val="28"/>
        </w:rPr>
      </w:pPr>
    </w:p>
    <w:p w:rsidR="00D0494A" w:rsidRDefault="00D0494A" w:rsidP="00D0494A">
      <w:pPr>
        <w:jc w:val="both"/>
        <w:rPr>
          <w:rFonts w:ascii="Times New Roman" w:hAnsi="Times New Roman"/>
          <w:sz w:val="28"/>
          <w:szCs w:val="28"/>
        </w:rPr>
      </w:pPr>
    </w:p>
    <w:p w:rsidR="00D0494A" w:rsidRDefault="00D0494A" w:rsidP="00D0494A">
      <w:pPr>
        <w:jc w:val="both"/>
        <w:rPr>
          <w:rFonts w:ascii="Times New Roman" w:hAnsi="Times New Roman"/>
          <w:sz w:val="28"/>
          <w:szCs w:val="28"/>
        </w:rPr>
      </w:pPr>
    </w:p>
    <w:p w:rsidR="00D0494A" w:rsidRDefault="00D0494A" w:rsidP="00D0494A">
      <w:pPr>
        <w:jc w:val="both"/>
        <w:rPr>
          <w:rFonts w:ascii="Times New Roman" w:hAnsi="Times New Roman"/>
          <w:sz w:val="28"/>
          <w:szCs w:val="28"/>
        </w:rPr>
      </w:pPr>
    </w:p>
    <w:p w:rsidR="00AE3C24" w:rsidRPr="00AE3C24" w:rsidRDefault="00AE3C24" w:rsidP="00D0494A">
      <w:pPr>
        <w:spacing w:after="0" w:line="240" w:lineRule="auto"/>
        <w:ind w:firstLine="709"/>
        <w:jc w:val="both"/>
        <w:rPr>
          <w:rFonts w:ascii="Times New Roman" w:hAnsi="Times New Roman"/>
          <w:sz w:val="28"/>
          <w:szCs w:val="28"/>
        </w:rPr>
      </w:pPr>
    </w:p>
    <w:p w:rsidR="00AE3C24" w:rsidRPr="00AE3C24" w:rsidRDefault="00AE3C24" w:rsidP="00AE3C24">
      <w:pPr>
        <w:spacing w:after="0" w:line="240" w:lineRule="auto"/>
        <w:ind w:firstLine="709"/>
        <w:jc w:val="both"/>
        <w:rPr>
          <w:rFonts w:ascii="Times New Roman" w:hAnsi="Times New Roman"/>
          <w:sz w:val="28"/>
          <w:szCs w:val="28"/>
        </w:rPr>
      </w:pPr>
    </w:p>
    <w:p w:rsidR="00AE3C24" w:rsidRDefault="00AE3C24" w:rsidP="009C5DD4">
      <w:pPr>
        <w:spacing w:after="0" w:line="240" w:lineRule="auto"/>
        <w:ind w:firstLine="709"/>
        <w:jc w:val="both"/>
        <w:rPr>
          <w:rFonts w:ascii="Times New Roman" w:hAnsi="Times New Roman"/>
          <w:sz w:val="28"/>
          <w:szCs w:val="28"/>
        </w:rPr>
      </w:pPr>
    </w:p>
    <w:p w:rsidR="000D24F0" w:rsidRDefault="000D24F0" w:rsidP="007D5B89">
      <w:pPr>
        <w:spacing w:after="0" w:line="240" w:lineRule="auto"/>
        <w:ind w:firstLine="709"/>
        <w:jc w:val="both"/>
        <w:rPr>
          <w:rFonts w:ascii="Times New Roman" w:hAnsi="Times New Roman"/>
          <w:sz w:val="28"/>
          <w:szCs w:val="28"/>
        </w:rPr>
      </w:pPr>
    </w:p>
    <w:p w:rsidR="002B60F8" w:rsidRDefault="002B60F8" w:rsidP="007D5B89">
      <w:pPr>
        <w:spacing w:after="0" w:line="240" w:lineRule="auto"/>
        <w:ind w:firstLine="709"/>
        <w:jc w:val="both"/>
        <w:rPr>
          <w:rFonts w:ascii="Times New Roman" w:hAnsi="Times New Roman"/>
          <w:sz w:val="28"/>
          <w:szCs w:val="28"/>
        </w:rPr>
      </w:pPr>
    </w:p>
    <w:p w:rsidR="002B60F8" w:rsidRDefault="002B60F8" w:rsidP="007D5B89">
      <w:pPr>
        <w:spacing w:after="0" w:line="240" w:lineRule="auto"/>
        <w:ind w:firstLine="709"/>
        <w:jc w:val="both"/>
        <w:rPr>
          <w:rFonts w:ascii="Times New Roman" w:hAnsi="Times New Roman"/>
          <w:sz w:val="28"/>
          <w:szCs w:val="28"/>
        </w:rPr>
      </w:pPr>
    </w:p>
    <w:p w:rsidR="002B60F8" w:rsidRDefault="002B60F8" w:rsidP="007D5B89">
      <w:pPr>
        <w:spacing w:after="0" w:line="240" w:lineRule="auto"/>
        <w:ind w:firstLine="709"/>
        <w:jc w:val="both"/>
        <w:rPr>
          <w:rFonts w:ascii="Times New Roman" w:hAnsi="Times New Roman"/>
          <w:sz w:val="28"/>
          <w:szCs w:val="28"/>
        </w:rPr>
      </w:pPr>
    </w:p>
    <w:p w:rsidR="009108C0" w:rsidRDefault="009108C0" w:rsidP="00F74206">
      <w:pPr>
        <w:spacing w:after="0" w:line="240" w:lineRule="auto"/>
        <w:jc w:val="both"/>
        <w:rPr>
          <w:rFonts w:ascii="Times New Roman" w:hAnsi="Times New Roman"/>
          <w:sz w:val="28"/>
          <w:szCs w:val="28"/>
        </w:rPr>
      </w:pPr>
    </w:p>
    <w:p w:rsidR="008101EE" w:rsidRDefault="008101EE" w:rsidP="007D5B89">
      <w:pPr>
        <w:spacing w:after="0" w:line="240" w:lineRule="auto"/>
        <w:ind w:firstLine="709"/>
        <w:jc w:val="both"/>
        <w:rPr>
          <w:rFonts w:ascii="Times New Roman" w:hAnsi="Times New Roman"/>
          <w:sz w:val="28"/>
          <w:szCs w:val="28"/>
        </w:rPr>
      </w:pPr>
    </w:p>
    <w:p w:rsidR="000722E3" w:rsidRDefault="000722E3" w:rsidP="007D5B89">
      <w:pPr>
        <w:spacing w:after="0" w:line="240" w:lineRule="auto"/>
        <w:ind w:firstLine="709"/>
        <w:jc w:val="both"/>
        <w:rPr>
          <w:rFonts w:ascii="Times New Roman" w:hAnsi="Times New Roman"/>
          <w:sz w:val="28"/>
          <w:szCs w:val="28"/>
        </w:rPr>
      </w:pPr>
    </w:p>
    <w:p w:rsidR="000722E3" w:rsidRDefault="000722E3" w:rsidP="007D5B89">
      <w:pPr>
        <w:spacing w:after="0" w:line="240" w:lineRule="auto"/>
        <w:ind w:firstLine="709"/>
        <w:jc w:val="both"/>
        <w:rPr>
          <w:rFonts w:ascii="Times New Roman" w:hAnsi="Times New Roman"/>
          <w:sz w:val="28"/>
          <w:szCs w:val="28"/>
        </w:rPr>
      </w:pPr>
    </w:p>
    <w:p w:rsidR="000722E3" w:rsidRDefault="000722E3" w:rsidP="007D5B89">
      <w:pPr>
        <w:spacing w:after="0" w:line="240" w:lineRule="auto"/>
        <w:ind w:firstLine="709"/>
        <w:jc w:val="both"/>
        <w:rPr>
          <w:rFonts w:ascii="Times New Roman" w:hAnsi="Times New Roman"/>
          <w:sz w:val="28"/>
          <w:szCs w:val="28"/>
        </w:rPr>
      </w:pPr>
    </w:p>
    <w:p w:rsidR="000722E3" w:rsidRDefault="000722E3" w:rsidP="007D5B89">
      <w:pPr>
        <w:spacing w:after="0" w:line="240" w:lineRule="auto"/>
        <w:ind w:firstLine="709"/>
        <w:jc w:val="both"/>
        <w:rPr>
          <w:rFonts w:ascii="Times New Roman" w:hAnsi="Times New Roman"/>
          <w:sz w:val="28"/>
          <w:szCs w:val="28"/>
        </w:rPr>
      </w:pPr>
    </w:p>
    <w:p w:rsidR="00F74206" w:rsidRDefault="00F74206" w:rsidP="007D5B89">
      <w:pPr>
        <w:spacing w:after="0" w:line="240" w:lineRule="auto"/>
        <w:ind w:firstLine="709"/>
        <w:jc w:val="both"/>
        <w:rPr>
          <w:rFonts w:ascii="Times New Roman" w:hAnsi="Times New Roman"/>
          <w:sz w:val="28"/>
          <w:szCs w:val="28"/>
        </w:rPr>
        <w:sectPr w:rsidR="00F74206" w:rsidSect="00D0494A">
          <w:headerReference w:type="default" r:id="rId8"/>
          <w:pgSz w:w="11906" w:h="16838" w:code="9"/>
          <w:pgMar w:top="1134" w:right="851" w:bottom="1134" w:left="1276" w:header="567" w:footer="567" w:gutter="0"/>
          <w:pgNumType w:start="1"/>
          <w:cols w:space="708"/>
          <w:titlePg/>
          <w:docGrid w:linePitch="360"/>
        </w:sectPr>
      </w:pPr>
    </w:p>
    <w:p w:rsidR="000722E3" w:rsidRDefault="000722E3" w:rsidP="007D5B89">
      <w:pPr>
        <w:spacing w:after="0" w:line="240" w:lineRule="auto"/>
        <w:ind w:firstLine="709"/>
        <w:jc w:val="both"/>
        <w:rPr>
          <w:rFonts w:ascii="Times New Roman" w:hAnsi="Times New Roman"/>
          <w:sz w:val="28"/>
          <w:szCs w:val="28"/>
        </w:rPr>
      </w:pPr>
    </w:p>
    <w:p w:rsidR="008101EE" w:rsidRDefault="008101EE" w:rsidP="007D5B89">
      <w:pPr>
        <w:spacing w:after="0" w:line="240" w:lineRule="auto"/>
        <w:ind w:firstLine="709"/>
        <w:jc w:val="both"/>
        <w:rPr>
          <w:rFonts w:ascii="Times New Roman" w:hAnsi="Times New Roman"/>
          <w:sz w:val="28"/>
          <w:szCs w:val="28"/>
        </w:rPr>
      </w:pPr>
    </w:p>
    <w:p w:rsidR="004477B7" w:rsidRDefault="004477B7" w:rsidP="003A0E3A">
      <w:pPr>
        <w:spacing w:after="0" w:line="240" w:lineRule="auto"/>
        <w:jc w:val="both"/>
        <w:rPr>
          <w:rFonts w:ascii="Times New Roman" w:hAnsi="Times New Roman"/>
          <w:sz w:val="28"/>
          <w:szCs w:val="28"/>
        </w:rPr>
      </w:pPr>
    </w:p>
    <w:p w:rsidR="00D236FE" w:rsidRPr="00D523E3" w:rsidRDefault="00FC6B5F" w:rsidP="00146488">
      <w:pPr>
        <w:spacing w:after="0" w:line="240" w:lineRule="auto"/>
        <w:jc w:val="center"/>
        <w:rPr>
          <w:rFonts w:ascii="Times New Roman" w:hAnsi="Times New Roman"/>
          <w:sz w:val="28"/>
          <w:szCs w:val="28"/>
        </w:rPr>
      </w:pPr>
      <w:r>
        <w:rPr>
          <w:rFonts w:ascii="Times New Roman" w:hAnsi="Times New Roman"/>
          <w:sz w:val="28"/>
          <w:szCs w:val="28"/>
        </w:rPr>
        <w:t>Л</w:t>
      </w:r>
      <w:r w:rsidR="00D236FE" w:rsidRPr="00D523E3">
        <w:rPr>
          <w:rFonts w:ascii="Times New Roman" w:hAnsi="Times New Roman"/>
          <w:sz w:val="28"/>
          <w:szCs w:val="28"/>
        </w:rPr>
        <w:t>ИСТ</w:t>
      </w:r>
    </w:p>
    <w:p w:rsidR="00D236FE" w:rsidRPr="00D523E3" w:rsidRDefault="00D236FE" w:rsidP="00146488">
      <w:pPr>
        <w:spacing w:after="0" w:line="240" w:lineRule="auto"/>
        <w:jc w:val="center"/>
        <w:rPr>
          <w:rFonts w:ascii="Times New Roman" w:hAnsi="Times New Roman"/>
          <w:sz w:val="28"/>
          <w:szCs w:val="28"/>
        </w:rPr>
      </w:pPr>
      <w:r w:rsidRPr="00D523E3">
        <w:rPr>
          <w:rFonts w:ascii="Times New Roman" w:hAnsi="Times New Roman"/>
          <w:sz w:val="28"/>
          <w:szCs w:val="28"/>
        </w:rPr>
        <w:t>ознакомления с должностным регламентом</w:t>
      </w:r>
    </w:p>
    <w:p w:rsidR="00D236FE" w:rsidRPr="00D523E3" w:rsidRDefault="00D236FE" w:rsidP="00146488">
      <w:pPr>
        <w:spacing w:after="0" w:line="240" w:lineRule="auto"/>
        <w:jc w:val="center"/>
        <w:rPr>
          <w:rFonts w:ascii="Times New Roman" w:hAnsi="Times New Roman"/>
          <w:sz w:val="28"/>
          <w:szCs w:val="28"/>
        </w:rPr>
      </w:pPr>
    </w:p>
    <w:p w:rsidR="00D236FE" w:rsidRPr="00D523E3" w:rsidRDefault="00204604" w:rsidP="00146488">
      <w:pPr>
        <w:pBdr>
          <w:bottom w:val="single" w:sz="4" w:space="1" w:color="auto"/>
        </w:pBdr>
        <w:spacing w:after="0" w:line="240" w:lineRule="auto"/>
        <w:jc w:val="center"/>
        <w:rPr>
          <w:rFonts w:ascii="Times New Roman" w:hAnsi="Times New Roman"/>
          <w:sz w:val="28"/>
          <w:szCs w:val="28"/>
        </w:rPr>
      </w:pPr>
      <w:r>
        <w:rPr>
          <w:rFonts w:ascii="Times New Roman" w:hAnsi="Times New Roman"/>
          <w:sz w:val="28"/>
          <w:szCs w:val="28"/>
        </w:rPr>
        <w:t>казначея</w:t>
      </w:r>
      <w:r w:rsidR="00D236FE" w:rsidRPr="00D523E3">
        <w:rPr>
          <w:rFonts w:ascii="Times New Roman" w:hAnsi="Times New Roman"/>
          <w:sz w:val="28"/>
          <w:szCs w:val="28"/>
        </w:rPr>
        <w:t xml:space="preserve"> Отдела № 2</w:t>
      </w:r>
      <w:r w:rsidR="00A61080">
        <w:rPr>
          <w:rFonts w:ascii="Times New Roman" w:hAnsi="Times New Roman"/>
          <w:sz w:val="28"/>
          <w:szCs w:val="28"/>
        </w:rPr>
        <w:t>4</w:t>
      </w:r>
    </w:p>
    <w:p w:rsidR="00D236FE" w:rsidRPr="00D523E3" w:rsidRDefault="00D236FE" w:rsidP="00146488">
      <w:pPr>
        <w:spacing w:after="0" w:line="240" w:lineRule="auto"/>
        <w:jc w:val="center"/>
        <w:rPr>
          <w:rFonts w:ascii="Times New Roman" w:hAnsi="Times New Roman"/>
          <w:sz w:val="28"/>
          <w:szCs w:val="28"/>
        </w:rPr>
      </w:pPr>
      <w:r w:rsidRPr="00D523E3">
        <w:rPr>
          <w:rFonts w:ascii="Times New Roman" w:hAnsi="Times New Roman"/>
          <w:sz w:val="28"/>
          <w:szCs w:val="28"/>
        </w:rPr>
        <w:t>(наименование должности и структурного подразделения)</w:t>
      </w:r>
    </w:p>
    <w:p w:rsidR="00D236FE" w:rsidRPr="00D523E3" w:rsidRDefault="00D236FE" w:rsidP="00146488">
      <w:pPr>
        <w:spacing w:after="0" w:line="240" w:lineRule="auto"/>
        <w:jc w:val="both"/>
        <w:rPr>
          <w:rFonts w:ascii="Times New Roman" w:hAnsi="Times New Roman"/>
          <w:sz w:val="28"/>
          <w:szCs w:val="28"/>
        </w:rPr>
      </w:pPr>
    </w:p>
    <w:p w:rsidR="00D236FE" w:rsidRPr="00D523E3" w:rsidRDefault="00D236FE" w:rsidP="00146488">
      <w:pPr>
        <w:pStyle w:val="aa"/>
        <w:tabs>
          <w:tab w:val="clear" w:pos="4153"/>
          <w:tab w:val="clear" w:pos="8306"/>
        </w:tabs>
        <w:spacing w:line="240" w:lineRule="auto"/>
        <w:ind w:firstLine="0"/>
        <w:jc w:val="both"/>
      </w:pPr>
    </w:p>
    <w:tbl>
      <w:tblPr>
        <w:tblW w:w="10206" w:type="dxa"/>
        <w:tblInd w:w="70" w:type="dxa"/>
        <w:tblLayout w:type="fixed"/>
        <w:tblCellMar>
          <w:left w:w="70" w:type="dxa"/>
          <w:right w:w="70" w:type="dxa"/>
        </w:tblCellMar>
        <w:tblLook w:val="0000" w:firstRow="0" w:lastRow="0" w:firstColumn="0" w:lastColumn="0" w:noHBand="0" w:noVBand="0"/>
      </w:tblPr>
      <w:tblGrid>
        <w:gridCol w:w="851"/>
        <w:gridCol w:w="2126"/>
        <w:gridCol w:w="2835"/>
        <w:gridCol w:w="1985"/>
        <w:gridCol w:w="2409"/>
      </w:tblGrid>
      <w:tr w:rsidR="00D236FE" w:rsidRPr="00420E2C" w:rsidTr="00E7767D">
        <w:trPr>
          <w:trHeight w:val="840"/>
        </w:trPr>
        <w:tc>
          <w:tcPr>
            <w:tcW w:w="851"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w:t>
            </w:r>
          </w:p>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п/п</w:t>
            </w:r>
          </w:p>
        </w:tc>
        <w:tc>
          <w:tcPr>
            <w:tcW w:w="2126"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Фамилия, имя,</w:t>
            </w:r>
            <w:r w:rsidRPr="00420E2C">
              <w:rPr>
                <w:rFonts w:ascii="Times New Roman" w:hAnsi="Times New Roman"/>
                <w:sz w:val="28"/>
                <w:szCs w:val="28"/>
              </w:rPr>
              <w:br/>
              <w:t xml:space="preserve">отчество гражданского </w:t>
            </w:r>
            <w:r w:rsidRPr="00420E2C">
              <w:rPr>
                <w:rFonts w:ascii="Times New Roman" w:hAnsi="Times New Roman"/>
                <w:sz w:val="28"/>
                <w:szCs w:val="28"/>
              </w:rPr>
              <w:br/>
              <w:t xml:space="preserve">служащего, назначаемого </w:t>
            </w:r>
            <w:r w:rsidRPr="00420E2C">
              <w:rPr>
                <w:rFonts w:ascii="Times New Roman" w:hAnsi="Times New Roman"/>
                <w:sz w:val="28"/>
                <w:szCs w:val="28"/>
              </w:rPr>
              <w:br/>
              <w:t>на должность</w:t>
            </w:r>
          </w:p>
        </w:tc>
        <w:tc>
          <w:tcPr>
            <w:tcW w:w="2835"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Дата и роспись гражданского служащего                    (в ознакомлении с должностным регламентом и получении его копии)</w:t>
            </w:r>
          </w:p>
        </w:tc>
        <w:tc>
          <w:tcPr>
            <w:tcW w:w="1985"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 xml:space="preserve">Дата и номер   </w:t>
            </w:r>
            <w:r w:rsidRPr="00420E2C">
              <w:rPr>
                <w:rFonts w:ascii="Times New Roman" w:hAnsi="Times New Roman"/>
                <w:sz w:val="28"/>
                <w:szCs w:val="28"/>
              </w:rPr>
              <w:br/>
              <w:t>приказа о назначении</w:t>
            </w:r>
            <w:r w:rsidRPr="00420E2C">
              <w:rPr>
                <w:rFonts w:ascii="Times New Roman" w:hAnsi="Times New Roman"/>
                <w:sz w:val="28"/>
                <w:szCs w:val="28"/>
              </w:rPr>
              <w:br/>
              <w:t>на  должность</w:t>
            </w:r>
          </w:p>
        </w:tc>
        <w:tc>
          <w:tcPr>
            <w:tcW w:w="2409"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 xml:space="preserve">Дата и номер </w:t>
            </w:r>
            <w:r w:rsidRPr="00420E2C">
              <w:rPr>
                <w:rFonts w:ascii="Times New Roman" w:hAnsi="Times New Roman"/>
                <w:sz w:val="28"/>
                <w:szCs w:val="28"/>
              </w:rPr>
              <w:br/>
              <w:t xml:space="preserve">приказа об  </w:t>
            </w:r>
            <w:r w:rsidRPr="00420E2C">
              <w:rPr>
                <w:rFonts w:ascii="Times New Roman" w:hAnsi="Times New Roman"/>
                <w:sz w:val="28"/>
                <w:szCs w:val="28"/>
              </w:rPr>
              <w:br/>
              <w:t xml:space="preserve">освобождении </w:t>
            </w:r>
            <w:r w:rsidRPr="00420E2C">
              <w:rPr>
                <w:rFonts w:ascii="Times New Roman" w:hAnsi="Times New Roman"/>
                <w:sz w:val="28"/>
                <w:szCs w:val="28"/>
              </w:rPr>
              <w:br/>
              <w:t>от занимаемой</w:t>
            </w:r>
            <w:r w:rsidRPr="00420E2C">
              <w:rPr>
                <w:rFonts w:ascii="Times New Roman" w:hAnsi="Times New Roman"/>
                <w:sz w:val="28"/>
                <w:szCs w:val="28"/>
              </w:rPr>
              <w:br/>
              <w:t>должности</w:t>
            </w:r>
          </w:p>
        </w:tc>
      </w:tr>
      <w:tr w:rsidR="00D236FE" w:rsidRPr="00420E2C" w:rsidTr="00E7767D">
        <w:trPr>
          <w:trHeight w:val="240"/>
        </w:trPr>
        <w:tc>
          <w:tcPr>
            <w:tcW w:w="851"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spacing w:after="0" w:line="240" w:lineRule="auto"/>
              <w:jc w:val="center"/>
              <w:rPr>
                <w:rFonts w:ascii="Times New Roman" w:hAnsi="Times New Roman"/>
                <w:sz w:val="28"/>
                <w:szCs w:val="28"/>
              </w:rPr>
            </w:pPr>
            <w:r w:rsidRPr="00420E2C">
              <w:rPr>
                <w:rFonts w:ascii="Times New Roman" w:hAnsi="Times New Roman"/>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146488">
            <w:pPr>
              <w:pStyle w:val="aa"/>
              <w:tabs>
                <w:tab w:val="clear" w:pos="4153"/>
                <w:tab w:val="clear" w:pos="8306"/>
              </w:tabs>
              <w:spacing w:line="240" w:lineRule="auto"/>
              <w:ind w:firstLine="0"/>
              <w:jc w:val="center"/>
            </w:pPr>
            <w:r w:rsidRPr="00420E2C">
              <w:t>5</w:t>
            </w:r>
          </w:p>
        </w:tc>
      </w:tr>
      <w:tr w:rsidR="00D236FE" w:rsidRPr="00420E2C" w:rsidTr="00E7767D">
        <w:trPr>
          <w:trHeight w:val="120"/>
        </w:trPr>
        <w:tc>
          <w:tcPr>
            <w:tcW w:w="851"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89131A">
            <w:pPr>
              <w:spacing w:after="0" w:line="240" w:lineRule="auto"/>
              <w:jc w:val="center"/>
              <w:rPr>
                <w:rFonts w:ascii="Times New Roman" w:hAnsi="Times New Roman"/>
                <w:sz w:val="28"/>
                <w:szCs w:val="28"/>
              </w:rPr>
            </w:pPr>
          </w:p>
          <w:p w:rsidR="00D236FE" w:rsidRPr="00420E2C" w:rsidRDefault="00D236FE" w:rsidP="0089131A">
            <w:pPr>
              <w:spacing w:after="0" w:line="240" w:lineRule="auto"/>
              <w:jc w:val="center"/>
              <w:rPr>
                <w:rFonts w:ascii="Times New Roman" w:hAnsi="Times New Roman"/>
                <w:sz w:val="28"/>
                <w:szCs w:val="28"/>
              </w:rPr>
            </w:pPr>
            <w:r w:rsidRPr="00420E2C">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tcPr>
          <w:p w:rsidR="00560A41" w:rsidRPr="00420E2C" w:rsidRDefault="00560A41" w:rsidP="001B1F7F">
            <w:pPr>
              <w:spacing w:after="0" w:line="240" w:lineRule="auto"/>
              <w:jc w:val="center"/>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89131A">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rsidR="00E7767D" w:rsidRPr="00420E2C" w:rsidRDefault="00E7767D" w:rsidP="007F21E5">
            <w:pPr>
              <w:spacing w:after="0" w:line="240" w:lineRule="auto"/>
              <w:jc w:val="center"/>
              <w:rPr>
                <w:rFonts w:ascii="Times New Roman" w:hAnsi="Times New Roman"/>
                <w:sz w:val="28"/>
                <w:szCs w:val="28"/>
              </w:rPr>
            </w:pPr>
            <w:bookmarkStart w:id="0" w:name="_GoBack"/>
            <w:bookmarkEnd w:id="0"/>
          </w:p>
        </w:tc>
        <w:tc>
          <w:tcPr>
            <w:tcW w:w="2409" w:type="dxa"/>
            <w:tcBorders>
              <w:top w:val="single" w:sz="6" w:space="0" w:color="auto"/>
              <w:left w:val="single" w:sz="6" w:space="0" w:color="auto"/>
              <w:bottom w:val="single" w:sz="6" w:space="0" w:color="auto"/>
              <w:right w:val="single" w:sz="6" w:space="0" w:color="auto"/>
            </w:tcBorders>
            <w:vAlign w:val="center"/>
          </w:tcPr>
          <w:p w:rsidR="00D236FE" w:rsidRPr="00420E2C" w:rsidRDefault="00D236FE" w:rsidP="0089131A">
            <w:pPr>
              <w:spacing w:after="0" w:line="240" w:lineRule="auto"/>
              <w:ind w:firstLine="720"/>
              <w:jc w:val="center"/>
              <w:rPr>
                <w:rFonts w:ascii="Times New Roman" w:hAnsi="Times New Roman"/>
                <w:sz w:val="28"/>
                <w:szCs w:val="28"/>
              </w:rPr>
            </w:pPr>
          </w:p>
        </w:tc>
      </w:tr>
      <w:tr w:rsidR="00D236FE" w:rsidRPr="00420E2C" w:rsidTr="00E7767D">
        <w:trPr>
          <w:trHeight w:val="120"/>
        </w:trPr>
        <w:tc>
          <w:tcPr>
            <w:tcW w:w="851"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p w:rsidR="00D236FE" w:rsidRPr="00420E2C" w:rsidRDefault="00D236FE" w:rsidP="0032652C">
            <w:pPr>
              <w:spacing w:after="0" w:line="240" w:lineRule="auto"/>
              <w:ind w:firstLine="720"/>
              <w:jc w:val="both"/>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r>
      <w:tr w:rsidR="00D236FE" w:rsidRPr="00420E2C" w:rsidTr="00E7767D">
        <w:trPr>
          <w:trHeight w:val="120"/>
        </w:trPr>
        <w:tc>
          <w:tcPr>
            <w:tcW w:w="851"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p w:rsidR="00D236FE" w:rsidRPr="00420E2C" w:rsidRDefault="00D236FE" w:rsidP="0032652C">
            <w:pPr>
              <w:spacing w:after="0" w:line="240" w:lineRule="auto"/>
              <w:ind w:firstLine="720"/>
              <w:jc w:val="both"/>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r>
      <w:tr w:rsidR="00D236FE" w:rsidRPr="00420E2C" w:rsidTr="00E7767D">
        <w:trPr>
          <w:trHeight w:val="120"/>
        </w:trPr>
        <w:tc>
          <w:tcPr>
            <w:tcW w:w="851"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p w:rsidR="00D236FE" w:rsidRPr="00420E2C" w:rsidRDefault="00D236FE" w:rsidP="0032652C">
            <w:pPr>
              <w:spacing w:after="0" w:line="240" w:lineRule="auto"/>
              <w:ind w:firstLine="720"/>
              <w:jc w:val="both"/>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tcPr>
          <w:p w:rsidR="00D236FE" w:rsidRPr="00420E2C" w:rsidRDefault="00D236FE" w:rsidP="0032652C">
            <w:pPr>
              <w:spacing w:after="0" w:line="240" w:lineRule="auto"/>
              <w:ind w:firstLine="720"/>
              <w:jc w:val="both"/>
              <w:rPr>
                <w:rFonts w:ascii="Times New Roman" w:hAnsi="Times New Roman"/>
                <w:sz w:val="28"/>
                <w:szCs w:val="28"/>
              </w:rPr>
            </w:pPr>
          </w:p>
        </w:tc>
      </w:tr>
    </w:tbl>
    <w:p w:rsidR="00D236FE" w:rsidRPr="00D523E3" w:rsidRDefault="00D236FE" w:rsidP="0032652C">
      <w:pPr>
        <w:spacing w:after="0" w:line="240" w:lineRule="auto"/>
        <w:ind w:firstLine="720"/>
        <w:jc w:val="both"/>
        <w:rPr>
          <w:rFonts w:ascii="Times New Roman" w:hAnsi="Times New Roman"/>
          <w:sz w:val="28"/>
          <w:szCs w:val="28"/>
        </w:rPr>
      </w:pPr>
    </w:p>
    <w:p w:rsidR="00D236FE" w:rsidRPr="00D523E3" w:rsidRDefault="00D236FE" w:rsidP="0032652C">
      <w:pPr>
        <w:spacing w:after="0" w:line="240" w:lineRule="auto"/>
        <w:ind w:firstLine="720"/>
        <w:jc w:val="both"/>
        <w:rPr>
          <w:rFonts w:ascii="Times New Roman" w:hAnsi="Times New Roman"/>
          <w:sz w:val="28"/>
          <w:szCs w:val="28"/>
        </w:rPr>
      </w:pPr>
    </w:p>
    <w:sectPr w:rsidR="00D236FE" w:rsidRPr="00D523E3" w:rsidSect="00D0494A">
      <w:pgSz w:w="11906" w:h="16838" w:code="9"/>
      <w:pgMar w:top="1134" w:right="851" w:bottom="1134" w:left="1276"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D9C" w:rsidRDefault="000F7D9C" w:rsidP="00E46B55">
      <w:pPr>
        <w:spacing w:after="0" w:line="240" w:lineRule="auto"/>
      </w:pPr>
      <w:r>
        <w:separator/>
      </w:r>
    </w:p>
  </w:endnote>
  <w:endnote w:type="continuationSeparator" w:id="0">
    <w:p w:rsidR="000F7D9C" w:rsidRDefault="000F7D9C" w:rsidP="00E4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D9C" w:rsidRDefault="000F7D9C" w:rsidP="00E46B55">
      <w:pPr>
        <w:spacing w:after="0" w:line="240" w:lineRule="auto"/>
      </w:pPr>
      <w:r>
        <w:separator/>
      </w:r>
    </w:p>
  </w:footnote>
  <w:footnote w:type="continuationSeparator" w:id="0">
    <w:p w:rsidR="000F7D9C" w:rsidRDefault="000F7D9C" w:rsidP="00E46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523" w:rsidRDefault="00861523">
    <w:pPr>
      <w:pStyle w:val="aa"/>
      <w:jc w:val="center"/>
    </w:pPr>
    <w:r>
      <w:fldChar w:fldCharType="begin"/>
    </w:r>
    <w:r>
      <w:instrText>PAGE   \* MERGEFORMAT</w:instrText>
    </w:r>
    <w:r>
      <w:fldChar w:fldCharType="separate"/>
    </w:r>
    <w:r w:rsidR="001B1F7F">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3566BF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BD64D1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C0ED96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AA21E2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7BAA9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2806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4EB0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AC17C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58FDE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28C26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67D09"/>
    <w:multiLevelType w:val="multilevel"/>
    <w:tmpl w:val="27D69E5C"/>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15:restartNumberingAfterBreak="0">
    <w:nsid w:val="054300BC"/>
    <w:multiLevelType w:val="multilevel"/>
    <w:tmpl w:val="D5A8312E"/>
    <w:lvl w:ilvl="0">
      <w:start w:val="1"/>
      <w:numFmt w:val="decimal"/>
      <w:lvlText w:val="10.2.%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20.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2" w15:restartNumberingAfterBreak="0">
    <w:nsid w:val="05E01AFE"/>
    <w:multiLevelType w:val="multilevel"/>
    <w:tmpl w:val="5D5AC0BA"/>
    <w:lvl w:ilvl="0">
      <w:start w:val="12"/>
      <w:numFmt w:val="decimal"/>
      <w:lvlText w:val="%1."/>
      <w:lvlJc w:val="left"/>
      <w:pPr>
        <w:ind w:left="1378" w:hanging="810"/>
      </w:pPr>
      <w:rPr>
        <w:rFonts w:hint="default"/>
      </w:rPr>
    </w:lvl>
    <w:lvl w:ilvl="1">
      <w:start w:val="1"/>
      <w:numFmt w:val="decimal"/>
      <w:lvlText w:val="%1.%2."/>
      <w:lvlJc w:val="left"/>
      <w:pPr>
        <w:ind w:left="1190" w:hanging="810"/>
      </w:pPr>
      <w:rPr>
        <w:rFonts w:hint="default"/>
      </w:rPr>
    </w:lvl>
    <w:lvl w:ilvl="2">
      <w:start w:val="2"/>
      <w:numFmt w:val="decimal"/>
      <w:lvlText w:val="%1.%2.%3."/>
      <w:lvlJc w:val="left"/>
      <w:pPr>
        <w:ind w:left="1570" w:hanging="81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3" w15:restartNumberingAfterBreak="0">
    <w:nsid w:val="0689613E"/>
    <w:multiLevelType w:val="hybridMultilevel"/>
    <w:tmpl w:val="DF9265DA"/>
    <w:lvl w:ilvl="0" w:tplc="71507EC6">
      <w:start w:val="1"/>
      <w:numFmt w:val="upperRoman"/>
      <w:lvlText w:val="%1."/>
      <w:lvlJc w:val="left"/>
      <w:pPr>
        <w:ind w:left="1921" w:hanging="720"/>
      </w:pPr>
      <w:rPr>
        <w:rFonts w:hint="default"/>
      </w:rPr>
    </w:lvl>
    <w:lvl w:ilvl="1" w:tplc="04190019" w:tentative="1">
      <w:start w:val="1"/>
      <w:numFmt w:val="lowerLetter"/>
      <w:lvlText w:val="%2."/>
      <w:lvlJc w:val="left"/>
      <w:pPr>
        <w:ind w:left="2281" w:hanging="360"/>
      </w:pPr>
    </w:lvl>
    <w:lvl w:ilvl="2" w:tplc="0419001B" w:tentative="1">
      <w:start w:val="1"/>
      <w:numFmt w:val="lowerRoman"/>
      <w:lvlText w:val="%3."/>
      <w:lvlJc w:val="right"/>
      <w:pPr>
        <w:ind w:left="3001" w:hanging="180"/>
      </w:pPr>
    </w:lvl>
    <w:lvl w:ilvl="3" w:tplc="0419000F" w:tentative="1">
      <w:start w:val="1"/>
      <w:numFmt w:val="decimal"/>
      <w:lvlText w:val="%4."/>
      <w:lvlJc w:val="left"/>
      <w:pPr>
        <w:ind w:left="3721" w:hanging="360"/>
      </w:pPr>
    </w:lvl>
    <w:lvl w:ilvl="4" w:tplc="04190019" w:tentative="1">
      <w:start w:val="1"/>
      <w:numFmt w:val="lowerLetter"/>
      <w:lvlText w:val="%5."/>
      <w:lvlJc w:val="left"/>
      <w:pPr>
        <w:ind w:left="4441" w:hanging="360"/>
      </w:pPr>
    </w:lvl>
    <w:lvl w:ilvl="5" w:tplc="0419001B" w:tentative="1">
      <w:start w:val="1"/>
      <w:numFmt w:val="lowerRoman"/>
      <w:lvlText w:val="%6."/>
      <w:lvlJc w:val="right"/>
      <w:pPr>
        <w:ind w:left="5161" w:hanging="180"/>
      </w:pPr>
    </w:lvl>
    <w:lvl w:ilvl="6" w:tplc="0419000F" w:tentative="1">
      <w:start w:val="1"/>
      <w:numFmt w:val="decimal"/>
      <w:lvlText w:val="%7."/>
      <w:lvlJc w:val="left"/>
      <w:pPr>
        <w:ind w:left="5881" w:hanging="360"/>
      </w:pPr>
    </w:lvl>
    <w:lvl w:ilvl="7" w:tplc="04190019" w:tentative="1">
      <w:start w:val="1"/>
      <w:numFmt w:val="lowerLetter"/>
      <w:lvlText w:val="%8."/>
      <w:lvlJc w:val="left"/>
      <w:pPr>
        <w:ind w:left="6601" w:hanging="360"/>
      </w:pPr>
    </w:lvl>
    <w:lvl w:ilvl="8" w:tplc="0419001B" w:tentative="1">
      <w:start w:val="1"/>
      <w:numFmt w:val="lowerRoman"/>
      <w:lvlText w:val="%9."/>
      <w:lvlJc w:val="right"/>
      <w:pPr>
        <w:ind w:left="7321" w:hanging="180"/>
      </w:pPr>
    </w:lvl>
  </w:abstractNum>
  <w:abstractNum w:abstractNumId="14" w15:restartNumberingAfterBreak="0">
    <w:nsid w:val="087776BA"/>
    <w:multiLevelType w:val="singleLevel"/>
    <w:tmpl w:val="6A0E11E2"/>
    <w:lvl w:ilvl="0">
      <w:numFmt w:val="decimal"/>
      <w:lvlText w:val="8.2%1"/>
      <w:lvlJc w:val="left"/>
      <w:pPr>
        <w:ind w:left="360" w:hanging="360"/>
      </w:pPr>
      <w:rPr>
        <w:rFonts w:hint="default"/>
        <w:b w:val="0"/>
        <w:bCs w:val="0"/>
        <w:i w:val="0"/>
        <w:iCs w:val="0"/>
        <w:smallCaps w:val="0"/>
        <w:strike w:val="0"/>
        <w:color w:val="000000"/>
        <w:spacing w:val="0"/>
        <w:w w:val="100"/>
        <w:position w:val="0"/>
        <w:sz w:val="28"/>
        <w:szCs w:val="28"/>
        <w:u w:val="none"/>
        <w:lang w:val="ru-RU" w:eastAsia="ru-RU" w:bidi="ru-RU"/>
      </w:rPr>
    </w:lvl>
  </w:abstractNum>
  <w:abstractNum w:abstractNumId="15" w15:restartNumberingAfterBreak="0">
    <w:nsid w:val="0D691C02"/>
    <w:multiLevelType w:val="multilevel"/>
    <w:tmpl w:val="CEECACF0"/>
    <w:lvl w:ilvl="0">
      <w:start w:val="1"/>
      <w:numFmt w:val="decimal"/>
      <w:pStyle w:val="1"/>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6" w15:restartNumberingAfterBreak="0">
    <w:nsid w:val="148E4A14"/>
    <w:multiLevelType w:val="singleLevel"/>
    <w:tmpl w:val="B5900C72"/>
    <w:lvl w:ilvl="0">
      <w:numFmt w:val="decimal"/>
      <w:lvlText w:val="8.3%1"/>
      <w:lvlJc w:val="left"/>
      <w:pPr>
        <w:ind w:left="360" w:firstLine="349"/>
      </w:pPr>
      <w:rPr>
        <w:rFonts w:hint="default"/>
        <w:b w:val="0"/>
        <w:bCs w:val="0"/>
        <w:i w:val="0"/>
        <w:iCs w:val="0"/>
        <w:smallCaps w:val="0"/>
        <w:strike w:val="0"/>
        <w:color w:val="000000"/>
        <w:spacing w:val="0"/>
        <w:w w:val="100"/>
        <w:position w:val="0"/>
        <w:sz w:val="28"/>
        <w:szCs w:val="28"/>
        <w:u w:val="none"/>
        <w:lang w:val="ru-RU" w:eastAsia="ru-RU" w:bidi="ru-RU"/>
      </w:rPr>
    </w:lvl>
  </w:abstractNum>
  <w:abstractNum w:abstractNumId="17" w15:restartNumberingAfterBreak="0">
    <w:nsid w:val="16BD0C3C"/>
    <w:multiLevelType w:val="multilevel"/>
    <w:tmpl w:val="00263260"/>
    <w:lvl w:ilvl="0">
      <w:start w:val="11"/>
      <w:numFmt w:val="decimal"/>
      <w:lvlText w:val="%1."/>
      <w:lvlJc w:val="left"/>
      <w:pPr>
        <w:ind w:left="660" w:hanging="660"/>
      </w:pPr>
      <w:rPr>
        <w:rFonts w:cs="Times New Roman" w:hint="default"/>
      </w:rPr>
    </w:lvl>
    <w:lvl w:ilvl="1">
      <w:start w:val="1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8" w15:restartNumberingAfterBreak="0">
    <w:nsid w:val="23651B24"/>
    <w:multiLevelType w:val="multilevel"/>
    <w:tmpl w:val="E0E08E4E"/>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9" w15:restartNumberingAfterBreak="0">
    <w:nsid w:val="39F35922"/>
    <w:multiLevelType w:val="multilevel"/>
    <w:tmpl w:val="ED4E6C50"/>
    <w:lvl w:ilvl="0">
      <w:start w:val="1"/>
      <w:numFmt w:val="decimal"/>
      <w:lvlText w:val="8.%1"/>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3CB4096E"/>
    <w:multiLevelType w:val="multilevel"/>
    <w:tmpl w:val="05863F52"/>
    <w:lvl w:ilvl="0">
      <w:start w:val="1"/>
      <w:numFmt w:val="decimal"/>
      <w:lvlText w:val="%1."/>
      <w:lvlJc w:val="left"/>
      <w:pPr>
        <w:ind w:left="1429" w:hanging="360"/>
      </w:pPr>
      <w:rPr>
        <w:rFonts w:cs="Times New Roman" w:hint="default"/>
      </w:rPr>
    </w:lvl>
    <w:lvl w:ilvl="1">
      <w:start w:val="12"/>
      <w:numFmt w:val="decimal"/>
      <w:isLgl/>
      <w:lvlText w:val="%1.%2."/>
      <w:lvlJc w:val="left"/>
      <w:pPr>
        <w:ind w:left="2845"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21" w15:restartNumberingAfterBreak="0">
    <w:nsid w:val="3E8109A9"/>
    <w:multiLevelType w:val="multilevel"/>
    <w:tmpl w:val="06CABF54"/>
    <w:lvl w:ilvl="0">
      <w:start w:val="1"/>
      <w:numFmt w:val="decimal"/>
      <w:lvlText w:val="%1."/>
      <w:lvlJc w:val="left"/>
      <w:pPr>
        <w:ind w:left="1429" w:hanging="360"/>
      </w:pPr>
      <w:rPr>
        <w:rFonts w:cs="Times New Roman"/>
      </w:rPr>
    </w:lvl>
    <w:lvl w:ilvl="1">
      <w:start w:val="12"/>
      <w:numFmt w:val="decimal"/>
      <w:isLgl/>
      <w:lvlText w:val="%1.%2."/>
      <w:lvlJc w:val="left"/>
      <w:pPr>
        <w:ind w:left="2779"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22" w15:restartNumberingAfterBreak="0">
    <w:nsid w:val="4B6B00E3"/>
    <w:multiLevelType w:val="multilevel"/>
    <w:tmpl w:val="04FEC586"/>
    <w:lvl w:ilvl="0">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1.%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3" w15:restartNumberingAfterBreak="0">
    <w:nsid w:val="4FB5203E"/>
    <w:multiLevelType w:val="multilevel"/>
    <w:tmpl w:val="6914A31C"/>
    <w:lvl w:ilvl="0">
      <w:start w:val="1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52C2128D"/>
    <w:multiLevelType w:val="multilevel"/>
    <w:tmpl w:val="38D0EC4E"/>
    <w:lvl w:ilvl="0">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2.%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5" w15:restartNumberingAfterBreak="0">
    <w:nsid w:val="6DB2084F"/>
    <w:multiLevelType w:val="singleLevel"/>
    <w:tmpl w:val="D7A6BEA2"/>
    <w:lvl w:ilvl="0">
      <w:numFmt w:val="decimal"/>
      <w:lvlText w:val="8.5%1"/>
      <w:lvlJc w:val="left"/>
      <w:pPr>
        <w:ind w:left="360" w:hanging="360"/>
      </w:pPr>
      <w:rPr>
        <w:rFonts w:hint="default"/>
        <w:b w:val="0"/>
        <w:bCs w:val="0"/>
        <w:i w:val="0"/>
        <w:iCs w:val="0"/>
        <w:smallCaps w:val="0"/>
        <w:strike w:val="0"/>
        <w:color w:val="000000"/>
        <w:spacing w:val="0"/>
        <w:w w:val="100"/>
        <w:position w:val="0"/>
        <w:sz w:val="28"/>
        <w:szCs w:val="28"/>
        <w:u w:val="none"/>
        <w:lang w:val="ru-RU" w:eastAsia="ru-RU" w:bidi="ru-RU"/>
      </w:rPr>
    </w:lvl>
  </w:abstractNum>
  <w:abstractNum w:abstractNumId="26" w15:restartNumberingAfterBreak="0">
    <w:nsid w:val="6E98000B"/>
    <w:multiLevelType w:val="multilevel"/>
    <w:tmpl w:val="3F6C7654"/>
    <w:lvl w:ilvl="0">
      <w:start w:val="1"/>
      <w:numFmt w:val="decimal"/>
      <w:lvlText w:val="2.%1."/>
      <w:lvlJc w:val="left"/>
      <w:rPr>
        <w:rFonts w:cs="Times New Roman" w:hint="default"/>
        <w:b w:val="0"/>
        <w:bCs w:val="0"/>
        <w:i w:val="0"/>
        <w:iCs w:val="0"/>
        <w:smallCaps w:val="0"/>
        <w:strike w:val="0"/>
        <w:color w:val="000000"/>
        <w:spacing w:val="0"/>
        <w:w w:val="100"/>
        <w:position w:val="0"/>
        <w:sz w:val="26"/>
        <w:szCs w:val="26"/>
        <w:u w:val="none"/>
      </w:rPr>
    </w:lvl>
    <w:lvl w:ilvl="1">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7" w15:restartNumberingAfterBreak="0">
    <w:nsid w:val="770715E6"/>
    <w:multiLevelType w:val="multilevel"/>
    <w:tmpl w:val="837245DE"/>
    <w:lvl w:ilvl="0">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5.1.%2."/>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8" w15:restartNumberingAfterBreak="0">
    <w:nsid w:val="77902520"/>
    <w:multiLevelType w:val="hybridMultilevel"/>
    <w:tmpl w:val="35C8B06A"/>
    <w:lvl w:ilvl="0" w:tplc="87BCBD3E">
      <w:start w:val="1"/>
      <w:numFmt w:val="decimal"/>
      <w:lvlText w:val="4.1.%1."/>
      <w:lvlJc w:val="left"/>
      <w:pPr>
        <w:ind w:left="5322" w:hanging="360"/>
      </w:pPr>
      <w:rPr>
        <w:rFonts w:cs="Times New Roman" w:hint="default"/>
        <w:b w:val="0"/>
        <w:bCs w:val="0"/>
        <w:i w:val="0"/>
        <w:iCs w:val="0"/>
        <w:smallCaps w:val="0"/>
        <w:strike w:val="0"/>
        <w:color w:val="000000"/>
        <w:spacing w:val="0"/>
        <w:w w:val="100"/>
        <w:position w:val="0"/>
        <w:sz w:val="26"/>
        <w:szCs w:val="26"/>
        <w:u w:val="none"/>
      </w:rPr>
    </w:lvl>
    <w:lvl w:ilvl="1" w:tplc="04190019">
      <w:start w:val="1"/>
      <w:numFmt w:val="lowerLetter"/>
      <w:lvlText w:val="%2."/>
      <w:lvlJc w:val="left"/>
      <w:pPr>
        <w:ind w:left="2923" w:hanging="360"/>
      </w:pPr>
      <w:rPr>
        <w:rFonts w:cs="Times New Roman"/>
      </w:rPr>
    </w:lvl>
    <w:lvl w:ilvl="2" w:tplc="0419001B" w:tentative="1">
      <w:start w:val="1"/>
      <w:numFmt w:val="lowerRoman"/>
      <w:lvlText w:val="%3."/>
      <w:lvlJc w:val="right"/>
      <w:pPr>
        <w:ind w:left="3643" w:hanging="180"/>
      </w:pPr>
      <w:rPr>
        <w:rFonts w:cs="Times New Roman"/>
      </w:rPr>
    </w:lvl>
    <w:lvl w:ilvl="3" w:tplc="0419000F" w:tentative="1">
      <w:start w:val="1"/>
      <w:numFmt w:val="decimal"/>
      <w:lvlText w:val="%4."/>
      <w:lvlJc w:val="left"/>
      <w:pPr>
        <w:ind w:left="4363" w:hanging="360"/>
      </w:pPr>
      <w:rPr>
        <w:rFonts w:cs="Times New Roman"/>
      </w:rPr>
    </w:lvl>
    <w:lvl w:ilvl="4" w:tplc="04190019" w:tentative="1">
      <w:start w:val="1"/>
      <w:numFmt w:val="lowerLetter"/>
      <w:lvlText w:val="%5."/>
      <w:lvlJc w:val="left"/>
      <w:pPr>
        <w:ind w:left="5083" w:hanging="360"/>
      </w:pPr>
      <w:rPr>
        <w:rFonts w:cs="Times New Roman"/>
      </w:rPr>
    </w:lvl>
    <w:lvl w:ilvl="5" w:tplc="0419001B" w:tentative="1">
      <w:start w:val="1"/>
      <w:numFmt w:val="lowerRoman"/>
      <w:lvlText w:val="%6."/>
      <w:lvlJc w:val="right"/>
      <w:pPr>
        <w:ind w:left="5803" w:hanging="180"/>
      </w:pPr>
      <w:rPr>
        <w:rFonts w:cs="Times New Roman"/>
      </w:rPr>
    </w:lvl>
    <w:lvl w:ilvl="6" w:tplc="0419000F" w:tentative="1">
      <w:start w:val="1"/>
      <w:numFmt w:val="decimal"/>
      <w:lvlText w:val="%7."/>
      <w:lvlJc w:val="left"/>
      <w:pPr>
        <w:ind w:left="6523" w:hanging="360"/>
      </w:pPr>
      <w:rPr>
        <w:rFonts w:cs="Times New Roman"/>
      </w:rPr>
    </w:lvl>
    <w:lvl w:ilvl="7" w:tplc="04190019" w:tentative="1">
      <w:start w:val="1"/>
      <w:numFmt w:val="lowerLetter"/>
      <w:lvlText w:val="%8."/>
      <w:lvlJc w:val="left"/>
      <w:pPr>
        <w:ind w:left="7243" w:hanging="360"/>
      </w:pPr>
      <w:rPr>
        <w:rFonts w:cs="Times New Roman"/>
      </w:rPr>
    </w:lvl>
    <w:lvl w:ilvl="8" w:tplc="0419001B" w:tentative="1">
      <w:start w:val="1"/>
      <w:numFmt w:val="lowerRoman"/>
      <w:lvlText w:val="%9."/>
      <w:lvlJc w:val="right"/>
      <w:pPr>
        <w:ind w:left="7963" w:hanging="180"/>
      </w:pPr>
      <w:rPr>
        <w:rFonts w:cs="Times New Roman"/>
      </w:rPr>
    </w:lvl>
  </w:abstractNum>
  <w:abstractNum w:abstractNumId="29" w15:restartNumberingAfterBreak="0">
    <w:nsid w:val="795F0BD5"/>
    <w:multiLevelType w:val="multilevel"/>
    <w:tmpl w:val="D12E56EA"/>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0" w15:restartNumberingAfterBreak="0">
    <w:nsid w:val="7BA81E2C"/>
    <w:multiLevelType w:val="multilevel"/>
    <w:tmpl w:val="2F9A8FBA"/>
    <w:lvl w:ilvl="0">
      <w:start w:val="1"/>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sz w:val="26"/>
        <w:szCs w:val="26"/>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1"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E08577E"/>
    <w:multiLevelType w:val="singleLevel"/>
    <w:tmpl w:val="6EEE28EE"/>
    <w:lvl w:ilvl="0">
      <w:numFmt w:val="decimal"/>
      <w:lvlText w:val="8.4%1"/>
      <w:lvlJc w:val="left"/>
      <w:pPr>
        <w:ind w:left="360" w:hanging="360"/>
      </w:pPr>
      <w:rPr>
        <w:rFonts w:hint="default"/>
        <w:b w:val="0"/>
        <w:bCs w:val="0"/>
        <w:i w:val="0"/>
        <w:iCs w:val="0"/>
        <w:smallCaps w:val="0"/>
        <w:strike w:val="0"/>
        <w:color w:val="000000"/>
        <w:spacing w:val="0"/>
        <w:w w:val="100"/>
        <w:position w:val="0"/>
        <w:sz w:val="28"/>
        <w:szCs w:val="28"/>
        <w:u w:val="none"/>
        <w:lang w:val="ru-RU" w:eastAsia="ru-RU" w:bidi="ru-RU"/>
      </w:rPr>
    </w:lvl>
  </w:abstractNum>
  <w:num w:numId="1">
    <w:abstractNumId w:val="26"/>
  </w:num>
  <w:num w:numId="2">
    <w:abstractNumId w:val="30"/>
  </w:num>
  <w:num w:numId="3">
    <w:abstractNumId w:val="22"/>
  </w:num>
  <w:num w:numId="4">
    <w:abstractNumId w:val="24"/>
  </w:num>
  <w:num w:numId="5">
    <w:abstractNumId w:val="28"/>
  </w:num>
  <w:num w:numId="6">
    <w:abstractNumId w:val="27"/>
  </w:num>
  <w:num w:numId="7">
    <w:abstractNumId w:val="18"/>
  </w:num>
  <w:num w:numId="8">
    <w:abstractNumId w:val="29"/>
  </w:num>
  <w:num w:numId="9">
    <w:abstractNumId w:val="15"/>
  </w:num>
  <w:num w:numId="10">
    <w:abstractNumId w:val="10"/>
  </w:num>
  <w:num w:numId="11">
    <w:abstractNumId w:val="11"/>
  </w:num>
  <w:num w:numId="12">
    <w:abstractNumId w:val="21"/>
  </w:num>
  <w:num w:numId="13">
    <w:abstractNumId w:val="20"/>
  </w:num>
  <w:num w:numId="14">
    <w:abstractNumId w:val="23"/>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14"/>
  </w:num>
  <w:num w:numId="28">
    <w:abstractNumId w:val="16"/>
  </w:num>
  <w:num w:numId="29">
    <w:abstractNumId w:val="32"/>
  </w:num>
  <w:num w:numId="30">
    <w:abstractNumId w:val="25"/>
  </w:num>
  <w:num w:numId="31">
    <w:abstractNumId w:val="31"/>
  </w:num>
  <w:num w:numId="32">
    <w:abstractNumId w:val="12"/>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7D"/>
    <w:rsid w:val="000004B1"/>
    <w:rsid w:val="00001BD0"/>
    <w:rsid w:val="0000484D"/>
    <w:rsid w:val="0000517A"/>
    <w:rsid w:val="000075B6"/>
    <w:rsid w:val="00007776"/>
    <w:rsid w:val="000109EB"/>
    <w:rsid w:val="00012E5A"/>
    <w:rsid w:val="00013C51"/>
    <w:rsid w:val="00015F8B"/>
    <w:rsid w:val="00017E4F"/>
    <w:rsid w:val="000243CC"/>
    <w:rsid w:val="00027811"/>
    <w:rsid w:val="000311AF"/>
    <w:rsid w:val="00032230"/>
    <w:rsid w:val="000330BB"/>
    <w:rsid w:val="00035F72"/>
    <w:rsid w:val="00037148"/>
    <w:rsid w:val="00040C01"/>
    <w:rsid w:val="00042C06"/>
    <w:rsid w:val="00043E50"/>
    <w:rsid w:val="00044299"/>
    <w:rsid w:val="0004553D"/>
    <w:rsid w:val="00051B81"/>
    <w:rsid w:val="00052E23"/>
    <w:rsid w:val="00052F62"/>
    <w:rsid w:val="00053385"/>
    <w:rsid w:val="000537A8"/>
    <w:rsid w:val="00053B55"/>
    <w:rsid w:val="00054071"/>
    <w:rsid w:val="000556C8"/>
    <w:rsid w:val="00057E19"/>
    <w:rsid w:val="00061430"/>
    <w:rsid w:val="00063FDD"/>
    <w:rsid w:val="00064016"/>
    <w:rsid w:val="00064E45"/>
    <w:rsid w:val="000678BA"/>
    <w:rsid w:val="00070B94"/>
    <w:rsid w:val="000722E3"/>
    <w:rsid w:val="00075172"/>
    <w:rsid w:val="00075613"/>
    <w:rsid w:val="000757F5"/>
    <w:rsid w:val="0007692A"/>
    <w:rsid w:val="000806EC"/>
    <w:rsid w:val="00081A7D"/>
    <w:rsid w:val="000831C8"/>
    <w:rsid w:val="00083BA2"/>
    <w:rsid w:val="00084BAC"/>
    <w:rsid w:val="00085AF7"/>
    <w:rsid w:val="00085FE7"/>
    <w:rsid w:val="0008773A"/>
    <w:rsid w:val="000907B4"/>
    <w:rsid w:val="000936A6"/>
    <w:rsid w:val="00094907"/>
    <w:rsid w:val="00095DF3"/>
    <w:rsid w:val="00096B97"/>
    <w:rsid w:val="00096E5F"/>
    <w:rsid w:val="000A22B4"/>
    <w:rsid w:val="000A5E32"/>
    <w:rsid w:val="000B0435"/>
    <w:rsid w:val="000B1DA5"/>
    <w:rsid w:val="000B3E17"/>
    <w:rsid w:val="000B5228"/>
    <w:rsid w:val="000B6186"/>
    <w:rsid w:val="000B7A9F"/>
    <w:rsid w:val="000C097E"/>
    <w:rsid w:val="000C1591"/>
    <w:rsid w:val="000C41F7"/>
    <w:rsid w:val="000D1616"/>
    <w:rsid w:val="000D24F0"/>
    <w:rsid w:val="000D60B8"/>
    <w:rsid w:val="000D631F"/>
    <w:rsid w:val="000D6E05"/>
    <w:rsid w:val="000D78AC"/>
    <w:rsid w:val="000E087D"/>
    <w:rsid w:val="000E22A0"/>
    <w:rsid w:val="000E2AC3"/>
    <w:rsid w:val="000E5114"/>
    <w:rsid w:val="000E79B2"/>
    <w:rsid w:val="000E7E20"/>
    <w:rsid w:val="000F0786"/>
    <w:rsid w:val="000F2471"/>
    <w:rsid w:val="000F2BB6"/>
    <w:rsid w:val="000F606D"/>
    <w:rsid w:val="000F684A"/>
    <w:rsid w:val="000F7D9C"/>
    <w:rsid w:val="00100526"/>
    <w:rsid w:val="001015FA"/>
    <w:rsid w:val="00101EE1"/>
    <w:rsid w:val="00106BE3"/>
    <w:rsid w:val="00107270"/>
    <w:rsid w:val="00107C2D"/>
    <w:rsid w:val="0011149F"/>
    <w:rsid w:val="0011464C"/>
    <w:rsid w:val="00117617"/>
    <w:rsid w:val="00120489"/>
    <w:rsid w:val="00120524"/>
    <w:rsid w:val="001220FC"/>
    <w:rsid w:val="001226D6"/>
    <w:rsid w:val="00122786"/>
    <w:rsid w:val="001268AA"/>
    <w:rsid w:val="00130A20"/>
    <w:rsid w:val="00133243"/>
    <w:rsid w:val="00133C2A"/>
    <w:rsid w:val="00135A45"/>
    <w:rsid w:val="001448D6"/>
    <w:rsid w:val="00146488"/>
    <w:rsid w:val="00150689"/>
    <w:rsid w:val="00151493"/>
    <w:rsid w:val="0015189E"/>
    <w:rsid w:val="001520F1"/>
    <w:rsid w:val="0015215F"/>
    <w:rsid w:val="001535F4"/>
    <w:rsid w:val="00153AE2"/>
    <w:rsid w:val="00155119"/>
    <w:rsid w:val="0015589F"/>
    <w:rsid w:val="00161224"/>
    <w:rsid w:val="0016200D"/>
    <w:rsid w:val="001648D6"/>
    <w:rsid w:val="00166787"/>
    <w:rsid w:val="0017053E"/>
    <w:rsid w:val="00170CA0"/>
    <w:rsid w:val="001737F9"/>
    <w:rsid w:val="00173975"/>
    <w:rsid w:val="0017429F"/>
    <w:rsid w:val="00174B27"/>
    <w:rsid w:val="00181B58"/>
    <w:rsid w:val="00184348"/>
    <w:rsid w:val="001847BC"/>
    <w:rsid w:val="001869D7"/>
    <w:rsid w:val="0019020C"/>
    <w:rsid w:val="00190E21"/>
    <w:rsid w:val="00191248"/>
    <w:rsid w:val="001936C8"/>
    <w:rsid w:val="001976FE"/>
    <w:rsid w:val="001A0DB2"/>
    <w:rsid w:val="001A1FC3"/>
    <w:rsid w:val="001A22C8"/>
    <w:rsid w:val="001A45E1"/>
    <w:rsid w:val="001A70DB"/>
    <w:rsid w:val="001B0930"/>
    <w:rsid w:val="001B1F7F"/>
    <w:rsid w:val="001B402F"/>
    <w:rsid w:val="001B43E1"/>
    <w:rsid w:val="001B46D0"/>
    <w:rsid w:val="001B59F4"/>
    <w:rsid w:val="001B5CBB"/>
    <w:rsid w:val="001C3C89"/>
    <w:rsid w:val="001C43EB"/>
    <w:rsid w:val="001C4669"/>
    <w:rsid w:val="001C6F0F"/>
    <w:rsid w:val="001C748F"/>
    <w:rsid w:val="001D4ED1"/>
    <w:rsid w:val="001E15B8"/>
    <w:rsid w:val="001E1A29"/>
    <w:rsid w:val="001E1F15"/>
    <w:rsid w:val="001E2790"/>
    <w:rsid w:val="001E5109"/>
    <w:rsid w:val="001E6489"/>
    <w:rsid w:val="001E72F1"/>
    <w:rsid w:val="001F034A"/>
    <w:rsid w:val="001F14C0"/>
    <w:rsid w:val="001F5022"/>
    <w:rsid w:val="001F5689"/>
    <w:rsid w:val="001F622F"/>
    <w:rsid w:val="001F6893"/>
    <w:rsid w:val="00200B91"/>
    <w:rsid w:val="002028CF"/>
    <w:rsid w:val="00204001"/>
    <w:rsid w:val="00204604"/>
    <w:rsid w:val="00204783"/>
    <w:rsid w:val="002049CD"/>
    <w:rsid w:val="00204C33"/>
    <w:rsid w:val="00205200"/>
    <w:rsid w:val="002059B7"/>
    <w:rsid w:val="0021256A"/>
    <w:rsid w:val="00212AFE"/>
    <w:rsid w:val="00213E7E"/>
    <w:rsid w:val="00216437"/>
    <w:rsid w:val="00216822"/>
    <w:rsid w:val="0022045C"/>
    <w:rsid w:val="00220ABD"/>
    <w:rsid w:val="00223B5A"/>
    <w:rsid w:val="002270D9"/>
    <w:rsid w:val="00227EB8"/>
    <w:rsid w:val="00227F0A"/>
    <w:rsid w:val="00230E61"/>
    <w:rsid w:val="0023182D"/>
    <w:rsid w:val="0023208A"/>
    <w:rsid w:val="00232380"/>
    <w:rsid w:val="00232BDB"/>
    <w:rsid w:val="00233CBE"/>
    <w:rsid w:val="0023537F"/>
    <w:rsid w:val="00235E5A"/>
    <w:rsid w:val="00237272"/>
    <w:rsid w:val="00237A30"/>
    <w:rsid w:val="0024181F"/>
    <w:rsid w:val="00242484"/>
    <w:rsid w:val="002431B0"/>
    <w:rsid w:val="00243F86"/>
    <w:rsid w:val="00244B61"/>
    <w:rsid w:val="00244D57"/>
    <w:rsid w:val="0024624A"/>
    <w:rsid w:val="00250776"/>
    <w:rsid w:val="00251A16"/>
    <w:rsid w:val="00251B9D"/>
    <w:rsid w:val="002536C7"/>
    <w:rsid w:val="00256A9B"/>
    <w:rsid w:val="00263123"/>
    <w:rsid w:val="002634F9"/>
    <w:rsid w:val="0026582D"/>
    <w:rsid w:val="002666C3"/>
    <w:rsid w:val="00270B5E"/>
    <w:rsid w:val="00270C02"/>
    <w:rsid w:val="00272EEA"/>
    <w:rsid w:val="002747E6"/>
    <w:rsid w:val="00274B67"/>
    <w:rsid w:val="00283033"/>
    <w:rsid w:val="002837D3"/>
    <w:rsid w:val="00287091"/>
    <w:rsid w:val="00290751"/>
    <w:rsid w:val="00291118"/>
    <w:rsid w:val="002917FC"/>
    <w:rsid w:val="00292926"/>
    <w:rsid w:val="00292E3B"/>
    <w:rsid w:val="002931F6"/>
    <w:rsid w:val="00294241"/>
    <w:rsid w:val="002955DD"/>
    <w:rsid w:val="002957DE"/>
    <w:rsid w:val="00295B82"/>
    <w:rsid w:val="00295DED"/>
    <w:rsid w:val="00295EF6"/>
    <w:rsid w:val="002A0F29"/>
    <w:rsid w:val="002A313B"/>
    <w:rsid w:val="002A7700"/>
    <w:rsid w:val="002A7F92"/>
    <w:rsid w:val="002B0030"/>
    <w:rsid w:val="002B14EA"/>
    <w:rsid w:val="002B215A"/>
    <w:rsid w:val="002B5CA5"/>
    <w:rsid w:val="002B60F8"/>
    <w:rsid w:val="002C426B"/>
    <w:rsid w:val="002C5435"/>
    <w:rsid w:val="002C5987"/>
    <w:rsid w:val="002C7162"/>
    <w:rsid w:val="002D1D07"/>
    <w:rsid w:val="002D36FE"/>
    <w:rsid w:val="002D3D63"/>
    <w:rsid w:val="002D42A3"/>
    <w:rsid w:val="002D6A8F"/>
    <w:rsid w:val="002E21B1"/>
    <w:rsid w:val="002E2E78"/>
    <w:rsid w:val="002E314C"/>
    <w:rsid w:val="002E6F8A"/>
    <w:rsid w:val="002F6D61"/>
    <w:rsid w:val="002F6E72"/>
    <w:rsid w:val="002F6F50"/>
    <w:rsid w:val="002F7DCC"/>
    <w:rsid w:val="00300C70"/>
    <w:rsid w:val="00301C3E"/>
    <w:rsid w:val="00301FA4"/>
    <w:rsid w:val="00302B5F"/>
    <w:rsid w:val="00302F1B"/>
    <w:rsid w:val="0030384B"/>
    <w:rsid w:val="0030666E"/>
    <w:rsid w:val="0030677B"/>
    <w:rsid w:val="00310BAA"/>
    <w:rsid w:val="00310D4E"/>
    <w:rsid w:val="00312803"/>
    <w:rsid w:val="00312FB7"/>
    <w:rsid w:val="00313295"/>
    <w:rsid w:val="00314F9D"/>
    <w:rsid w:val="00320AA0"/>
    <w:rsid w:val="00320C37"/>
    <w:rsid w:val="0032652C"/>
    <w:rsid w:val="00331DC5"/>
    <w:rsid w:val="00332C76"/>
    <w:rsid w:val="003364A2"/>
    <w:rsid w:val="00336D1E"/>
    <w:rsid w:val="00340407"/>
    <w:rsid w:val="003406AE"/>
    <w:rsid w:val="00341CFD"/>
    <w:rsid w:val="00341ECA"/>
    <w:rsid w:val="0034296A"/>
    <w:rsid w:val="00346162"/>
    <w:rsid w:val="003511F4"/>
    <w:rsid w:val="0035129D"/>
    <w:rsid w:val="003533E2"/>
    <w:rsid w:val="0035592E"/>
    <w:rsid w:val="00355FEE"/>
    <w:rsid w:val="003564F3"/>
    <w:rsid w:val="003645CE"/>
    <w:rsid w:val="00365BDA"/>
    <w:rsid w:val="00370184"/>
    <w:rsid w:val="00371459"/>
    <w:rsid w:val="00371AB9"/>
    <w:rsid w:val="00371E17"/>
    <w:rsid w:val="00377427"/>
    <w:rsid w:val="00381742"/>
    <w:rsid w:val="00381A3B"/>
    <w:rsid w:val="00390EBC"/>
    <w:rsid w:val="00391FA4"/>
    <w:rsid w:val="00392CA4"/>
    <w:rsid w:val="003948B4"/>
    <w:rsid w:val="00395E85"/>
    <w:rsid w:val="0039644A"/>
    <w:rsid w:val="00396CB8"/>
    <w:rsid w:val="003A0E3A"/>
    <w:rsid w:val="003A12B8"/>
    <w:rsid w:val="003A1811"/>
    <w:rsid w:val="003A1ADF"/>
    <w:rsid w:val="003A1B74"/>
    <w:rsid w:val="003A3E42"/>
    <w:rsid w:val="003A5010"/>
    <w:rsid w:val="003A5CE5"/>
    <w:rsid w:val="003A6A90"/>
    <w:rsid w:val="003A715D"/>
    <w:rsid w:val="003A7D0E"/>
    <w:rsid w:val="003B2832"/>
    <w:rsid w:val="003B388B"/>
    <w:rsid w:val="003B3AB3"/>
    <w:rsid w:val="003B4B6D"/>
    <w:rsid w:val="003B52D6"/>
    <w:rsid w:val="003B6121"/>
    <w:rsid w:val="003B6580"/>
    <w:rsid w:val="003B6F11"/>
    <w:rsid w:val="003C3698"/>
    <w:rsid w:val="003C760B"/>
    <w:rsid w:val="003D1682"/>
    <w:rsid w:val="003D2F35"/>
    <w:rsid w:val="003D336A"/>
    <w:rsid w:val="003D4F54"/>
    <w:rsid w:val="003D514C"/>
    <w:rsid w:val="003D5791"/>
    <w:rsid w:val="003E0826"/>
    <w:rsid w:val="003E0A34"/>
    <w:rsid w:val="003E0D07"/>
    <w:rsid w:val="003E2175"/>
    <w:rsid w:val="003E370E"/>
    <w:rsid w:val="003E4013"/>
    <w:rsid w:val="003E5C2D"/>
    <w:rsid w:val="003E6AAC"/>
    <w:rsid w:val="003E6E56"/>
    <w:rsid w:val="003E79B9"/>
    <w:rsid w:val="003E7D4F"/>
    <w:rsid w:val="003F10D3"/>
    <w:rsid w:val="003F364B"/>
    <w:rsid w:val="003F3B77"/>
    <w:rsid w:val="003F5269"/>
    <w:rsid w:val="003F6F7A"/>
    <w:rsid w:val="00403BA5"/>
    <w:rsid w:val="00410104"/>
    <w:rsid w:val="00410ADC"/>
    <w:rsid w:val="00412767"/>
    <w:rsid w:val="00413333"/>
    <w:rsid w:val="00413E7E"/>
    <w:rsid w:val="004147CD"/>
    <w:rsid w:val="0041488A"/>
    <w:rsid w:val="00415EFE"/>
    <w:rsid w:val="004207A1"/>
    <w:rsid w:val="00420AE6"/>
    <w:rsid w:val="00420E2C"/>
    <w:rsid w:val="00422859"/>
    <w:rsid w:val="00422E50"/>
    <w:rsid w:val="004233EA"/>
    <w:rsid w:val="004235B4"/>
    <w:rsid w:val="0042375B"/>
    <w:rsid w:val="00430981"/>
    <w:rsid w:val="00431426"/>
    <w:rsid w:val="00431737"/>
    <w:rsid w:val="004321C4"/>
    <w:rsid w:val="00436AF1"/>
    <w:rsid w:val="00437508"/>
    <w:rsid w:val="00443030"/>
    <w:rsid w:val="004477B7"/>
    <w:rsid w:val="00447A25"/>
    <w:rsid w:val="0045019D"/>
    <w:rsid w:val="0045106C"/>
    <w:rsid w:val="0045188B"/>
    <w:rsid w:val="004523E7"/>
    <w:rsid w:val="00452EFE"/>
    <w:rsid w:val="00453AB3"/>
    <w:rsid w:val="00455649"/>
    <w:rsid w:val="004576FF"/>
    <w:rsid w:val="00457FBE"/>
    <w:rsid w:val="00460BA4"/>
    <w:rsid w:val="00464CA7"/>
    <w:rsid w:val="004658CE"/>
    <w:rsid w:val="00467C54"/>
    <w:rsid w:val="00472743"/>
    <w:rsid w:val="00476AB0"/>
    <w:rsid w:val="00476F9F"/>
    <w:rsid w:val="00477ADE"/>
    <w:rsid w:val="0048193D"/>
    <w:rsid w:val="00486414"/>
    <w:rsid w:val="00486448"/>
    <w:rsid w:val="004870F6"/>
    <w:rsid w:val="00492AE0"/>
    <w:rsid w:val="00494855"/>
    <w:rsid w:val="00494D66"/>
    <w:rsid w:val="004A1C87"/>
    <w:rsid w:val="004A2439"/>
    <w:rsid w:val="004A4212"/>
    <w:rsid w:val="004A478C"/>
    <w:rsid w:val="004B54F4"/>
    <w:rsid w:val="004C0C5A"/>
    <w:rsid w:val="004C2A1D"/>
    <w:rsid w:val="004C37F8"/>
    <w:rsid w:val="004C4822"/>
    <w:rsid w:val="004D1C3D"/>
    <w:rsid w:val="004D2175"/>
    <w:rsid w:val="004D23EF"/>
    <w:rsid w:val="004D29CA"/>
    <w:rsid w:val="004D5216"/>
    <w:rsid w:val="004D5E7E"/>
    <w:rsid w:val="004D6AD9"/>
    <w:rsid w:val="004E7E12"/>
    <w:rsid w:val="004F447E"/>
    <w:rsid w:val="004F5F85"/>
    <w:rsid w:val="004F790C"/>
    <w:rsid w:val="00500561"/>
    <w:rsid w:val="005016DD"/>
    <w:rsid w:val="00502282"/>
    <w:rsid w:val="00504251"/>
    <w:rsid w:val="00504445"/>
    <w:rsid w:val="00512848"/>
    <w:rsid w:val="0051418D"/>
    <w:rsid w:val="005143E2"/>
    <w:rsid w:val="00514803"/>
    <w:rsid w:val="0051583F"/>
    <w:rsid w:val="00522009"/>
    <w:rsid w:val="00522A35"/>
    <w:rsid w:val="005242D3"/>
    <w:rsid w:val="005245A6"/>
    <w:rsid w:val="00525896"/>
    <w:rsid w:val="00527018"/>
    <w:rsid w:val="00530C3D"/>
    <w:rsid w:val="00534708"/>
    <w:rsid w:val="005370FD"/>
    <w:rsid w:val="0053796F"/>
    <w:rsid w:val="00541292"/>
    <w:rsid w:val="00541E73"/>
    <w:rsid w:val="00544EDA"/>
    <w:rsid w:val="00545C7D"/>
    <w:rsid w:val="00546CA4"/>
    <w:rsid w:val="00557D08"/>
    <w:rsid w:val="00560A41"/>
    <w:rsid w:val="00560ABA"/>
    <w:rsid w:val="0056287E"/>
    <w:rsid w:val="0057286B"/>
    <w:rsid w:val="00572F7E"/>
    <w:rsid w:val="00573247"/>
    <w:rsid w:val="005778C3"/>
    <w:rsid w:val="00577B5E"/>
    <w:rsid w:val="00581F1F"/>
    <w:rsid w:val="00582DF0"/>
    <w:rsid w:val="005849FF"/>
    <w:rsid w:val="005857EA"/>
    <w:rsid w:val="00587E92"/>
    <w:rsid w:val="00596471"/>
    <w:rsid w:val="00597555"/>
    <w:rsid w:val="005A10CB"/>
    <w:rsid w:val="005A11CA"/>
    <w:rsid w:val="005A200F"/>
    <w:rsid w:val="005A37B2"/>
    <w:rsid w:val="005A3A7D"/>
    <w:rsid w:val="005A57D4"/>
    <w:rsid w:val="005A7714"/>
    <w:rsid w:val="005B112E"/>
    <w:rsid w:val="005B26DF"/>
    <w:rsid w:val="005B34D3"/>
    <w:rsid w:val="005B383A"/>
    <w:rsid w:val="005B527F"/>
    <w:rsid w:val="005B52AD"/>
    <w:rsid w:val="005B6393"/>
    <w:rsid w:val="005B70CC"/>
    <w:rsid w:val="005B743F"/>
    <w:rsid w:val="005C04C3"/>
    <w:rsid w:val="005C17A5"/>
    <w:rsid w:val="005C75E8"/>
    <w:rsid w:val="005D1179"/>
    <w:rsid w:val="005E20F2"/>
    <w:rsid w:val="005E271B"/>
    <w:rsid w:val="005E398F"/>
    <w:rsid w:val="005E3A4D"/>
    <w:rsid w:val="005E4CEA"/>
    <w:rsid w:val="005E5DE1"/>
    <w:rsid w:val="005E6306"/>
    <w:rsid w:val="005F4780"/>
    <w:rsid w:val="005F47FD"/>
    <w:rsid w:val="005F774F"/>
    <w:rsid w:val="006011F4"/>
    <w:rsid w:val="00601C1F"/>
    <w:rsid w:val="00603A85"/>
    <w:rsid w:val="00606F49"/>
    <w:rsid w:val="006100A5"/>
    <w:rsid w:val="00616D51"/>
    <w:rsid w:val="00616DC7"/>
    <w:rsid w:val="00625B92"/>
    <w:rsid w:val="00625EAD"/>
    <w:rsid w:val="006308CE"/>
    <w:rsid w:val="00631A96"/>
    <w:rsid w:val="00631E09"/>
    <w:rsid w:val="00633973"/>
    <w:rsid w:val="00634934"/>
    <w:rsid w:val="00634A21"/>
    <w:rsid w:val="006362CB"/>
    <w:rsid w:val="00636887"/>
    <w:rsid w:val="00642038"/>
    <w:rsid w:val="0064336C"/>
    <w:rsid w:val="00644037"/>
    <w:rsid w:val="00647481"/>
    <w:rsid w:val="006477A1"/>
    <w:rsid w:val="00650D08"/>
    <w:rsid w:val="00650D0D"/>
    <w:rsid w:val="00652332"/>
    <w:rsid w:val="00652E99"/>
    <w:rsid w:val="0065457F"/>
    <w:rsid w:val="00655B1F"/>
    <w:rsid w:val="00660E19"/>
    <w:rsid w:val="0066144B"/>
    <w:rsid w:val="006663DD"/>
    <w:rsid w:val="0066640C"/>
    <w:rsid w:val="006678F3"/>
    <w:rsid w:val="00672A3F"/>
    <w:rsid w:val="00673A2D"/>
    <w:rsid w:val="00675D76"/>
    <w:rsid w:val="00681D43"/>
    <w:rsid w:val="00682A97"/>
    <w:rsid w:val="0068780F"/>
    <w:rsid w:val="00687959"/>
    <w:rsid w:val="00690645"/>
    <w:rsid w:val="006928BF"/>
    <w:rsid w:val="0069386B"/>
    <w:rsid w:val="00694DE8"/>
    <w:rsid w:val="00695BCA"/>
    <w:rsid w:val="006A3906"/>
    <w:rsid w:val="006A4CC6"/>
    <w:rsid w:val="006A714D"/>
    <w:rsid w:val="006B26CA"/>
    <w:rsid w:val="006B3928"/>
    <w:rsid w:val="006B42BC"/>
    <w:rsid w:val="006C5607"/>
    <w:rsid w:val="006C5FFB"/>
    <w:rsid w:val="006C69AE"/>
    <w:rsid w:val="006D70DC"/>
    <w:rsid w:val="006D7CC6"/>
    <w:rsid w:val="006E215A"/>
    <w:rsid w:val="006E521D"/>
    <w:rsid w:val="006E5FC0"/>
    <w:rsid w:val="006F4E6C"/>
    <w:rsid w:val="006F664E"/>
    <w:rsid w:val="00702572"/>
    <w:rsid w:val="007037B7"/>
    <w:rsid w:val="00704766"/>
    <w:rsid w:val="0070523C"/>
    <w:rsid w:val="00705407"/>
    <w:rsid w:val="0070552F"/>
    <w:rsid w:val="00713FB8"/>
    <w:rsid w:val="007171D0"/>
    <w:rsid w:val="007209A8"/>
    <w:rsid w:val="00720BCE"/>
    <w:rsid w:val="00720F42"/>
    <w:rsid w:val="00721B0E"/>
    <w:rsid w:val="00721E52"/>
    <w:rsid w:val="0072374C"/>
    <w:rsid w:val="0072673E"/>
    <w:rsid w:val="00731219"/>
    <w:rsid w:val="00736897"/>
    <w:rsid w:val="00737F4C"/>
    <w:rsid w:val="007506EA"/>
    <w:rsid w:val="00750E75"/>
    <w:rsid w:val="00752311"/>
    <w:rsid w:val="0075755B"/>
    <w:rsid w:val="0076131C"/>
    <w:rsid w:val="0076198C"/>
    <w:rsid w:val="00763F52"/>
    <w:rsid w:val="00764E1E"/>
    <w:rsid w:val="00767C8D"/>
    <w:rsid w:val="007702E3"/>
    <w:rsid w:val="007707E4"/>
    <w:rsid w:val="0077135F"/>
    <w:rsid w:val="0078159C"/>
    <w:rsid w:val="007824FC"/>
    <w:rsid w:val="00783936"/>
    <w:rsid w:val="00784F51"/>
    <w:rsid w:val="007862AB"/>
    <w:rsid w:val="00787D2E"/>
    <w:rsid w:val="007920AA"/>
    <w:rsid w:val="0079438E"/>
    <w:rsid w:val="00795E5F"/>
    <w:rsid w:val="007A07C4"/>
    <w:rsid w:val="007A1C6B"/>
    <w:rsid w:val="007A21EB"/>
    <w:rsid w:val="007A282B"/>
    <w:rsid w:val="007A57CB"/>
    <w:rsid w:val="007A7EDF"/>
    <w:rsid w:val="007B1017"/>
    <w:rsid w:val="007B7D25"/>
    <w:rsid w:val="007C182C"/>
    <w:rsid w:val="007C3728"/>
    <w:rsid w:val="007C462E"/>
    <w:rsid w:val="007C566A"/>
    <w:rsid w:val="007C6A33"/>
    <w:rsid w:val="007C7940"/>
    <w:rsid w:val="007D0332"/>
    <w:rsid w:val="007D0705"/>
    <w:rsid w:val="007D1D85"/>
    <w:rsid w:val="007D3A6D"/>
    <w:rsid w:val="007D3DF7"/>
    <w:rsid w:val="007D507A"/>
    <w:rsid w:val="007D5B89"/>
    <w:rsid w:val="007D6BA1"/>
    <w:rsid w:val="007D7B22"/>
    <w:rsid w:val="007E00E0"/>
    <w:rsid w:val="007E0B33"/>
    <w:rsid w:val="007E0ED1"/>
    <w:rsid w:val="007E4BA6"/>
    <w:rsid w:val="007E5231"/>
    <w:rsid w:val="007E72A5"/>
    <w:rsid w:val="007F0500"/>
    <w:rsid w:val="007F0B7E"/>
    <w:rsid w:val="007F21E5"/>
    <w:rsid w:val="007F2A0A"/>
    <w:rsid w:val="007F2E5C"/>
    <w:rsid w:val="007F6407"/>
    <w:rsid w:val="007F7FF7"/>
    <w:rsid w:val="00800A28"/>
    <w:rsid w:val="00801EB4"/>
    <w:rsid w:val="008040FE"/>
    <w:rsid w:val="008054F5"/>
    <w:rsid w:val="0080649B"/>
    <w:rsid w:val="00807FCB"/>
    <w:rsid w:val="008101EE"/>
    <w:rsid w:val="008111CA"/>
    <w:rsid w:val="00816899"/>
    <w:rsid w:val="008264A6"/>
    <w:rsid w:val="00827E6A"/>
    <w:rsid w:val="00834E33"/>
    <w:rsid w:val="008409AA"/>
    <w:rsid w:val="00841BFA"/>
    <w:rsid w:val="008423A4"/>
    <w:rsid w:val="00842664"/>
    <w:rsid w:val="00844F41"/>
    <w:rsid w:val="008475C8"/>
    <w:rsid w:val="00850A94"/>
    <w:rsid w:val="00852A6E"/>
    <w:rsid w:val="0085302D"/>
    <w:rsid w:val="008534E9"/>
    <w:rsid w:val="00854D76"/>
    <w:rsid w:val="00856236"/>
    <w:rsid w:val="00857D17"/>
    <w:rsid w:val="008602FD"/>
    <w:rsid w:val="00861523"/>
    <w:rsid w:val="008618F1"/>
    <w:rsid w:val="00861946"/>
    <w:rsid w:val="00862234"/>
    <w:rsid w:val="00865843"/>
    <w:rsid w:val="00874BAE"/>
    <w:rsid w:val="008764AC"/>
    <w:rsid w:val="0088366B"/>
    <w:rsid w:val="0088487B"/>
    <w:rsid w:val="0088640A"/>
    <w:rsid w:val="00886622"/>
    <w:rsid w:val="00886FAD"/>
    <w:rsid w:val="00890B3D"/>
    <w:rsid w:val="0089131A"/>
    <w:rsid w:val="008938BC"/>
    <w:rsid w:val="00896716"/>
    <w:rsid w:val="00896C77"/>
    <w:rsid w:val="008970DB"/>
    <w:rsid w:val="0089758B"/>
    <w:rsid w:val="0089760C"/>
    <w:rsid w:val="008A2DE1"/>
    <w:rsid w:val="008A3355"/>
    <w:rsid w:val="008A5339"/>
    <w:rsid w:val="008A5C3B"/>
    <w:rsid w:val="008A5D7B"/>
    <w:rsid w:val="008A642E"/>
    <w:rsid w:val="008B27EA"/>
    <w:rsid w:val="008B2F28"/>
    <w:rsid w:val="008B5040"/>
    <w:rsid w:val="008B51AA"/>
    <w:rsid w:val="008B6746"/>
    <w:rsid w:val="008B6A55"/>
    <w:rsid w:val="008B6DF2"/>
    <w:rsid w:val="008C2D8D"/>
    <w:rsid w:val="008C2E69"/>
    <w:rsid w:val="008C3DF8"/>
    <w:rsid w:val="008C3F24"/>
    <w:rsid w:val="008C5559"/>
    <w:rsid w:val="008D3C69"/>
    <w:rsid w:val="008D6F3E"/>
    <w:rsid w:val="008D7C37"/>
    <w:rsid w:val="008E0A73"/>
    <w:rsid w:val="008E16FB"/>
    <w:rsid w:val="008E1DA6"/>
    <w:rsid w:val="008E217C"/>
    <w:rsid w:val="008E3C26"/>
    <w:rsid w:val="008E5402"/>
    <w:rsid w:val="008F0E70"/>
    <w:rsid w:val="008F2915"/>
    <w:rsid w:val="008F2D5A"/>
    <w:rsid w:val="008F68DE"/>
    <w:rsid w:val="008F68E5"/>
    <w:rsid w:val="00900425"/>
    <w:rsid w:val="0090345D"/>
    <w:rsid w:val="00904ADE"/>
    <w:rsid w:val="00907038"/>
    <w:rsid w:val="00907A92"/>
    <w:rsid w:val="009108C0"/>
    <w:rsid w:val="00910F65"/>
    <w:rsid w:val="009112A3"/>
    <w:rsid w:val="00911781"/>
    <w:rsid w:val="00921D52"/>
    <w:rsid w:val="00922CE4"/>
    <w:rsid w:val="0092363F"/>
    <w:rsid w:val="00925D70"/>
    <w:rsid w:val="00927BE7"/>
    <w:rsid w:val="00930774"/>
    <w:rsid w:val="00931B1F"/>
    <w:rsid w:val="00931FE5"/>
    <w:rsid w:val="009320B0"/>
    <w:rsid w:val="00935744"/>
    <w:rsid w:val="009372B8"/>
    <w:rsid w:val="00937A65"/>
    <w:rsid w:val="009421C4"/>
    <w:rsid w:val="00943455"/>
    <w:rsid w:val="00945135"/>
    <w:rsid w:val="009506FE"/>
    <w:rsid w:val="00951227"/>
    <w:rsid w:val="00951792"/>
    <w:rsid w:val="00954DFC"/>
    <w:rsid w:val="00955E90"/>
    <w:rsid w:val="0096196B"/>
    <w:rsid w:val="009626E2"/>
    <w:rsid w:val="00964791"/>
    <w:rsid w:val="009673CE"/>
    <w:rsid w:val="009701BB"/>
    <w:rsid w:val="0097099A"/>
    <w:rsid w:val="00971489"/>
    <w:rsid w:val="00975C7D"/>
    <w:rsid w:val="00977EF5"/>
    <w:rsid w:val="009809DD"/>
    <w:rsid w:val="0098328F"/>
    <w:rsid w:val="0098340D"/>
    <w:rsid w:val="00983FFD"/>
    <w:rsid w:val="00984680"/>
    <w:rsid w:val="00985AD4"/>
    <w:rsid w:val="009911D5"/>
    <w:rsid w:val="009928D1"/>
    <w:rsid w:val="009978CC"/>
    <w:rsid w:val="00997D48"/>
    <w:rsid w:val="009A1E3A"/>
    <w:rsid w:val="009A6737"/>
    <w:rsid w:val="009B1DEE"/>
    <w:rsid w:val="009B3C02"/>
    <w:rsid w:val="009B3E6C"/>
    <w:rsid w:val="009B4D48"/>
    <w:rsid w:val="009B68B0"/>
    <w:rsid w:val="009C3A34"/>
    <w:rsid w:val="009C5DD4"/>
    <w:rsid w:val="009D086F"/>
    <w:rsid w:val="009D1CEC"/>
    <w:rsid w:val="009D1ECB"/>
    <w:rsid w:val="009D49E8"/>
    <w:rsid w:val="009E199E"/>
    <w:rsid w:val="009E1DAD"/>
    <w:rsid w:val="009E3AD3"/>
    <w:rsid w:val="009E464C"/>
    <w:rsid w:val="009E7D71"/>
    <w:rsid w:val="009F1219"/>
    <w:rsid w:val="009F1D00"/>
    <w:rsid w:val="009F45E4"/>
    <w:rsid w:val="009F4BBD"/>
    <w:rsid w:val="009F713A"/>
    <w:rsid w:val="00A03B1E"/>
    <w:rsid w:val="00A03B4F"/>
    <w:rsid w:val="00A05F09"/>
    <w:rsid w:val="00A06DC6"/>
    <w:rsid w:val="00A079B9"/>
    <w:rsid w:val="00A1167F"/>
    <w:rsid w:val="00A116B5"/>
    <w:rsid w:val="00A11874"/>
    <w:rsid w:val="00A12620"/>
    <w:rsid w:val="00A153E3"/>
    <w:rsid w:val="00A15BB5"/>
    <w:rsid w:val="00A174F5"/>
    <w:rsid w:val="00A17B85"/>
    <w:rsid w:val="00A203CA"/>
    <w:rsid w:val="00A2436F"/>
    <w:rsid w:val="00A25A37"/>
    <w:rsid w:val="00A261AB"/>
    <w:rsid w:val="00A307D8"/>
    <w:rsid w:val="00A30FCA"/>
    <w:rsid w:val="00A312C8"/>
    <w:rsid w:val="00A31C78"/>
    <w:rsid w:val="00A31E0F"/>
    <w:rsid w:val="00A33AF9"/>
    <w:rsid w:val="00A34B33"/>
    <w:rsid w:val="00A352B4"/>
    <w:rsid w:val="00A369CA"/>
    <w:rsid w:val="00A422FE"/>
    <w:rsid w:val="00A428B3"/>
    <w:rsid w:val="00A46C60"/>
    <w:rsid w:val="00A505FD"/>
    <w:rsid w:val="00A50917"/>
    <w:rsid w:val="00A510D6"/>
    <w:rsid w:val="00A52253"/>
    <w:rsid w:val="00A52590"/>
    <w:rsid w:val="00A536BF"/>
    <w:rsid w:val="00A5468E"/>
    <w:rsid w:val="00A5719F"/>
    <w:rsid w:val="00A60164"/>
    <w:rsid w:val="00A61080"/>
    <w:rsid w:val="00A62346"/>
    <w:rsid w:val="00A64DED"/>
    <w:rsid w:val="00A66380"/>
    <w:rsid w:val="00A66986"/>
    <w:rsid w:val="00A700D3"/>
    <w:rsid w:val="00A70946"/>
    <w:rsid w:val="00A72A35"/>
    <w:rsid w:val="00A732EC"/>
    <w:rsid w:val="00A733A8"/>
    <w:rsid w:val="00A74714"/>
    <w:rsid w:val="00A74B0D"/>
    <w:rsid w:val="00A74BBB"/>
    <w:rsid w:val="00A74BF4"/>
    <w:rsid w:val="00A82001"/>
    <w:rsid w:val="00A82167"/>
    <w:rsid w:val="00A82AFC"/>
    <w:rsid w:val="00A85A12"/>
    <w:rsid w:val="00A85D28"/>
    <w:rsid w:val="00A85ED1"/>
    <w:rsid w:val="00A8755F"/>
    <w:rsid w:val="00A87BB3"/>
    <w:rsid w:val="00A90A92"/>
    <w:rsid w:val="00A92DFF"/>
    <w:rsid w:val="00A94805"/>
    <w:rsid w:val="00A97808"/>
    <w:rsid w:val="00AA0EAB"/>
    <w:rsid w:val="00AA158B"/>
    <w:rsid w:val="00AA2B9C"/>
    <w:rsid w:val="00AA2C12"/>
    <w:rsid w:val="00AA3183"/>
    <w:rsid w:val="00AA555C"/>
    <w:rsid w:val="00AA600B"/>
    <w:rsid w:val="00AA6024"/>
    <w:rsid w:val="00AB1BF6"/>
    <w:rsid w:val="00AB32E5"/>
    <w:rsid w:val="00AB5042"/>
    <w:rsid w:val="00AB544F"/>
    <w:rsid w:val="00AB577C"/>
    <w:rsid w:val="00AC04D9"/>
    <w:rsid w:val="00AC08D3"/>
    <w:rsid w:val="00AC1B37"/>
    <w:rsid w:val="00AC26CF"/>
    <w:rsid w:val="00AC2A45"/>
    <w:rsid w:val="00AC327E"/>
    <w:rsid w:val="00AC38B3"/>
    <w:rsid w:val="00AC6E96"/>
    <w:rsid w:val="00AD099F"/>
    <w:rsid w:val="00AD0C37"/>
    <w:rsid w:val="00AD0C8C"/>
    <w:rsid w:val="00AD215C"/>
    <w:rsid w:val="00AD32D7"/>
    <w:rsid w:val="00AD7085"/>
    <w:rsid w:val="00AE06CA"/>
    <w:rsid w:val="00AE0955"/>
    <w:rsid w:val="00AE0FBB"/>
    <w:rsid w:val="00AE3C24"/>
    <w:rsid w:val="00AF0ED0"/>
    <w:rsid w:val="00AF3A3D"/>
    <w:rsid w:val="00AF4C63"/>
    <w:rsid w:val="00AF75C7"/>
    <w:rsid w:val="00B00456"/>
    <w:rsid w:val="00B007D9"/>
    <w:rsid w:val="00B010C7"/>
    <w:rsid w:val="00B02193"/>
    <w:rsid w:val="00B0268D"/>
    <w:rsid w:val="00B02FFD"/>
    <w:rsid w:val="00B0359B"/>
    <w:rsid w:val="00B04691"/>
    <w:rsid w:val="00B0596B"/>
    <w:rsid w:val="00B068FF"/>
    <w:rsid w:val="00B07043"/>
    <w:rsid w:val="00B077C2"/>
    <w:rsid w:val="00B10C9E"/>
    <w:rsid w:val="00B118DF"/>
    <w:rsid w:val="00B12CBD"/>
    <w:rsid w:val="00B13221"/>
    <w:rsid w:val="00B14867"/>
    <w:rsid w:val="00B177D3"/>
    <w:rsid w:val="00B17F53"/>
    <w:rsid w:val="00B228C5"/>
    <w:rsid w:val="00B25934"/>
    <w:rsid w:val="00B307B0"/>
    <w:rsid w:val="00B3081E"/>
    <w:rsid w:val="00B30BC6"/>
    <w:rsid w:val="00B34535"/>
    <w:rsid w:val="00B35F0D"/>
    <w:rsid w:val="00B36148"/>
    <w:rsid w:val="00B37544"/>
    <w:rsid w:val="00B37E88"/>
    <w:rsid w:val="00B40755"/>
    <w:rsid w:val="00B4200E"/>
    <w:rsid w:val="00B5052B"/>
    <w:rsid w:val="00B50A6C"/>
    <w:rsid w:val="00B55759"/>
    <w:rsid w:val="00B575ED"/>
    <w:rsid w:val="00B57EB6"/>
    <w:rsid w:val="00B60C64"/>
    <w:rsid w:val="00B612AA"/>
    <w:rsid w:val="00B65406"/>
    <w:rsid w:val="00B65937"/>
    <w:rsid w:val="00B663BA"/>
    <w:rsid w:val="00B77E42"/>
    <w:rsid w:val="00B86AE3"/>
    <w:rsid w:val="00B908AF"/>
    <w:rsid w:val="00B91421"/>
    <w:rsid w:val="00B927FA"/>
    <w:rsid w:val="00B93F86"/>
    <w:rsid w:val="00BA0C4A"/>
    <w:rsid w:val="00BA4399"/>
    <w:rsid w:val="00BB16F8"/>
    <w:rsid w:val="00BB1A42"/>
    <w:rsid w:val="00BB245E"/>
    <w:rsid w:val="00BB478B"/>
    <w:rsid w:val="00BB65F8"/>
    <w:rsid w:val="00BC01BA"/>
    <w:rsid w:val="00BC1E9C"/>
    <w:rsid w:val="00BC6D52"/>
    <w:rsid w:val="00BC788F"/>
    <w:rsid w:val="00BD1E34"/>
    <w:rsid w:val="00BD2521"/>
    <w:rsid w:val="00BD587F"/>
    <w:rsid w:val="00BD7CE3"/>
    <w:rsid w:val="00BE090A"/>
    <w:rsid w:val="00BE57C3"/>
    <w:rsid w:val="00BE5E70"/>
    <w:rsid w:val="00BE6ACB"/>
    <w:rsid w:val="00BF3AB7"/>
    <w:rsid w:val="00BF3BB0"/>
    <w:rsid w:val="00BF56CA"/>
    <w:rsid w:val="00BF6DF1"/>
    <w:rsid w:val="00C0285C"/>
    <w:rsid w:val="00C16A19"/>
    <w:rsid w:val="00C1745E"/>
    <w:rsid w:val="00C17E56"/>
    <w:rsid w:val="00C2383C"/>
    <w:rsid w:val="00C23DE4"/>
    <w:rsid w:val="00C255C9"/>
    <w:rsid w:val="00C268D1"/>
    <w:rsid w:val="00C26E21"/>
    <w:rsid w:val="00C2737E"/>
    <w:rsid w:val="00C275CE"/>
    <w:rsid w:val="00C31478"/>
    <w:rsid w:val="00C318DE"/>
    <w:rsid w:val="00C3395E"/>
    <w:rsid w:val="00C343DB"/>
    <w:rsid w:val="00C37F8C"/>
    <w:rsid w:val="00C404E0"/>
    <w:rsid w:val="00C40748"/>
    <w:rsid w:val="00C41099"/>
    <w:rsid w:val="00C41DDE"/>
    <w:rsid w:val="00C42D63"/>
    <w:rsid w:val="00C44141"/>
    <w:rsid w:val="00C451A3"/>
    <w:rsid w:val="00C509B5"/>
    <w:rsid w:val="00C50E99"/>
    <w:rsid w:val="00C53909"/>
    <w:rsid w:val="00C54728"/>
    <w:rsid w:val="00C54A4A"/>
    <w:rsid w:val="00C56101"/>
    <w:rsid w:val="00C6084A"/>
    <w:rsid w:val="00C61E1F"/>
    <w:rsid w:val="00C61FCC"/>
    <w:rsid w:val="00C63C81"/>
    <w:rsid w:val="00C6437F"/>
    <w:rsid w:val="00C6528E"/>
    <w:rsid w:val="00C7227C"/>
    <w:rsid w:val="00C73ABA"/>
    <w:rsid w:val="00C7472C"/>
    <w:rsid w:val="00C75A94"/>
    <w:rsid w:val="00C76768"/>
    <w:rsid w:val="00C80874"/>
    <w:rsid w:val="00C8437F"/>
    <w:rsid w:val="00C90488"/>
    <w:rsid w:val="00C919A9"/>
    <w:rsid w:val="00C93944"/>
    <w:rsid w:val="00C94192"/>
    <w:rsid w:val="00C95F1D"/>
    <w:rsid w:val="00C96A57"/>
    <w:rsid w:val="00CA0237"/>
    <w:rsid w:val="00CA40F6"/>
    <w:rsid w:val="00CA6583"/>
    <w:rsid w:val="00CA66DA"/>
    <w:rsid w:val="00CA6F46"/>
    <w:rsid w:val="00CA7CE6"/>
    <w:rsid w:val="00CB088F"/>
    <w:rsid w:val="00CB08E5"/>
    <w:rsid w:val="00CB4FB3"/>
    <w:rsid w:val="00CC0343"/>
    <w:rsid w:val="00CC100B"/>
    <w:rsid w:val="00CC2BAA"/>
    <w:rsid w:val="00CC432B"/>
    <w:rsid w:val="00CC468B"/>
    <w:rsid w:val="00CC7CFC"/>
    <w:rsid w:val="00CD0028"/>
    <w:rsid w:val="00CD1874"/>
    <w:rsid w:val="00CD56EF"/>
    <w:rsid w:val="00CE013A"/>
    <w:rsid w:val="00CE0154"/>
    <w:rsid w:val="00CE10F3"/>
    <w:rsid w:val="00CE354D"/>
    <w:rsid w:val="00CE422C"/>
    <w:rsid w:val="00CE6AC6"/>
    <w:rsid w:val="00CF111B"/>
    <w:rsid w:val="00CF61D4"/>
    <w:rsid w:val="00CF715F"/>
    <w:rsid w:val="00D027C4"/>
    <w:rsid w:val="00D02CFF"/>
    <w:rsid w:val="00D03896"/>
    <w:rsid w:val="00D04547"/>
    <w:rsid w:val="00D0494A"/>
    <w:rsid w:val="00D05118"/>
    <w:rsid w:val="00D07D1C"/>
    <w:rsid w:val="00D1065F"/>
    <w:rsid w:val="00D1185D"/>
    <w:rsid w:val="00D12DDA"/>
    <w:rsid w:val="00D13278"/>
    <w:rsid w:val="00D1707D"/>
    <w:rsid w:val="00D178C5"/>
    <w:rsid w:val="00D17961"/>
    <w:rsid w:val="00D2120C"/>
    <w:rsid w:val="00D227CD"/>
    <w:rsid w:val="00D236FE"/>
    <w:rsid w:val="00D25D11"/>
    <w:rsid w:val="00D27654"/>
    <w:rsid w:val="00D31AB2"/>
    <w:rsid w:val="00D33994"/>
    <w:rsid w:val="00D342E9"/>
    <w:rsid w:val="00D3481A"/>
    <w:rsid w:val="00D4081C"/>
    <w:rsid w:val="00D44FAD"/>
    <w:rsid w:val="00D4734C"/>
    <w:rsid w:val="00D47383"/>
    <w:rsid w:val="00D523E3"/>
    <w:rsid w:val="00D52BF6"/>
    <w:rsid w:val="00D5365F"/>
    <w:rsid w:val="00D56CFD"/>
    <w:rsid w:val="00D6129B"/>
    <w:rsid w:val="00D61417"/>
    <w:rsid w:val="00D63740"/>
    <w:rsid w:val="00D63D16"/>
    <w:rsid w:val="00D65652"/>
    <w:rsid w:val="00D71F81"/>
    <w:rsid w:val="00D73230"/>
    <w:rsid w:val="00D7795B"/>
    <w:rsid w:val="00D77A83"/>
    <w:rsid w:val="00D809D6"/>
    <w:rsid w:val="00D82421"/>
    <w:rsid w:val="00D83403"/>
    <w:rsid w:val="00D83DA0"/>
    <w:rsid w:val="00D8466B"/>
    <w:rsid w:val="00D84B01"/>
    <w:rsid w:val="00D92037"/>
    <w:rsid w:val="00D921E1"/>
    <w:rsid w:val="00D96F12"/>
    <w:rsid w:val="00DA231C"/>
    <w:rsid w:val="00DA2F39"/>
    <w:rsid w:val="00DA4398"/>
    <w:rsid w:val="00DA777D"/>
    <w:rsid w:val="00DB21C2"/>
    <w:rsid w:val="00DB6DA5"/>
    <w:rsid w:val="00DB790F"/>
    <w:rsid w:val="00DC344F"/>
    <w:rsid w:val="00DC3B85"/>
    <w:rsid w:val="00DC66A2"/>
    <w:rsid w:val="00DC7B38"/>
    <w:rsid w:val="00DD1FE6"/>
    <w:rsid w:val="00DD2549"/>
    <w:rsid w:val="00DD3974"/>
    <w:rsid w:val="00DE45D6"/>
    <w:rsid w:val="00DE4A59"/>
    <w:rsid w:val="00DE52E9"/>
    <w:rsid w:val="00DE764F"/>
    <w:rsid w:val="00DF3A42"/>
    <w:rsid w:val="00DF43A6"/>
    <w:rsid w:val="00DF55CB"/>
    <w:rsid w:val="00DF740B"/>
    <w:rsid w:val="00E00FA3"/>
    <w:rsid w:val="00E1152E"/>
    <w:rsid w:val="00E11D81"/>
    <w:rsid w:val="00E13E47"/>
    <w:rsid w:val="00E13E97"/>
    <w:rsid w:val="00E148F7"/>
    <w:rsid w:val="00E15D3F"/>
    <w:rsid w:val="00E169AD"/>
    <w:rsid w:val="00E17957"/>
    <w:rsid w:val="00E2057C"/>
    <w:rsid w:val="00E20F5B"/>
    <w:rsid w:val="00E22304"/>
    <w:rsid w:val="00E227E3"/>
    <w:rsid w:val="00E23E76"/>
    <w:rsid w:val="00E26CB8"/>
    <w:rsid w:val="00E315A9"/>
    <w:rsid w:val="00E31DE7"/>
    <w:rsid w:val="00E3634C"/>
    <w:rsid w:val="00E3650B"/>
    <w:rsid w:val="00E40055"/>
    <w:rsid w:val="00E403EC"/>
    <w:rsid w:val="00E433EB"/>
    <w:rsid w:val="00E45A97"/>
    <w:rsid w:val="00E46B55"/>
    <w:rsid w:val="00E537F0"/>
    <w:rsid w:val="00E56364"/>
    <w:rsid w:val="00E57C5E"/>
    <w:rsid w:val="00E62D89"/>
    <w:rsid w:val="00E63437"/>
    <w:rsid w:val="00E66782"/>
    <w:rsid w:val="00E6719E"/>
    <w:rsid w:val="00E67B01"/>
    <w:rsid w:val="00E71B1C"/>
    <w:rsid w:val="00E746FC"/>
    <w:rsid w:val="00E77668"/>
    <w:rsid w:val="00E7767D"/>
    <w:rsid w:val="00E777BB"/>
    <w:rsid w:val="00E818B4"/>
    <w:rsid w:val="00E81AAA"/>
    <w:rsid w:val="00E82095"/>
    <w:rsid w:val="00E82CD0"/>
    <w:rsid w:val="00E82FEA"/>
    <w:rsid w:val="00E83EC7"/>
    <w:rsid w:val="00E84B2E"/>
    <w:rsid w:val="00E84E24"/>
    <w:rsid w:val="00E85707"/>
    <w:rsid w:val="00E85C03"/>
    <w:rsid w:val="00E872A5"/>
    <w:rsid w:val="00E877DC"/>
    <w:rsid w:val="00E87B8E"/>
    <w:rsid w:val="00E94031"/>
    <w:rsid w:val="00E954DC"/>
    <w:rsid w:val="00E96B30"/>
    <w:rsid w:val="00E97CC9"/>
    <w:rsid w:val="00EA1957"/>
    <w:rsid w:val="00EA1E5F"/>
    <w:rsid w:val="00EA4E80"/>
    <w:rsid w:val="00EA5898"/>
    <w:rsid w:val="00EA6064"/>
    <w:rsid w:val="00EB4175"/>
    <w:rsid w:val="00EB68AD"/>
    <w:rsid w:val="00EB7C7B"/>
    <w:rsid w:val="00EC22AE"/>
    <w:rsid w:val="00EC5116"/>
    <w:rsid w:val="00EC6833"/>
    <w:rsid w:val="00EC73CE"/>
    <w:rsid w:val="00EC77A8"/>
    <w:rsid w:val="00ED03D9"/>
    <w:rsid w:val="00ED0DAB"/>
    <w:rsid w:val="00ED51EE"/>
    <w:rsid w:val="00ED5712"/>
    <w:rsid w:val="00ED611D"/>
    <w:rsid w:val="00ED641E"/>
    <w:rsid w:val="00ED6D6E"/>
    <w:rsid w:val="00ED71BE"/>
    <w:rsid w:val="00ED7D07"/>
    <w:rsid w:val="00EE024B"/>
    <w:rsid w:val="00EE1630"/>
    <w:rsid w:val="00EE5D23"/>
    <w:rsid w:val="00EF002B"/>
    <w:rsid w:val="00EF0594"/>
    <w:rsid w:val="00EF09A5"/>
    <w:rsid w:val="00EF2053"/>
    <w:rsid w:val="00EF6B65"/>
    <w:rsid w:val="00EF7535"/>
    <w:rsid w:val="00F04A71"/>
    <w:rsid w:val="00F05D90"/>
    <w:rsid w:val="00F11ABA"/>
    <w:rsid w:val="00F14B41"/>
    <w:rsid w:val="00F15FC2"/>
    <w:rsid w:val="00F16E73"/>
    <w:rsid w:val="00F202F5"/>
    <w:rsid w:val="00F2509E"/>
    <w:rsid w:val="00F30207"/>
    <w:rsid w:val="00F34994"/>
    <w:rsid w:val="00F34CB4"/>
    <w:rsid w:val="00F35DFD"/>
    <w:rsid w:val="00F35ED2"/>
    <w:rsid w:val="00F36948"/>
    <w:rsid w:val="00F43469"/>
    <w:rsid w:val="00F45CE7"/>
    <w:rsid w:val="00F46EF6"/>
    <w:rsid w:val="00F47188"/>
    <w:rsid w:val="00F509EB"/>
    <w:rsid w:val="00F51F11"/>
    <w:rsid w:val="00F55A0A"/>
    <w:rsid w:val="00F56E2F"/>
    <w:rsid w:val="00F60047"/>
    <w:rsid w:val="00F60984"/>
    <w:rsid w:val="00F613E7"/>
    <w:rsid w:val="00F651C1"/>
    <w:rsid w:val="00F651EB"/>
    <w:rsid w:val="00F67335"/>
    <w:rsid w:val="00F737C6"/>
    <w:rsid w:val="00F74206"/>
    <w:rsid w:val="00F75E15"/>
    <w:rsid w:val="00F856D0"/>
    <w:rsid w:val="00F86717"/>
    <w:rsid w:val="00F9097A"/>
    <w:rsid w:val="00F91A09"/>
    <w:rsid w:val="00F97F2F"/>
    <w:rsid w:val="00FA0319"/>
    <w:rsid w:val="00FA4558"/>
    <w:rsid w:val="00FA5B2C"/>
    <w:rsid w:val="00FA5B52"/>
    <w:rsid w:val="00FA64E6"/>
    <w:rsid w:val="00FA713A"/>
    <w:rsid w:val="00FB093A"/>
    <w:rsid w:val="00FB7763"/>
    <w:rsid w:val="00FB7A76"/>
    <w:rsid w:val="00FC1552"/>
    <w:rsid w:val="00FC1B60"/>
    <w:rsid w:val="00FC26CB"/>
    <w:rsid w:val="00FC34D2"/>
    <w:rsid w:val="00FC5F08"/>
    <w:rsid w:val="00FC6B5F"/>
    <w:rsid w:val="00FD24D8"/>
    <w:rsid w:val="00FD43FD"/>
    <w:rsid w:val="00FD4C16"/>
    <w:rsid w:val="00FD5C9A"/>
    <w:rsid w:val="00FD6717"/>
    <w:rsid w:val="00FE021D"/>
    <w:rsid w:val="00FE1526"/>
    <w:rsid w:val="00FE348C"/>
    <w:rsid w:val="00FE3AE4"/>
    <w:rsid w:val="00FE4612"/>
    <w:rsid w:val="00FE58D1"/>
    <w:rsid w:val="00FE7166"/>
    <w:rsid w:val="00FE7E2A"/>
    <w:rsid w:val="00FF0440"/>
    <w:rsid w:val="00FF1A42"/>
    <w:rsid w:val="00FF1AF5"/>
    <w:rsid w:val="00FF56E7"/>
    <w:rsid w:val="00FF6CF8"/>
    <w:rsid w:val="00FF7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110E3C-8410-437A-8190-34DD1B58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uiPriority="99"/>
    <w:lsdException w:name="caption" w:locked="1" w:semiHidden="1" w:uiPriority="35" w:unhideWhenUsed="1" w:qFormat="1"/>
    <w:lsdException w:name="footnote reference" w:uiPriority="99"/>
    <w:lsdException w:name="Title" w:locked="1" w:uiPriority="10" w:qFormat="1"/>
    <w:lsdException w:name="Default Paragraph Font" w:locked="1"/>
    <w:lsdException w:name="Subtitle" w:locked="1" w:uiPriority="11" w:qFormat="1"/>
    <w:lsdException w:name="Hyperlink" w:uiPriority="99"/>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48D6"/>
    <w:pPr>
      <w:spacing w:after="160" w:line="276" w:lineRule="auto"/>
    </w:pPr>
    <w:rPr>
      <w:sz w:val="21"/>
      <w:szCs w:val="21"/>
    </w:rPr>
  </w:style>
  <w:style w:type="paragraph" w:styleId="10">
    <w:name w:val="heading 1"/>
    <w:basedOn w:val="a"/>
    <w:next w:val="a"/>
    <w:link w:val="11"/>
    <w:uiPriority w:val="9"/>
    <w:qFormat/>
    <w:rsid w:val="001448D6"/>
    <w:pPr>
      <w:keepNext/>
      <w:keepLines/>
      <w:pBdr>
        <w:bottom w:val="single" w:sz="4" w:space="2" w:color="ED7D31"/>
      </w:pBdr>
      <w:spacing w:before="360" w:after="120" w:line="240" w:lineRule="auto"/>
      <w:outlineLvl w:val="0"/>
    </w:pPr>
    <w:rPr>
      <w:rFonts w:ascii="Calibri Light" w:eastAsia="SimSun" w:hAnsi="Calibri Light"/>
      <w:color w:val="262626"/>
      <w:sz w:val="40"/>
      <w:szCs w:val="40"/>
    </w:rPr>
  </w:style>
  <w:style w:type="paragraph" w:styleId="2">
    <w:name w:val="heading 2"/>
    <w:basedOn w:val="a"/>
    <w:next w:val="a"/>
    <w:link w:val="20"/>
    <w:uiPriority w:val="9"/>
    <w:semiHidden/>
    <w:unhideWhenUsed/>
    <w:qFormat/>
    <w:locked/>
    <w:rsid w:val="001448D6"/>
    <w:pPr>
      <w:keepNext/>
      <w:keepLines/>
      <w:spacing w:before="120" w:after="0" w:line="240" w:lineRule="auto"/>
      <w:outlineLvl w:val="1"/>
    </w:pPr>
    <w:rPr>
      <w:rFonts w:ascii="Calibri Light" w:eastAsia="SimSun" w:hAnsi="Calibri Light"/>
      <w:color w:val="ED7D31"/>
      <w:sz w:val="36"/>
      <w:szCs w:val="36"/>
    </w:rPr>
  </w:style>
  <w:style w:type="paragraph" w:styleId="3">
    <w:name w:val="heading 3"/>
    <w:basedOn w:val="a"/>
    <w:next w:val="a"/>
    <w:link w:val="30"/>
    <w:uiPriority w:val="9"/>
    <w:unhideWhenUsed/>
    <w:qFormat/>
    <w:rsid w:val="001448D6"/>
    <w:pPr>
      <w:keepNext/>
      <w:keepLines/>
      <w:spacing w:before="80" w:after="0" w:line="240" w:lineRule="auto"/>
      <w:outlineLvl w:val="2"/>
    </w:pPr>
    <w:rPr>
      <w:rFonts w:ascii="Calibri Light" w:eastAsia="SimSun" w:hAnsi="Calibri Light"/>
      <w:color w:val="C45911"/>
      <w:sz w:val="32"/>
      <w:szCs w:val="32"/>
    </w:rPr>
  </w:style>
  <w:style w:type="paragraph" w:styleId="4">
    <w:name w:val="heading 4"/>
    <w:basedOn w:val="a"/>
    <w:next w:val="a"/>
    <w:link w:val="40"/>
    <w:uiPriority w:val="9"/>
    <w:unhideWhenUsed/>
    <w:qFormat/>
    <w:rsid w:val="001448D6"/>
    <w:pPr>
      <w:keepNext/>
      <w:keepLines/>
      <w:spacing w:before="80" w:after="0" w:line="240" w:lineRule="auto"/>
      <w:outlineLvl w:val="3"/>
    </w:pPr>
    <w:rPr>
      <w:rFonts w:ascii="Calibri Light" w:eastAsia="SimSun" w:hAnsi="Calibri Light"/>
      <w:i/>
      <w:iCs/>
      <w:color w:val="833C0B"/>
      <w:sz w:val="28"/>
      <w:szCs w:val="28"/>
    </w:rPr>
  </w:style>
  <w:style w:type="paragraph" w:styleId="5">
    <w:name w:val="heading 5"/>
    <w:basedOn w:val="a"/>
    <w:next w:val="a"/>
    <w:link w:val="50"/>
    <w:uiPriority w:val="9"/>
    <w:unhideWhenUsed/>
    <w:qFormat/>
    <w:rsid w:val="001448D6"/>
    <w:pPr>
      <w:keepNext/>
      <w:keepLines/>
      <w:spacing w:before="80" w:after="0" w:line="240" w:lineRule="auto"/>
      <w:outlineLvl w:val="4"/>
    </w:pPr>
    <w:rPr>
      <w:rFonts w:ascii="Calibri Light" w:eastAsia="SimSun" w:hAnsi="Calibri Light"/>
      <w:color w:val="C45911"/>
      <w:sz w:val="24"/>
      <w:szCs w:val="24"/>
    </w:rPr>
  </w:style>
  <w:style w:type="paragraph" w:styleId="6">
    <w:name w:val="heading 6"/>
    <w:basedOn w:val="a"/>
    <w:next w:val="a"/>
    <w:link w:val="60"/>
    <w:uiPriority w:val="9"/>
    <w:unhideWhenUsed/>
    <w:qFormat/>
    <w:rsid w:val="001448D6"/>
    <w:pPr>
      <w:keepNext/>
      <w:keepLines/>
      <w:spacing w:before="80" w:after="0" w:line="240" w:lineRule="auto"/>
      <w:outlineLvl w:val="5"/>
    </w:pPr>
    <w:rPr>
      <w:rFonts w:ascii="Calibri Light" w:eastAsia="SimSun" w:hAnsi="Calibri Light"/>
      <w:i/>
      <w:iCs/>
      <w:color w:val="833C0B"/>
      <w:sz w:val="24"/>
      <w:szCs w:val="24"/>
    </w:rPr>
  </w:style>
  <w:style w:type="paragraph" w:styleId="7">
    <w:name w:val="heading 7"/>
    <w:basedOn w:val="a"/>
    <w:next w:val="a"/>
    <w:link w:val="70"/>
    <w:uiPriority w:val="9"/>
    <w:semiHidden/>
    <w:unhideWhenUsed/>
    <w:qFormat/>
    <w:locked/>
    <w:rsid w:val="001448D6"/>
    <w:pPr>
      <w:keepNext/>
      <w:keepLines/>
      <w:spacing w:before="80" w:after="0" w:line="240" w:lineRule="auto"/>
      <w:outlineLvl w:val="6"/>
    </w:pPr>
    <w:rPr>
      <w:rFonts w:ascii="Calibri Light" w:eastAsia="SimSun" w:hAnsi="Calibri Light"/>
      <w:b/>
      <w:bCs/>
      <w:color w:val="833C0B"/>
      <w:sz w:val="22"/>
      <w:szCs w:val="22"/>
    </w:rPr>
  </w:style>
  <w:style w:type="paragraph" w:styleId="8">
    <w:name w:val="heading 8"/>
    <w:basedOn w:val="a"/>
    <w:next w:val="a"/>
    <w:link w:val="80"/>
    <w:uiPriority w:val="9"/>
    <w:semiHidden/>
    <w:unhideWhenUsed/>
    <w:qFormat/>
    <w:locked/>
    <w:rsid w:val="001448D6"/>
    <w:pPr>
      <w:keepNext/>
      <w:keepLines/>
      <w:spacing w:before="80" w:after="0" w:line="240" w:lineRule="auto"/>
      <w:outlineLvl w:val="7"/>
    </w:pPr>
    <w:rPr>
      <w:rFonts w:ascii="Calibri Light" w:eastAsia="SimSun" w:hAnsi="Calibri Light"/>
      <w:color w:val="833C0B"/>
      <w:sz w:val="22"/>
      <w:szCs w:val="22"/>
    </w:rPr>
  </w:style>
  <w:style w:type="paragraph" w:styleId="9">
    <w:name w:val="heading 9"/>
    <w:basedOn w:val="a"/>
    <w:next w:val="a"/>
    <w:link w:val="90"/>
    <w:uiPriority w:val="9"/>
    <w:semiHidden/>
    <w:unhideWhenUsed/>
    <w:qFormat/>
    <w:locked/>
    <w:rsid w:val="001448D6"/>
    <w:pPr>
      <w:keepNext/>
      <w:keepLines/>
      <w:spacing w:before="80" w:after="0" w:line="240" w:lineRule="auto"/>
      <w:outlineLvl w:val="8"/>
    </w:pPr>
    <w:rPr>
      <w:rFonts w:ascii="Calibri Light" w:eastAsia="SimSun" w:hAnsi="Calibri Light"/>
      <w:i/>
      <w:iCs/>
      <w:color w:val="833C0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locked/>
    <w:rsid w:val="001448D6"/>
    <w:rPr>
      <w:rFonts w:ascii="Calibri Light" w:eastAsia="SimSun" w:hAnsi="Calibri Light" w:cs="Times New Roman"/>
      <w:color w:val="C45911"/>
      <w:sz w:val="32"/>
      <w:szCs w:val="32"/>
    </w:rPr>
  </w:style>
  <w:style w:type="character" w:customStyle="1" w:styleId="40">
    <w:name w:val="Заголовок 4 Знак"/>
    <w:link w:val="4"/>
    <w:uiPriority w:val="9"/>
    <w:locked/>
    <w:rsid w:val="001448D6"/>
    <w:rPr>
      <w:rFonts w:ascii="Calibri Light" w:eastAsia="SimSun" w:hAnsi="Calibri Light" w:cs="Times New Roman"/>
      <w:i/>
      <w:iCs/>
      <w:color w:val="833C0B"/>
      <w:sz w:val="28"/>
      <w:szCs w:val="28"/>
    </w:rPr>
  </w:style>
  <w:style w:type="character" w:customStyle="1" w:styleId="50">
    <w:name w:val="Заголовок 5 Знак"/>
    <w:link w:val="5"/>
    <w:uiPriority w:val="9"/>
    <w:locked/>
    <w:rsid w:val="001448D6"/>
    <w:rPr>
      <w:rFonts w:ascii="Calibri Light" w:eastAsia="SimSun" w:hAnsi="Calibri Light" w:cs="Times New Roman"/>
      <w:color w:val="C45911"/>
      <w:sz w:val="24"/>
      <w:szCs w:val="24"/>
    </w:rPr>
  </w:style>
  <w:style w:type="paragraph" w:styleId="21">
    <w:name w:val="Body Text 2"/>
    <w:basedOn w:val="a"/>
    <w:link w:val="22"/>
    <w:rsid w:val="00E46B55"/>
    <w:pPr>
      <w:spacing w:after="120" w:line="480" w:lineRule="auto"/>
      <w:ind w:firstLine="720"/>
      <w:jc w:val="both"/>
    </w:pPr>
    <w:rPr>
      <w:rFonts w:ascii="Times New Roman" w:hAnsi="Times New Roman"/>
      <w:sz w:val="28"/>
      <w:szCs w:val="28"/>
    </w:rPr>
  </w:style>
  <w:style w:type="character" w:customStyle="1" w:styleId="22">
    <w:name w:val="Основной текст 2 Знак"/>
    <w:link w:val="21"/>
    <w:locked/>
    <w:rsid w:val="00E46B55"/>
    <w:rPr>
      <w:rFonts w:ascii="Times New Roman" w:hAnsi="Times New Roman" w:cs="Times New Roman"/>
      <w:sz w:val="28"/>
      <w:szCs w:val="28"/>
    </w:rPr>
  </w:style>
  <w:style w:type="paragraph" w:styleId="a3">
    <w:name w:val="Block Text"/>
    <w:basedOn w:val="a"/>
    <w:rsid w:val="00E46B55"/>
    <w:pPr>
      <w:spacing w:after="0" w:line="240" w:lineRule="auto"/>
      <w:ind w:left="851" w:right="284"/>
      <w:jc w:val="both"/>
    </w:pPr>
    <w:rPr>
      <w:rFonts w:ascii="Times New Roman" w:hAnsi="Times New Roman"/>
      <w:sz w:val="28"/>
      <w:szCs w:val="28"/>
    </w:rPr>
  </w:style>
  <w:style w:type="paragraph" w:customStyle="1" w:styleId="ConsNonformat">
    <w:name w:val="ConsNonformat"/>
    <w:rsid w:val="00E46B55"/>
    <w:pPr>
      <w:widowControl w:val="0"/>
      <w:spacing w:after="160" w:line="276" w:lineRule="auto"/>
      <w:ind w:right="19772"/>
    </w:pPr>
    <w:rPr>
      <w:rFonts w:ascii="Courier New" w:hAnsi="Courier New" w:cs="Courier New"/>
      <w:sz w:val="21"/>
      <w:szCs w:val="21"/>
    </w:rPr>
  </w:style>
  <w:style w:type="paragraph" w:customStyle="1" w:styleId="p3">
    <w:name w:val="p3"/>
    <w:basedOn w:val="a"/>
    <w:rsid w:val="00E46B55"/>
    <w:pPr>
      <w:spacing w:before="100" w:beforeAutospacing="1" w:after="100" w:afterAutospacing="1" w:line="240" w:lineRule="auto"/>
    </w:pPr>
    <w:rPr>
      <w:rFonts w:ascii="Times New Roman" w:hAnsi="Times New Roman"/>
      <w:sz w:val="24"/>
      <w:szCs w:val="24"/>
    </w:rPr>
  </w:style>
  <w:style w:type="character" w:customStyle="1" w:styleId="s3">
    <w:name w:val="s3"/>
    <w:rsid w:val="00E46B55"/>
    <w:rPr>
      <w:rFonts w:cs="Times New Roman"/>
    </w:rPr>
  </w:style>
  <w:style w:type="paragraph" w:customStyle="1" w:styleId="1CharChar">
    <w:name w:val="1 Знак Char Знак Char Знак"/>
    <w:basedOn w:val="a"/>
    <w:rsid w:val="00E46B55"/>
    <w:pPr>
      <w:spacing w:line="240" w:lineRule="exact"/>
    </w:pPr>
    <w:rPr>
      <w:rFonts w:ascii="Times New Roman" w:hAnsi="Times New Roman"/>
      <w:sz w:val="20"/>
      <w:szCs w:val="20"/>
      <w:lang w:eastAsia="zh-CN"/>
    </w:rPr>
  </w:style>
  <w:style w:type="character" w:customStyle="1" w:styleId="11">
    <w:name w:val="Заголовок 1 Знак"/>
    <w:link w:val="10"/>
    <w:uiPriority w:val="9"/>
    <w:locked/>
    <w:rsid w:val="001448D6"/>
    <w:rPr>
      <w:rFonts w:ascii="Calibri Light" w:eastAsia="SimSun" w:hAnsi="Calibri Light" w:cs="Times New Roman"/>
      <w:color w:val="262626"/>
      <w:sz w:val="40"/>
      <w:szCs w:val="40"/>
    </w:rPr>
  </w:style>
  <w:style w:type="paragraph" w:styleId="a4">
    <w:name w:val="Body Text"/>
    <w:basedOn w:val="a"/>
    <w:link w:val="a5"/>
    <w:rsid w:val="00E46B55"/>
    <w:pPr>
      <w:spacing w:after="120"/>
    </w:pPr>
  </w:style>
  <w:style w:type="character" w:customStyle="1" w:styleId="a5">
    <w:name w:val="Основной текст Знак"/>
    <w:link w:val="a4"/>
    <w:locked/>
    <w:rsid w:val="00E46B55"/>
    <w:rPr>
      <w:rFonts w:cs="Times New Roman"/>
    </w:rPr>
  </w:style>
  <w:style w:type="paragraph" w:styleId="23">
    <w:name w:val="Body Text Indent 2"/>
    <w:basedOn w:val="a"/>
    <w:link w:val="24"/>
    <w:semiHidden/>
    <w:rsid w:val="00E46B55"/>
    <w:pPr>
      <w:spacing w:after="120" w:line="480" w:lineRule="auto"/>
      <w:ind w:left="283"/>
    </w:pPr>
  </w:style>
  <w:style w:type="character" w:customStyle="1" w:styleId="24">
    <w:name w:val="Основной текст с отступом 2 Знак"/>
    <w:link w:val="23"/>
    <w:semiHidden/>
    <w:locked/>
    <w:rsid w:val="00E46B55"/>
    <w:rPr>
      <w:rFonts w:cs="Times New Roman"/>
    </w:rPr>
  </w:style>
  <w:style w:type="paragraph" w:customStyle="1" w:styleId="ConsNormal">
    <w:name w:val="ConsNormal"/>
    <w:rsid w:val="00E46B55"/>
    <w:pPr>
      <w:widowControl w:val="0"/>
      <w:spacing w:after="160" w:line="276" w:lineRule="auto"/>
      <w:ind w:right="19772" w:firstLine="720"/>
    </w:pPr>
    <w:rPr>
      <w:rFonts w:ascii="Arial" w:hAnsi="Arial" w:cs="Arial"/>
      <w:sz w:val="21"/>
      <w:szCs w:val="21"/>
    </w:rPr>
  </w:style>
  <w:style w:type="paragraph" w:styleId="a6">
    <w:name w:val="footer"/>
    <w:basedOn w:val="a"/>
    <w:link w:val="a7"/>
    <w:rsid w:val="00E46B55"/>
    <w:pPr>
      <w:tabs>
        <w:tab w:val="center" w:pos="4153"/>
        <w:tab w:val="right" w:pos="8306"/>
      </w:tabs>
      <w:spacing w:after="0" w:line="240" w:lineRule="auto"/>
      <w:ind w:firstLine="720"/>
      <w:jc w:val="both"/>
    </w:pPr>
    <w:rPr>
      <w:rFonts w:ascii="Times New Roman" w:hAnsi="Times New Roman"/>
      <w:sz w:val="28"/>
      <w:szCs w:val="28"/>
    </w:rPr>
  </w:style>
  <w:style w:type="character" w:customStyle="1" w:styleId="a7">
    <w:name w:val="Нижний колонтитул Знак"/>
    <w:link w:val="a6"/>
    <w:locked/>
    <w:rsid w:val="00E46B55"/>
    <w:rPr>
      <w:rFonts w:ascii="Times New Roman" w:hAnsi="Times New Roman" w:cs="Times New Roman"/>
      <w:sz w:val="28"/>
      <w:szCs w:val="28"/>
    </w:rPr>
  </w:style>
  <w:style w:type="character" w:customStyle="1" w:styleId="a8">
    <w:name w:val="Сноска_"/>
    <w:link w:val="a9"/>
    <w:locked/>
    <w:rsid w:val="00E46B55"/>
    <w:rPr>
      <w:rFonts w:cs="Times New Roman"/>
      <w:sz w:val="17"/>
      <w:szCs w:val="17"/>
      <w:shd w:val="clear" w:color="auto" w:fill="FFFFFF"/>
    </w:rPr>
  </w:style>
  <w:style w:type="paragraph" w:customStyle="1" w:styleId="a9">
    <w:name w:val="Сноска"/>
    <w:basedOn w:val="a"/>
    <w:link w:val="a8"/>
    <w:rsid w:val="00E46B55"/>
    <w:pPr>
      <w:shd w:val="clear" w:color="auto" w:fill="FFFFFF"/>
      <w:spacing w:after="0" w:line="230" w:lineRule="exact"/>
      <w:jc w:val="both"/>
    </w:pPr>
    <w:rPr>
      <w:sz w:val="17"/>
      <w:szCs w:val="17"/>
    </w:rPr>
  </w:style>
  <w:style w:type="character" w:customStyle="1" w:styleId="60">
    <w:name w:val="Заголовок 6 Знак"/>
    <w:link w:val="6"/>
    <w:uiPriority w:val="9"/>
    <w:locked/>
    <w:rsid w:val="001448D6"/>
    <w:rPr>
      <w:rFonts w:ascii="Calibri Light" w:eastAsia="SimSun" w:hAnsi="Calibri Light" w:cs="Times New Roman"/>
      <w:i/>
      <w:iCs/>
      <w:color w:val="833C0B"/>
      <w:sz w:val="24"/>
      <w:szCs w:val="24"/>
    </w:rPr>
  </w:style>
  <w:style w:type="paragraph" w:styleId="aa">
    <w:name w:val="header"/>
    <w:basedOn w:val="a"/>
    <w:link w:val="ab"/>
    <w:uiPriority w:val="99"/>
    <w:rsid w:val="00E46B55"/>
    <w:pPr>
      <w:tabs>
        <w:tab w:val="center" w:pos="4153"/>
        <w:tab w:val="right" w:pos="8306"/>
      </w:tabs>
      <w:spacing w:after="0" w:line="360" w:lineRule="auto"/>
      <w:ind w:firstLine="720"/>
    </w:pPr>
    <w:rPr>
      <w:rFonts w:ascii="Times New Roman" w:hAnsi="Times New Roman"/>
      <w:sz w:val="28"/>
      <w:szCs w:val="28"/>
    </w:rPr>
  </w:style>
  <w:style w:type="character" w:customStyle="1" w:styleId="ab">
    <w:name w:val="Верхний колонтитул Знак"/>
    <w:link w:val="aa"/>
    <w:uiPriority w:val="99"/>
    <w:locked/>
    <w:rsid w:val="00E46B55"/>
    <w:rPr>
      <w:rFonts w:ascii="Times New Roman" w:hAnsi="Times New Roman" w:cs="Times New Roman"/>
      <w:sz w:val="28"/>
      <w:szCs w:val="28"/>
    </w:rPr>
  </w:style>
  <w:style w:type="paragraph" w:customStyle="1" w:styleId="p11">
    <w:name w:val="p11"/>
    <w:basedOn w:val="a"/>
    <w:rsid w:val="00E46B55"/>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E46B55"/>
    <w:pPr>
      <w:spacing w:before="100" w:beforeAutospacing="1" w:after="100" w:afterAutospacing="1" w:line="240" w:lineRule="auto"/>
    </w:pPr>
    <w:rPr>
      <w:rFonts w:ascii="Times New Roman" w:hAnsi="Times New Roman"/>
      <w:sz w:val="24"/>
      <w:szCs w:val="24"/>
    </w:rPr>
  </w:style>
  <w:style w:type="paragraph" w:customStyle="1" w:styleId="p16">
    <w:name w:val="p16"/>
    <w:basedOn w:val="a"/>
    <w:rsid w:val="00E46B55"/>
    <w:pPr>
      <w:spacing w:before="100" w:beforeAutospacing="1" w:after="100" w:afterAutospacing="1" w:line="240" w:lineRule="auto"/>
    </w:pPr>
    <w:rPr>
      <w:rFonts w:ascii="Times New Roman" w:hAnsi="Times New Roman"/>
      <w:sz w:val="24"/>
      <w:szCs w:val="24"/>
    </w:rPr>
  </w:style>
  <w:style w:type="paragraph" w:customStyle="1" w:styleId="p2">
    <w:name w:val="p2"/>
    <w:basedOn w:val="a"/>
    <w:rsid w:val="00E46B55"/>
    <w:pPr>
      <w:spacing w:before="100" w:beforeAutospacing="1" w:after="100" w:afterAutospacing="1" w:line="240" w:lineRule="auto"/>
    </w:pPr>
    <w:rPr>
      <w:rFonts w:ascii="Times New Roman" w:hAnsi="Times New Roman"/>
      <w:sz w:val="24"/>
      <w:szCs w:val="24"/>
    </w:rPr>
  </w:style>
  <w:style w:type="character" w:customStyle="1" w:styleId="s4">
    <w:name w:val="s4"/>
    <w:rsid w:val="00E46B55"/>
    <w:rPr>
      <w:rFonts w:cs="Times New Roman"/>
    </w:rPr>
  </w:style>
  <w:style w:type="paragraph" w:customStyle="1" w:styleId="p17">
    <w:name w:val="p17"/>
    <w:basedOn w:val="a"/>
    <w:rsid w:val="00E46B55"/>
    <w:pPr>
      <w:spacing w:before="100" w:beforeAutospacing="1" w:after="100" w:afterAutospacing="1" w:line="240" w:lineRule="auto"/>
    </w:pPr>
    <w:rPr>
      <w:rFonts w:ascii="Times New Roman" w:hAnsi="Times New Roman"/>
      <w:sz w:val="24"/>
      <w:szCs w:val="24"/>
    </w:rPr>
  </w:style>
  <w:style w:type="paragraph" w:customStyle="1" w:styleId="p19">
    <w:name w:val="p19"/>
    <w:basedOn w:val="a"/>
    <w:rsid w:val="00E46B55"/>
    <w:pPr>
      <w:spacing w:before="100" w:beforeAutospacing="1" w:after="100" w:afterAutospacing="1" w:line="240" w:lineRule="auto"/>
    </w:pPr>
    <w:rPr>
      <w:rFonts w:ascii="Times New Roman" w:hAnsi="Times New Roman"/>
      <w:sz w:val="24"/>
      <w:szCs w:val="24"/>
    </w:rPr>
  </w:style>
  <w:style w:type="character" w:customStyle="1" w:styleId="s6">
    <w:name w:val="s6"/>
    <w:rsid w:val="00E46B55"/>
    <w:rPr>
      <w:rFonts w:cs="Times New Roman"/>
    </w:rPr>
  </w:style>
  <w:style w:type="paragraph" w:customStyle="1" w:styleId="p23">
    <w:name w:val="p23"/>
    <w:basedOn w:val="a"/>
    <w:rsid w:val="00E46B55"/>
    <w:pPr>
      <w:spacing w:before="100" w:beforeAutospacing="1" w:after="100" w:afterAutospacing="1" w:line="240" w:lineRule="auto"/>
    </w:pPr>
    <w:rPr>
      <w:rFonts w:ascii="Times New Roman" w:hAnsi="Times New Roman"/>
      <w:sz w:val="24"/>
      <w:szCs w:val="24"/>
    </w:rPr>
  </w:style>
  <w:style w:type="paragraph" w:customStyle="1" w:styleId="1">
    <w:name w:val="Без интервала1"/>
    <w:rsid w:val="00E46B55"/>
    <w:pPr>
      <w:numPr>
        <w:numId w:val="9"/>
      </w:numPr>
      <w:spacing w:after="160" w:line="276" w:lineRule="auto"/>
      <w:jc w:val="both"/>
    </w:pPr>
    <w:rPr>
      <w:rFonts w:ascii="Times New Roman" w:hAnsi="Times New Roman"/>
      <w:sz w:val="28"/>
      <w:szCs w:val="28"/>
    </w:rPr>
  </w:style>
  <w:style w:type="table" w:styleId="ac">
    <w:name w:val="Table Grid"/>
    <w:basedOn w:val="a1"/>
    <w:rsid w:val="006477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
    <w:name w:val="Абзац списка1"/>
    <w:basedOn w:val="a"/>
    <w:rsid w:val="002E21B1"/>
    <w:pPr>
      <w:ind w:left="720"/>
      <w:contextualSpacing/>
    </w:pPr>
  </w:style>
  <w:style w:type="paragraph" w:customStyle="1" w:styleId="ConsPlusNormal">
    <w:name w:val="ConsPlusNormal"/>
    <w:link w:val="ConsPlusNormal0"/>
    <w:uiPriority w:val="99"/>
    <w:qFormat/>
    <w:rsid w:val="002D36FE"/>
    <w:pPr>
      <w:autoSpaceDE w:val="0"/>
      <w:autoSpaceDN w:val="0"/>
      <w:adjustRightInd w:val="0"/>
      <w:spacing w:after="160" w:line="276" w:lineRule="auto"/>
    </w:pPr>
    <w:rPr>
      <w:rFonts w:ascii="Times New Roman" w:hAnsi="Times New Roman"/>
      <w:sz w:val="26"/>
      <w:szCs w:val="26"/>
    </w:rPr>
  </w:style>
  <w:style w:type="paragraph" w:styleId="ad">
    <w:name w:val="Title"/>
    <w:basedOn w:val="a"/>
    <w:next w:val="a"/>
    <w:link w:val="ae"/>
    <w:uiPriority w:val="10"/>
    <w:qFormat/>
    <w:locked/>
    <w:rsid w:val="001448D6"/>
    <w:pPr>
      <w:spacing w:after="0" w:line="240" w:lineRule="auto"/>
      <w:contextualSpacing/>
    </w:pPr>
    <w:rPr>
      <w:rFonts w:ascii="Calibri Light" w:eastAsia="SimSun" w:hAnsi="Calibri Light"/>
      <w:color w:val="262626"/>
      <w:sz w:val="96"/>
      <w:szCs w:val="96"/>
    </w:rPr>
  </w:style>
  <w:style w:type="character" w:customStyle="1" w:styleId="ae">
    <w:name w:val="Название Знак"/>
    <w:link w:val="ad"/>
    <w:uiPriority w:val="10"/>
    <w:locked/>
    <w:rsid w:val="001448D6"/>
    <w:rPr>
      <w:rFonts w:ascii="Calibri Light" w:eastAsia="SimSun" w:hAnsi="Calibri Light" w:cs="Times New Roman"/>
      <w:color w:val="262626"/>
      <w:sz w:val="96"/>
      <w:szCs w:val="96"/>
    </w:rPr>
  </w:style>
  <w:style w:type="paragraph" w:customStyle="1" w:styleId="ConsPlusNonformat">
    <w:name w:val="ConsPlusNonformat"/>
    <w:rsid w:val="007E72A5"/>
    <w:pPr>
      <w:widowControl w:val="0"/>
      <w:autoSpaceDE w:val="0"/>
      <w:autoSpaceDN w:val="0"/>
      <w:adjustRightInd w:val="0"/>
      <w:spacing w:after="160" w:line="276" w:lineRule="auto"/>
    </w:pPr>
    <w:rPr>
      <w:rFonts w:ascii="Courier New" w:hAnsi="Courier New" w:cs="Courier New"/>
      <w:sz w:val="21"/>
      <w:szCs w:val="21"/>
    </w:rPr>
  </w:style>
  <w:style w:type="character" w:customStyle="1" w:styleId="af">
    <w:name w:val="Основной текст_"/>
    <w:link w:val="31"/>
    <w:locked/>
    <w:rsid w:val="00301C3E"/>
    <w:rPr>
      <w:sz w:val="26"/>
      <w:szCs w:val="26"/>
      <w:lang w:bidi="ar-SA"/>
    </w:rPr>
  </w:style>
  <w:style w:type="character" w:customStyle="1" w:styleId="25">
    <w:name w:val="Основной текст2"/>
    <w:rsid w:val="00301C3E"/>
    <w:rPr>
      <w:color w:val="000000"/>
      <w:spacing w:val="0"/>
      <w:w w:val="100"/>
      <w:position w:val="0"/>
      <w:sz w:val="26"/>
      <w:szCs w:val="26"/>
      <w:lang w:val="ru-RU" w:eastAsia="x-none" w:bidi="ar-SA"/>
    </w:rPr>
  </w:style>
  <w:style w:type="paragraph" w:customStyle="1" w:styleId="31">
    <w:name w:val="Основной текст3"/>
    <w:basedOn w:val="a"/>
    <w:link w:val="af"/>
    <w:rsid w:val="00301C3E"/>
    <w:pPr>
      <w:widowControl w:val="0"/>
      <w:shd w:val="clear" w:color="auto" w:fill="FFFFFF"/>
      <w:spacing w:before="600" w:after="0" w:line="480" w:lineRule="exact"/>
      <w:jc w:val="both"/>
    </w:pPr>
    <w:rPr>
      <w:rFonts w:ascii="Times New Roman" w:hAnsi="Times New Roman"/>
      <w:sz w:val="26"/>
      <w:szCs w:val="26"/>
    </w:rPr>
  </w:style>
  <w:style w:type="paragraph" w:styleId="af0">
    <w:name w:val="Balloon Text"/>
    <w:basedOn w:val="a"/>
    <w:link w:val="af1"/>
    <w:rsid w:val="00F30207"/>
    <w:pPr>
      <w:spacing w:after="0" w:line="240" w:lineRule="auto"/>
    </w:pPr>
    <w:rPr>
      <w:rFonts w:ascii="Segoe UI" w:hAnsi="Segoe UI" w:cs="Segoe UI"/>
      <w:sz w:val="18"/>
      <w:szCs w:val="18"/>
    </w:rPr>
  </w:style>
  <w:style w:type="character" w:customStyle="1" w:styleId="af1">
    <w:name w:val="Текст выноски Знак"/>
    <w:link w:val="af0"/>
    <w:rsid w:val="00F30207"/>
    <w:rPr>
      <w:rFonts w:ascii="Segoe UI" w:hAnsi="Segoe UI" w:cs="Segoe UI"/>
      <w:sz w:val="18"/>
      <w:szCs w:val="18"/>
    </w:rPr>
  </w:style>
  <w:style w:type="character" w:styleId="af2">
    <w:name w:val="Hyperlink"/>
    <w:uiPriority w:val="99"/>
    <w:rsid w:val="00C54728"/>
    <w:rPr>
      <w:rFonts w:cs="Times New Roman"/>
      <w:color w:val="0000FF"/>
      <w:u w:val="single"/>
    </w:rPr>
  </w:style>
  <w:style w:type="character" w:customStyle="1" w:styleId="20">
    <w:name w:val="Заголовок 2 Знак"/>
    <w:link w:val="2"/>
    <w:uiPriority w:val="9"/>
    <w:semiHidden/>
    <w:rsid w:val="001448D6"/>
    <w:rPr>
      <w:rFonts w:ascii="Calibri Light" w:eastAsia="SimSun" w:hAnsi="Calibri Light" w:cs="Times New Roman"/>
      <w:color w:val="ED7D31"/>
      <w:sz w:val="36"/>
      <w:szCs w:val="36"/>
    </w:rPr>
  </w:style>
  <w:style w:type="character" w:customStyle="1" w:styleId="70">
    <w:name w:val="Заголовок 7 Знак"/>
    <w:link w:val="7"/>
    <w:uiPriority w:val="9"/>
    <w:semiHidden/>
    <w:rsid w:val="001448D6"/>
    <w:rPr>
      <w:rFonts w:ascii="Calibri Light" w:eastAsia="SimSun" w:hAnsi="Calibri Light" w:cs="Times New Roman"/>
      <w:b/>
      <w:bCs/>
      <w:color w:val="833C0B"/>
      <w:sz w:val="22"/>
      <w:szCs w:val="22"/>
    </w:rPr>
  </w:style>
  <w:style w:type="character" w:customStyle="1" w:styleId="80">
    <w:name w:val="Заголовок 8 Знак"/>
    <w:link w:val="8"/>
    <w:uiPriority w:val="9"/>
    <w:semiHidden/>
    <w:rsid w:val="001448D6"/>
    <w:rPr>
      <w:rFonts w:ascii="Calibri Light" w:eastAsia="SimSun" w:hAnsi="Calibri Light" w:cs="Times New Roman"/>
      <w:color w:val="833C0B"/>
      <w:sz w:val="22"/>
      <w:szCs w:val="22"/>
    </w:rPr>
  </w:style>
  <w:style w:type="character" w:customStyle="1" w:styleId="90">
    <w:name w:val="Заголовок 9 Знак"/>
    <w:link w:val="9"/>
    <w:uiPriority w:val="9"/>
    <w:semiHidden/>
    <w:rsid w:val="001448D6"/>
    <w:rPr>
      <w:rFonts w:ascii="Calibri Light" w:eastAsia="SimSun" w:hAnsi="Calibri Light" w:cs="Times New Roman"/>
      <w:i/>
      <w:iCs/>
      <w:color w:val="833C0B"/>
      <w:sz w:val="22"/>
      <w:szCs w:val="22"/>
    </w:rPr>
  </w:style>
  <w:style w:type="paragraph" w:styleId="af3">
    <w:name w:val="caption"/>
    <w:basedOn w:val="a"/>
    <w:next w:val="a"/>
    <w:uiPriority w:val="35"/>
    <w:semiHidden/>
    <w:unhideWhenUsed/>
    <w:qFormat/>
    <w:locked/>
    <w:rsid w:val="001448D6"/>
    <w:pPr>
      <w:spacing w:line="240" w:lineRule="auto"/>
    </w:pPr>
    <w:rPr>
      <w:b/>
      <w:bCs/>
      <w:color w:val="404040"/>
      <w:sz w:val="16"/>
      <w:szCs w:val="16"/>
    </w:rPr>
  </w:style>
  <w:style w:type="paragraph" w:styleId="af4">
    <w:name w:val="Subtitle"/>
    <w:basedOn w:val="a"/>
    <w:next w:val="a"/>
    <w:link w:val="af5"/>
    <w:uiPriority w:val="11"/>
    <w:qFormat/>
    <w:locked/>
    <w:rsid w:val="001448D6"/>
    <w:pPr>
      <w:numPr>
        <w:ilvl w:val="1"/>
      </w:numPr>
      <w:spacing w:after="240"/>
    </w:pPr>
    <w:rPr>
      <w:caps/>
      <w:color w:val="404040"/>
      <w:spacing w:val="20"/>
      <w:sz w:val="28"/>
      <w:szCs w:val="28"/>
    </w:rPr>
  </w:style>
  <w:style w:type="character" w:customStyle="1" w:styleId="af5">
    <w:name w:val="Подзаголовок Знак"/>
    <w:link w:val="af4"/>
    <w:uiPriority w:val="11"/>
    <w:rsid w:val="001448D6"/>
    <w:rPr>
      <w:caps/>
      <w:color w:val="404040"/>
      <w:spacing w:val="20"/>
      <w:sz w:val="28"/>
      <w:szCs w:val="28"/>
    </w:rPr>
  </w:style>
  <w:style w:type="character" w:styleId="af6">
    <w:name w:val="Strong"/>
    <w:uiPriority w:val="22"/>
    <w:qFormat/>
    <w:locked/>
    <w:rsid w:val="001448D6"/>
    <w:rPr>
      <w:b/>
      <w:bCs/>
    </w:rPr>
  </w:style>
  <w:style w:type="character" w:styleId="af7">
    <w:name w:val="Emphasis"/>
    <w:uiPriority w:val="20"/>
    <w:qFormat/>
    <w:locked/>
    <w:rsid w:val="001448D6"/>
    <w:rPr>
      <w:i/>
      <w:iCs/>
      <w:color w:val="000000"/>
    </w:rPr>
  </w:style>
  <w:style w:type="paragraph" w:styleId="af8">
    <w:name w:val="No Spacing"/>
    <w:uiPriority w:val="1"/>
    <w:qFormat/>
    <w:rsid w:val="001448D6"/>
    <w:rPr>
      <w:sz w:val="21"/>
      <w:szCs w:val="21"/>
    </w:rPr>
  </w:style>
  <w:style w:type="paragraph" w:styleId="26">
    <w:name w:val="Quote"/>
    <w:basedOn w:val="a"/>
    <w:next w:val="a"/>
    <w:link w:val="27"/>
    <w:uiPriority w:val="29"/>
    <w:qFormat/>
    <w:rsid w:val="001448D6"/>
    <w:pPr>
      <w:spacing w:before="160"/>
      <w:ind w:left="720" w:right="720"/>
      <w:jc w:val="center"/>
    </w:pPr>
    <w:rPr>
      <w:rFonts w:ascii="Calibri Light" w:eastAsia="SimSun" w:hAnsi="Calibri Light"/>
      <w:color w:val="000000"/>
      <w:sz w:val="24"/>
      <w:szCs w:val="24"/>
    </w:rPr>
  </w:style>
  <w:style w:type="character" w:customStyle="1" w:styleId="27">
    <w:name w:val="Цитата 2 Знак"/>
    <w:link w:val="26"/>
    <w:uiPriority w:val="29"/>
    <w:rsid w:val="001448D6"/>
    <w:rPr>
      <w:rFonts w:ascii="Calibri Light" w:eastAsia="SimSun" w:hAnsi="Calibri Light" w:cs="Times New Roman"/>
      <w:color w:val="000000"/>
      <w:sz w:val="24"/>
      <w:szCs w:val="24"/>
    </w:rPr>
  </w:style>
  <w:style w:type="paragraph" w:styleId="af9">
    <w:name w:val="Intense Quote"/>
    <w:basedOn w:val="a"/>
    <w:next w:val="a"/>
    <w:link w:val="afa"/>
    <w:uiPriority w:val="30"/>
    <w:qFormat/>
    <w:rsid w:val="001448D6"/>
    <w:pPr>
      <w:pBdr>
        <w:top w:val="single" w:sz="24" w:space="4" w:color="ED7D31"/>
      </w:pBdr>
      <w:spacing w:before="240" w:after="240" w:line="240" w:lineRule="auto"/>
      <w:ind w:left="936" w:right="936"/>
      <w:jc w:val="center"/>
    </w:pPr>
    <w:rPr>
      <w:rFonts w:ascii="Calibri Light" w:eastAsia="SimSun" w:hAnsi="Calibri Light"/>
      <w:sz w:val="24"/>
      <w:szCs w:val="24"/>
    </w:rPr>
  </w:style>
  <w:style w:type="character" w:customStyle="1" w:styleId="afa">
    <w:name w:val="Выделенная цитата Знак"/>
    <w:link w:val="af9"/>
    <w:uiPriority w:val="30"/>
    <w:rsid w:val="001448D6"/>
    <w:rPr>
      <w:rFonts w:ascii="Calibri Light" w:eastAsia="SimSun" w:hAnsi="Calibri Light" w:cs="Times New Roman"/>
      <w:sz w:val="24"/>
      <w:szCs w:val="24"/>
    </w:rPr>
  </w:style>
  <w:style w:type="character" w:styleId="afb">
    <w:name w:val="Subtle Emphasis"/>
    <w:uiPriority w:val="19"/>
    <w:qFormat/>
    <w:rsid w:val="001448D6"/>
    <w:rPr>
      <w:i/>
      <w:iCs/>
      <w:color w:val="595959"/>
    </w:rPr>
  </w:style>
  <w:style w:type="character" w:styleId="afc">
    <w:name w:val="Intense Emphasis"/>
    <w:uiPriority w:val="21"/>
    <w:qFormat/>
    <w:rsid w:val="001448D6"/>
    <w:rPr>
      <w:b/>
      <w:bCs/>
      <w:i/>
      <w:iCs/>
      <w:caps w:val="0"/>
      <w:smallCaps w:val="0"/>
      <w:strike w:val="0"/>
      <w:dstrike w:val="0"/>
      <w:color w:val="ED7D31"/>
    </w:rPr>
  </w:style>
  <w:style w:type="character" w:styleId="afd">
    <w:name w:val="Subtle Reference"/>
    <w:uiPriority w:val="31"/>
    <w:qFormat/>
    <w:rsid w:val="001448D6"/>
    <w:rPr>
      <w:caps w:val="0"/>
      <w:smallCaps/>
      <w:color w:val="404040"/>
      <w:spacing w:val="0"/>
      <w:u w:val="single" w:color="7F7F7F"/>
    </w:rPr>
  </w:style>
  <w:style w:type="character" w:styleId="afe">
    <w:name w:val="Intense Reference"/>
    <w:uiPriority w:val="32"/>
    <w:qFormat/>
    <w:rsid w:val="001448D6"/>
    <w:rPr>
      <w:b/>
      <w:bCs/>
      <w:caps w:val="0"/>
      <w:smallCaps/>
      <w:color w:val="auto"/>
      <w:spacing w:val="0"/>
      <w:u w:val="single"/>
    </w:rPr>
  </w:style>
  <w:style w:type="character" w:styleId="aff">
    <w:name w:val="Book Title"/>
    <w:uiPriority w:val="33"/>
    <w:qFormat/>
    <w:rsid w:val="001448D6"/>
    <w:rPr>
      <w:b/>
      <w:bCs/>
      <w:caps w:val="0"/>
      <w:smallCaps/>
      <w:spacing w:val="0"/>
    </w:rPr>
  </w:style>
  <w:style w:type="paragraph" w:styleId="aff0">
    <w:name w:val="TOC Heading"/>
    <w:basedOn w:val="10"/>
    <w:next w:val="a"/>
    <w:uiPriority w:val="39"/>
    <w:semiHidden/>
    <w:unhideWhenUsed/>
    <w:qFormat/>
    <w:rsid w:val="001448D6"/>
    <w:pPr>
      <w:outlineLvl w:val="9"/>
    </w:pPr>
  </w:style>
  <w:style w:type="paragraph" w:styleId="aff1">
    <w:name w:val="Body Text Indent"/>
    <w:basedOn w:val="a"/>
    <w:link w:val="aff2"/>
    <w:rsid w:val="005245A6"/>
    <w:pPr>
      <w:spacing w:after="120"/>
      <w:ind w:left="283"/>
    </w:pPr>
  </w:style>
  <w:style w:type="character" w:customStyle="1" w:styleId="aff2">
    <w:name w:val="Основной текст с отступом Знак"/>
    <w:link w:val="aff1"/>
    <w:rsid w:val="005245A6"/>
    <w:rPr>
      <w:sz w:val="21"/>
      <w:szCs w:val="21"/>
    </w:rPr>
  </w:style>
  <w:style w:type="character" w:customStyle="1" w:styleId="28">
    <w:name w:val="Основной текст (2)_"/>
    <w:link w:val="29"/>
    <w:rsid w:val="00EC5116"/>
    <w:rPr>
      <w:rFonts w:ascii="Times New Roman" w:hAnsi="Times New Roman"/>
      <w:sz w:val="28"/>
      <w:szCs w:val="28"/>
      <w:shd w:val="clear" w:color="auto" w:fill="FFFFFF"/>
    </w:rPr>
  </w:style>
  <w:style w:type="paragraph" w:customStyle="1" w:styleId="29">
    <w:name w:val="Основной текст (2)"/>
    <w:basedOn w:val="a"/>
    <w:link w:val="28"/>
    <w:rsid w:val="00EC5116"/>
    <w:pPr>
      <w:widowControl w:val="0"/>
      <w:shd w:val="clear" w:color="auto" w:fill="FFFFFF"/>
      <w:spacing w:before="60" w:after="180" w:line="0" w:lineRule="atLeast"/>
      <w:jc w:val="center"/>
    </w:pPr>
    <w:rPr>
      <w:rFonts w:ascii="Times New Roman" w:hAnsi="Times New Roman"/>
      <w:sz w:val="28"/>
      <w:szCs w:val="28"/>
    </w:rPr>
  </w:style>
  <w:style w:type="character" w:customStyle="1" w:styleId="2Exact">
    <w:name w:val="Основной текст (2) Exact"/>
    <w:rsid w:val="00EC5116"/>
    <w:rPr>
      <w:rFonts w:ascii="Times New Roman" w:eastAsia="Times New Roman" w:hAnsi="Times New Roman" w:cs="Times New Roman"/>
      <w:b w:val="0"/>
      <w:bCs w:val="0"/>
      <w:i w:val="0"/>
      <w:iCs w:val="0"/>
      <w:smallCaps w:val="0"/>
      <w:strike w:val="0"/>
      <w:sz w:val="28"/>
      <w:szCs w:val="28"/>
      <w:u w:val="none"/>
    </w:rPr>
  </w:style>
  <w:style w:type="character" w:customStyle="1" w:styleId="6Exact">
    <w:name w:val="Основной текст (6) Exact"/>
    <w:link w:val="61"/>
    <w:rsid w:val="00EC5116"/>
    <w:rPr>
      <w:rFonts w:ascii="Times New Roman" w:hAnsi="Times New Roman"/>
      <w:b/>
      <w:bCs/>
      <w:spacing w:val="-10"/>
      <w:sz w:val="30"/>
      <w:szCs w:val="30"/>
      <w:shd w:val="clear" w:color="auto" w:fill="FFFFFF"/>
    </w:rPr>
  </w:style>
  <w:style w:type="character" w:customStyle="1" w:styleId="61ptExact">
    <w:name w:val="Основной текст (6) + Интервал 1 pt Exact"/>
    <w:rsid w:val="00EC5116"/>
    <w:rPr>
      <w:rFonts w:ascii="Times New Roman" w:eastAsia="Times New Roman" w:hAnsi="Times New Roman" w:cs="Times New Roman"/>
      <w:b/>
      <w:bCs/>
      <w:i w:val="0"/>
      <w:iCs w:val="0"/>
      <w:smallCaps w:val="0"/>
      <w:strike w:val="0"/>
      <w:color w:val="000000"/>
      <w:spacing w:val="30"/>
      <w:w w:val="100"/>
      <w:position w:val="0"/>
      <w:sz w:val="30"/>
      <w:szCs w:val="30"/>
      <w:u w:val="none"/>
      <w:lang w:val="ru-RU" w:eastAsia="ru-RU" w:bidi="ru-RU"/>
    </w:rPr>
  </w:style>
  <w:style w:type="paragraph" w:customStyle="1" w:styleId="61">
    <w:name w:val="Основной текст (6)"/>
    <w:basedOn w:val="a"/>
    <w:link w:val="6Exact"/>
    <w:rsid w:val="00EC5116"/>
    <w:pPr>
      <w:widowControl w:val="0"/>
      <w:shd w:val="clear" w:color="auto" w:fill="FFFFFF"/>
      <w:spacing w:after="0" w:line="0" w:lineRule="atLeast"/>
    </w:pPr>
    <w:rPr>
      <w:rFonts w:ascii="Times New Roman" w:hAnsi="Times New Roman"/>
      <w:b/>
      <w:bCs/>
      <w:spacing w:val="-10"/>
      <w:sz w:val="30"/>
      <w:szCs w:val="30"/>
    </w:rPr>
  </w:style>
  <w:style w:type="character" w:customStyle="1" w:styleId="7Exact">
    <w:name w:val="Основной текст (7) Exact"/>
    <w:link w:val="71"/>
    <w:rsid w:val="00EC5116"/>
    <w:rPr>
      <w:rFonts w:ascii="Century Schoolbook" w:eastAsia="Century Schoolbook" w:hAnsi="Century Schoolbook" w:cs="Century Schoolbook"/>
      <w:i/>
      <w:iCs/>
      <w:sz w:val="12"/>
      <w:szCs w:val="12"/>
      <w:shd w:val="clear" w:color="auto" w:fill="FFFFFF"/>
    </w:rPr>
  </w:style>
  <w:style w:type="character" w:customStyle="1" w:styleId="8Exact">
    <w:name w:val="Основной текст (8) Exact"/>
    <w:link w:val="81"/>
    <w:rsid w:val="00EC5116"/>
    <w:rPr>
      <w:rFonts w:ascii="Times New Roman" w:hAnsi="Times New Roman"/>
      <w:i/>
      <w:iCs/>
      <w:sz w:val="16"/>
      <w:szCs w:val="16"/>
      <w:shd w:val="clear" w:color="auto" w:fill="FFFFFF"/>
    </w:rPr>
  </w:style>
  <w:style w:type="character" w:customStyle="1" w:styleId="9Exact">
    <w:name w:val="Основной текст (9) Exact"/>
    <w:link w:val="91"/>
    <w:rsid w:val="00EC5116"/>
    <w:rPr>
      <w:rFonts w:ascii="Times New Roman" w:hAnsi="Times New Roman"/>
      <w:i/>
      <w:iCs/>
      <w:spacing w:val="-40"/>
      <w:sz w:val="28"/>
      <w:szCs w:val="28"/>
      <w:shd w:val="clear" w:color="auto" w:fill="FFFFFF"/>
      <w:lang w:val="en-US" w:bidi="en-US"/>
    </w:rPr>
  </w:style>
  <w:style w:type="paragraph" w:customStyle="1" w:styleId="71">
    <w:name w:val="Основной текст (7)"/>
    <w:basedOn w:val="a"/>
    <w:link w:val="7Exact"/>
    <w:rsid w:val="00EC5116"/>
    <w:pPr>
      <w:widowControl w:val="0"/>
      <w:shd w:val="clear" w:color="auto" w:fill="FFFFFF"/>
      <w:spacing w:after="0" w:line="0" w:lineRule="atLeast"/>
    </w:pPr>
    <w:rPr>
      <w:rFonts w:ascii="Century Schoolbook" w:eastAsia="Century Schoolbook" w:hAnsi="Century Schoolbook" w:cs="Century Schoolbook"/>
      <w:i/>
      <w:iCs/>
      <w:sz w:val="12"/>
      <w:szCs w:val="12"/>
    </w:rPr>
  </w:style>
  <w:style w:type="paragraph" w:customStyle="1" w:styleId="81">
    <w:name w:val="Основной текст (8)"/>
    <w:basedOn w:val="a"/>
    <w:link w:val="8Exact"/>
    <w:rsid w:val="00EC5116"/>
    <w:pPr>
      <w:widowControl w:val="0"/>
      <w:shd w:val="clear" w:color="auto" w:fill="FFFFFF"/>
      <w:spacing w:after="0" w:line="0" w:lineRule="atLeast"/>
    </w:pPr>
    <w:rPr>
      <w:rFonts w:ascii="Times New Roman" w:hAnsi="Times New Roman"/>
      <w:i/>
      <w:iCs/>
      <w:sz w:val="16"/>
      <w:szCs w:val="16"/>
    </w:rPr>
  </w:style>
  <w:style w:type="paragraph" w:customStyle="1" w:styleId="91">
    <w:name w:val="Основной текст (9)"/>
    <w:basedOn w:val="a"/>
    <w:link w:val="9Exact"/>
    <w:rsid w:val="00EC5116"/>
    <w:pPr>
      <w:widowControl w:val="0"/>
      <w:shd w:val="clear" w:color="auto" w:fill="FFFFFF"/>
      <w:spacing w:after="0" w:line="0" w:lineRule="atLeast"/>
    </w:pPr>
    <w:rPr>
      <w:rFonts w:ascii="Times New Roman" w:hAnsi="Times New Roman"/>
      <w:i/>
      <w:iCs/>
      <w:spacing w:val="-40"/>
      <w:sz w:val="28"/>
      <w:szCs w:val="28"/>
      <w:lang w:val="en-US" w:bidi="en-US"/>
    </w:rPr>
  </w:style>
  <w:style w:type="paragraph" w:styleId="aff3">
    <w:name w:val="footnote text"/>
    <w:basedOn w:val="a"/>
    <w:link w:val="aff4"/>
    <w:uiPriority w:val="99"/>
    <w:unhideWhenUsed/>
    <w:rsid w:val="00D0494A"/>
    <w:pPr>
      <w:widowControl w:val="0"/>
      <w:spacing w:after="0" w:line="240" w:lineRule="auto"/>
    </w:pPr>
    <w:rPr>
      <w:rFonts w:ascii="Arial Unicode MS" w:eastAsia="Arial Unicode MS" w:hAnsi="Arial Unicode MS" w:cs="Arial Unicode MS"/>
      <w:color w:val="000000"/>
      <w:sz w:val="20"/>
      <w:szCs w:val="20"/>
      <w:lang w:bidi="ru-RU"/>
    </w:rPr>
  </w:style>
  <w:style w:type="character" w:customStyle="1" w:styleId="aff4">
    <w:name w:val="Текст сноски Знак"/>
    <w:link w:val="aff3"/>
    <w:uiPriority w:val="99"/>
    <w:rsid w:val="00D0494A"/>
    <w:rPr>
      <w:rFonts w:ascii="Arial Unicode MS" w:eastAsia="Arial Unicode MS" w:hAnsi="Arial Unicode MS" w:cs="Arial Unicode MS"/>
      <w:color w:val="000000"/>
      <w:lang w:bidi="ru-RU"/>
    </w:rPr>
  </w:style>
  <w:style w:type="character" w:styleId="aff5">
    <w:name w:val="footnote reference"/>
    <w:uiPriority w:val="99"/>
    <w:unhideWhenUsed/>
    <w:rsid w:val="00D0494A"/>
    <w:rPr>
      <w:rFonts w:cs="Times New Roman"/>
      <w:vertAlign w:val="superscript"/>
    </w:rPr>
  </w:style>
  <w:style w:type="paragraph" w:styleId="aff6">
    <w:name w:val="List Paragraph"/>
    <w:basedOn w:val="a"/>
    <w:uiPriority w:val="34"/>
    <w:qFormat/>
    <w:rsid w:val="00D0494A"/>
    <w:pPr>
      <w:widowControl w:val="0"/>
      <w:spacing w:after="0" w:line="240" w:lineRule="auto"/>
      <w:ind w:left="720"/>
      <w:contextualSpacing/>
    </w:pPr>
    <w:rPr>
      <w:rFonts w:ascii="Arial Unicode MS" w:eastAsia="Arial Unicode MS" w:hAnsi="Arial Unicode MS" w:cs="Arial Unicode MS"/>
      <w:color w:val="000000"/>
      <w:sz w:val="24"/>
      <w:szCs w:val="24"/>
      <w:lang w:bidi="ru-RU"/>
    </w:rPr>
  </w:style>
  <w:style w:type="character" w:customStyle="1" w:styleId="ConsPlusNormal0">
    <w:name w:val="ConsPlusNormal Знак"/>
    <w:link w:val="ConsPlusNormal"/>
    <w:locked/>
    <w:rsid w:val="00A61080"/>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575588">
      <w:bodyDiv w:val="1"/>
      <w:marLeft w:val="0"/>
      <w:marRight w:val="0"/>
      <w:marTop w:val="0"/>
      <w:marBottom w:val="0"/>
      <w:divBdr>
        <w:top w:val="none" w:sz="0" w:space="0" w:color="auto"/>
        <w:left w:val="none" w:sz="0" w:space="0" w:color="auto"/>
        <w:bottom w:val="none" w:sz="0" w:space="0" w:color="auto"/>
        <w:right w:val="none" w:sz="0" w:space="0" w:color="auto"/>
      </w:divBdr>
    </w:div>
    <w:div w:id="105863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lugina_tl\AppData\Local\Microsoft\Windows\Temporary%20Internet%20Files\Content.Outlook\7NMJBV94\&#1044;&#1086;&#1083;&#1078;&#1085;&#1086;&#1089;&#1090;&#1085;&#1086;&#1081;%20&#1088;&#1077;&#1075;&#1083;&#1072;&#1084;&#1077;&#1085;&#1090;%20&#1085;&#1072;&#1095;&#1072;&#1083;&#1100;&#1085;&#1080;&#1082;&#1072;%20-&#1085;&#1086;&#1103;&#1073;&#1088;&#1100;%20201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BB938E-8B12-4724-A11F-1D081AAC9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Должностной регламент начальника -ноябрь 2015</Template>
  <TotalTime>3</TotalTime>
  <Pages>16</Pages>
  <Words>5665</Words>
  <Characters>32294</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37884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shalugina_tl</dc:creator>
  <cp:keywords/>
  <cp:lastModifiedBy>Григорьева Лариса Викторовна</cp:lastModifiedBy>
  <cp:revision>4</cp:revision>
  <cp:lastPrinted>2020-12-25T12:58:00Z</cp:lastPrinted>
  <dcterms:created xsi:type="dcterms:W3CDTF">2021-02-18T08:46:00Z</dcterms:created>
  <dcterms:modified xsi:type="dcterms:W3CDTF">2021-09-14T08:16:00Z</dcterms:modified>
</cp:coreProperties>
</file>