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ook w:val="04A0" w:firstRow="1" w:lastRow="0" w:firstColumn="1" w:lastColumn="0" w:noHBand="0" w:noVBand="1"/>
      </w:tblPr>
      <w:tblGrid>
        <w:gridCol w:w="4429"/>
        <w:gridCol w:w="4926"/>
      </w:tblGrid>
      <w:tr w:rsidR="00453D5D" w:rsidRPr="004E6146" w:rsidTr="00453D5D">
        <w:tc>
          <w:tcPr>
            <w:tcW w:w="5210" w:type="dxa"/>
          </w:tcPr>
          <w:p w:rsidR="00453D5D" w:rsidRPr="00453D5D" w:rsidRDefault="00453D5D" w:rsidP="00453D5D">
            <w:pPr>
              <w:pStyle w:val="a8"/>
              <w:ind w:left="0" w:right="0"/>
              <w:jc w:val="right"/>
            </w:pPr>
          </w:p>
        </w:tc>
        <w:tc>
          <w:tcPr>
            <w:tcW w:w="5211" w:type="dxa"/>
          </w:tcPr>
          <w:p w:rsidR="00453D5D" w:rsidRPr="00453D5D" w:rsidRDefault="00453D5D" w:rsidP="00453D5D">
            <w:pPr>
              <w:pStyle w:val="a8"/>
              <w:ind w:left="0" w:right="0" w:firstLine="0"/>
              <w:jc w:val="center"/>
              <w:rPr>
                <w:b/>
              </w:rPr>
            </w:pPr>
            <w:r w:rsidRPr="00453D5D">
              <w:t>УТВЕРЖДАЮ</w:t>
            </w:r>
          </w:p>
          <w:p w:rsidR="00453D5D" w:rsidRPr="009532AF" w:rsidRDefault="00453D5D" w:rsidP="00C25A31">
            <w:pPr>
              <w:pStyle w:val="ConsPlusNormal"/>
              <w:jc w:val="center"/>
              <w:rPr>
                <w:rFonts w:ascii="Times New Roman" w:hAnsi="Times New Roman" w:cs="Times New Roman"/>
                <w:sz w:val="28"/>
                <w:szCs w:val="28"/>
              </w:rPr>
            </w:pPr>
            <w:r w:rsidRPr="00BC4842">
              <w:rPr>
                <w:rFonts w:ascii="Times New Roman" w:hAnsi="Times New Roman" w:cs="Times New Roman"/>
                <w:sz w:val="28"/>
                <w:szCs w:val="28"/>
              </w:rPr>
              <w:t>Заместитель руководителя</w:t>
            </w:r>
          </w:p>
          <w:p w:rsidR="00453D5D" w:rsidRPr="00BC4842" w:rsidRDefault="00453D5D" w:rsidP="00C25A31">
            <w:pPr>
              <w:pStyle w:val="ConsPlusNormal"/>
              <w:jc w:val="center"/>
              <w:rPr>
                <w:rFonts w:ascii="Times New Roman" w:hAnsi="Times New Roman" w:cs="Times New Roman"/>
                <w:sz w:val="28"/>
                <w:szCs w:val="28"/>
              </w:rPr>
            </w:pPr>
            <w:r w:rsidRPr="00BC4842">
              <w:rPr>
                <w:rFonts w:ascii="Times New Roman" w:hAnsi="Times New Roman" w:cs="Times New Roman"/>
                <w:sz w:val="28"/>
                <w:szCs w:val="28"/>
              </w:rPr>
              <w:t>Управления Федерального казначейства по г. Москве</w:t>
            </w:r>
          </w:p>
          <w:p w:rsidR="00453D5D" w:rsidRPr="00BC4842" w:rsidRDefault="00453D5D" w:rsidP="00C25A31">
            <w:pPr>
              <w:pStyle w:val="a8"/>
              <w:ind w:left="0" w:right="0"/>
              <w:jc w:val="center"/>
            </w:pPr>
          </w:p>
          <w:p w:rsidR="00453D5D" w:rsidRPr="00BC4842" w:rsidRDefault="00453D5D" w:rsidP="00C25A31">
            <w:pPr>
              <w:pStyle w:val="a8"/>
              <w:ind w:left="0" w:right="0"/>
              <w:jc w:val="center"/>
            </w:pPr>
            <w:r w:rsidRPr="00BC4842">
              <w:t>______________</w:t>
            </w:r>
            <w:r w:rsidR="004B414E">
              <w:t>Е</w:t>
            </w:r>
            <w:r w:rsidRPr="00BC4842">
              <w:t>.</w:t>
            </w:r>
            <w:r w:rsidR="004B414E">
              <w:t>В</w:t>
            </w:r>
            <w:r w:rsidRPr="00BC4842">
              <w:t xml:space="preserve">. </w:t>
            </w:r>
            <w:r w:rsidR="004B414E">
              <w:t>Егорушкова</w:t>
            </w:r>
          </w:p>
          <w:p w:rsidR="00453D5D" w:rsidRPr="00BC4842" w:rsidRDefault="00453D5D" w:rsidP="00C25A31">
            <w:pPr>
              <w:pStyle w:val="a8"/>
              <w:ind w:left="0" w:right="0"/>
              <w:jc w:val="center"/>
            </w:pPr>
          </w:p>
          <w:p w:rsidR="00453D5D" w:rsidRPr="00BC4842" w:rsidRDefault="00453D5D" w:rsidP="00C25A31">
            <w:pPr>
              <w:pStyle w:val="a8"/>
              <w:tabs>
                <w:tab w:val="left" w:pos="343"/>
                <w:tab w:val="left" w:pos="4288"/>
              </w:tabs>
              <w:ind w:left="0" w:right="0"/>
              <w:jc w:val="center"/>
            </w:pPr>
            <w:r w:rsidRPr="00BC4842">
              <w:t>«___</w:t>
            </w:r>
            <w:r>
              <w:t>_</w:t>
            </w:r>
            <w:r w:rsidRPr="00BC4842">
              <w:t>__» _____</w:t>
            </w:r>
            <w:r>
              <w:t>__</w:t>
            </w:r>
            <w:r w:rsidRPr="00BC4842">
              <w:t>______ 20</w:t>
            </w:r>
            <w:r w:rsidR="004B414E">
              <w:t>20</w:t>
            </w:r>
            <w:r w:rsidRPr="00BC4842">
              <w:t xml:space="preserve"> г.</w:t>
            </w:r>
          </w:p>
          <w:p w:rsidR="00453D5D" w:rsidRPr="004E6146" w:rsidRDefault="00453D5D" w:rsidP="002D6889">
            <w:pPr>
              <w:jc w:val="right"/>
            </w:pPr>
          </w:p>
          <w:p w:rsidR="00453D5D" w:rsidRDefault="00453D5D" w:rsidP="002D6889">
            <w:pPr>
              <w:pStyle w:val="a8"/>
              <w:ind w:left="0" w:right="0"/>
              <w:jc w:val="right"/>
            </w:pPr>
          </w:p>
          <w:p w:rsidR="00453D5D" w:rsidRPr="00453D5D" w:rsidRDefault="00453D5D" w:rsidP="00453D5D">
            <w:pPr>
              <w:pStyle w:val="a8"/>
              <w:ind w:left="0" w:right="0"/>
              <w:jc w:val="right"/>
            </w:pPr>
          </w:p>
        </w:tc>
      </w:tr>
    </w:tbl>
    <w:p w:rsidR="006742EB" w:rsidRPr="00EB6A9A" w:rsidRDefault="006742EB" w:rsidP="00EB6A9A">
      <w:pPr>
        <w:pStyle w:val="ConsPlusNormal"/>
        <w:jc w:val="both"/>
        <w:rPr>
          <w:rFonts w:ascii="Times New Roman" w:hAnsi="Times New Roman"/>
          <w:sz w:val="28"/>
        </w:rPr>
      </w:pPr>
    </w:p>
    <w:p w:rsidR="007F348D" w:rsidRDefault="007F348D" w:rsidP="00EB6A9A">
      <w:pPr>
        <w:pStyle w:val="ConsPlusNormal"/>
        <w:jc w:val="center"/>
        <w:rPr>
          <w:rFonts w:ascii="Times New Roman" w:hAnsi="Times New Roman"/>
          <w:sz w:val="28"/>
        </w:rPr>
      </w:pPr>
    </w:p>
    <w:p w:rsidR="00D14054" w:rsidRPr="00EB6A9A" w:rsidRDefault="00D14054" w:rsidP="00EB6A9A">
      <w:pPr>
        <w:pStyle w:val="ConsPlusNormal"/>
        <w:jc w:val="center"/>
        <w:rPr>
          <w:rFonts w:ascii="Times New Roman" w:hAnsi="Times New Roman"/>
          <w:sz w:val="28"/>
        </w:rPr>
      </w:pPr>
      <w:r w:rsidRPr="00EB6A9A">
        <w:rPr>
          <w:rFonts w:ascii="Times New Roman" w:hAnsi="Times New Roman"/>
          <w:sz w:val="28"/>
        </w:rPr>
        <w:t>Должностной регламент</w:t>
      </w:r>
    </w:p>
    <w:p w:rsidR="00D14054" w:rsidRDefault="00D14054" w:rsidP="0085340B">
      <w:pPr>
        <w:pStyle w:val="ConsPlusNormal"/>
        <w:jc w:val="center"/>
        <w:rPr>
          <w:rFonts w:ascii="Times New Roman" w:hAnsi="Times New Roman"/>
          <w:sz w:val="28"/>
        </w:rPr>
      </w:pPr>
      <w:r w:rsidRPr="00EB6A9A">
        <w:rPr>
          <w:rFonts w:ascii="Times New Roman" w:hAnsi="Times New Roman"/>
          <w:sz w:val="28"/>
        </w:rPr>
        <w:t>федерального государственного гражданского служащего</w:t>
      </w:r>
    </w:p>
    <w:p w:rsidR="00235772" w:rsidRDefault="002D6889" w:rsidP="002D6889">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главного казначея </w:t>
      </w:r>
    </w:p>
    <w:p w:rsidR="002D6889" w:rsidRPr="00F5559F" w:rsidRDefault="002D6889" w:rsidP="002D6889">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Отдела </w:t>
      </w:r>
      <w:r w:rsidRPr="008467D0">
        <w:rPr>
          <w:rFonts w:ascii="Times New Roman" w:hAnsi="Times New Roman" w:cs="Times New Roman"/>
          <w:sz w:val="28"/>
          <w:szCs w:val="28"/>
        </w:rPr>
        <w:t>кассового обслуживания исполнения бюджетов</w:t>
      </w:r>
    </w:p>
    <w:p w:rsidR="00D14054" w:rsidRPr="00EB6A9A" w:rsidRDefault="00D14054" w:rsidP="0085340B">
      <w:pPr>
        <w:pStyle w:val="ConsPlusNormal"/>
        <w:jc w:val="center"/>
        <w:rPr>
          <w:rFonts w:ascii="Times New Roman" w:hAnsi="Times New Roman"/>
          <w:sz w:val="28"/>
        </w:rPr>
      </w:pPr>
      <w:r w:rsidRPr="00EB6A9A">
        <w:rPr>
          <w:rFonts w:ascii="Times New Roman" w:hAnsi="Times New Roman"/>
          <w:sz w:val="28"/>
        </w:rPr>
        <w:t>Управления Федерального казначейства по г. Москве</w:t>
      </w:r>
    </w:p>
    <w:p w:rsidR="006742EB" w:rsidRPr="00EB6A9A" w:rsidRDefault="006742EB" w:rsidP="0085340B">
      <w:pPr>
        <w:pStyle w:val="ConsPlusNormal"/>
        <w:jc w:val="center"/>
        <w:rPr>
          <w:rFonts w:ascii="Times New Roman" w:hAnsi="Times New Roman"/>
          <w:sz w:val="28"/>
        </w:rPr>
      </w:pPr>
    </w:p>
    <w:p w:rsidR="006742EB" w:rsidRPr="00453D5D" w:rsidRDefault="006742EB" w:rsidP="00EB6A9A">
      <w:pPr>
        <w:pStyle w:val="ConsPlusNormal"/>
        <w:jc w:val="center"/>
        <w:outlineLvl w:val="1"/>
      </w:pPr>
      <w:r w:rsidRPr="00EB6A9A">
        <w:rPr>
          <w:rFonts w:ascii="Times New Roman" w:hAnsi="Times New Roman"/>
          <w:sz w:val="28"/>
        </w:rPr>
        <w:t>I. Общие положения</w:t>
      </w:r>
    </w:p>
    <w:p w:rsidR="006742EB" w:rsidRPr="00453D5D" w:rsidRDefault="006742EB" w:rsidP="00453D5D">
      <w:pPr>
        <w:widowControl w:val="0"/>
        <w:ind w:firstLine="567"/>
        <w:rPr>
          <w:rFonts w:ascii="Calibri" w:hAnsi="Calibri"/>
          <w:sz w:val="22"/>
        </w:rPr>
      </w:pPr>
    </w:p>
    <w:p w:rsidR="006742EB" w:rsidRPr="00546759" w:rsidRDefault="006742EB" w:rsidP="00453D5D">
      <w:pPr>
        <w:pStyle w:val="ConsPlusNormal"/>
        <w:ind w:firstLine="708"/>
        <w:jc w:val="both"/>
        <w:rPr>
          <w:rFonts w:ascii="Times New Roman" w:hAnsi="Times New Roman" w:cs="Times New Roman"/>
          <w:sz w:val="28"/>
          <w:szCs w:val="28"/>
        </w:rPr>
      </w:pPr>
      <w:r w:rsidRPr="00F5559F">
        <w:rPr>
          <w:rFonts w:ascii="Times New Roman" w:hAnsi="Times New Roman" w:cs="Times New Roman"/>
          <w:sz w:val="28"/>
          <w:szCs w:val="28"/>
        </w:rPr>
        <w:t>1.</w:t>
      </w:r>
      <w:r w:rsidR="007F0174" w:rsidRPr="007F0174">
        <w:rPr>
          <w:rFonts w:ascii="Times New Roman" w:hAnsi="Times New Roman" w:cs="Times New Roman"/>
          <w:sz w:val="28"/>
          <w:szCs w:val="28"/>
        </w:rPr>
        <w:t> </w:t>
      </w:r>
      <w:r w:rsidRPr="00546759">
        <w:rPr>
          <w:rFonts w:ascii="Times New Roman" w:hAnsi="Times New Roman" w:cs="Times New Roman"/>
          <w:sz w:val="28"/>
          <w:szCs w:val="28"/>
        </w:rPr>
        <w:t>Должность федеральной государственной гражданской службы (</w:t>
      </w:r>
      <w:r w:rsidR="00274C70" w:rsidRPr="00546759">
        <w:rPr>
          <w:rFonts w:ascii="Times New Roman" w:hAnsi="Times New Roman" w:cs="Times New Roman"/>
          <w:sz w:val="28"/>
          <w:szCs w:val="28"/>
        </w:rPr>
        <w:t>далее</w:t>
      </w:r>
      <w:r w:rsidR="00274C70">
        <w:rPr>
          <w:rFonts w:ascii="Times New Roman" w:hAnsi="Times New Roman" w:cs="Times New Roman"/>
          <w:sz w:val="28"/>
          <w:szCs w:val="28"/>
        </w:rPr>
        <w:t> </w:t>
      </w:r>
      <w:r w:rsidR="00274C70" w:rsidRPr="00546759">
        <w:rPr>
          <w:rFonts w:ascii="Times New Roman" w:hAnsi="Times New Roman" w:cs="Times New Roman"/>
          <w:sz w:val="28"/>
          <w:szCs w:val="28"/>
        </w:rPr>
        <w:t>–</w:t>
      </w:r>
      <w:r w:rsidR="00274C70">
        <w:rPr>
          <w:rFonts w:ascii="Times New Roman" w:hAnsi="Times New Roman" w:cs="Times New Roman"/>
          <w:sz w:val="28"/>
          <w:szCs w:val="28"/>
        </w:rPr>
        <w:t> </w:t>
      </w:r>
      <w:r w:rsidRPr="00546759">
        <w:rPr>
          <w:rFonts w:ascii="Times New Roman" w:hAnsi="Times New Roman" w:cs="Times New Roman"/>
          <w:sz w:val="28"/>
          <w:szCs w:val="28"/>
        </w:rPr>
        <w:t xml:space="preserve">гражданская служба) </w:t>
      </w:r>
      <w:r w:rsidR="000B09D2" w:rsidRPr="00546759">
        <w:rPr>
          <w:rFonts w:ascii="Times New Roman" w:hAnsi="Times New Roman" w:cs="Times New Roman"/>
          <w:sz w:val="28"/>
          <w:szCs w:val="28"/>
        </w:rPr>
        <w:t>главный казначей</w:t>
      </w:r>
      <w:r w:rsidR="00F5559F" w:rsidRPr="00546759">
        <w:rPr>
          <w:rFonts w:ascii="Times New Roman" w:hAnsi="Times New Roman" w:cs="Times New Roman"/>
          <w:sz w:val="28"/>
          <w:szCs w:val="28"/>
        </w:rPr>
        <w:t xml:space="preserve"> Отдела </w:t>
      </w:r>
      <w:r w:rsidR="008467D0" w:rsidRPr="00546759">
        <w:rPr>
          <w:rFonts w:ascii="Times New Roman" w:hAnsi="Times New Roman" w:cs="Times New Roman"/>
          <w:sz w:val="28"/>
          <w:szCs w:val="28"/>
        </w:rPr>
        <w:t>кассового обслуживания исполнения бюджетов</w:t>
      </w:r>
      <w:r w:rsidRPr="00546759">
        <w:rPr>
          <w:rFonts w:ascii="Times New Roman" w:hAnsi="Times New Roman" w:cs="Times New Roman"/>
          <w:sz w:val="28"/>
          <w:szCs w:val="28"/>
        </w:rPr>
        <w:t xml:space="preserve"> </w:t>
      </w:r>
      <w:r w:rsidR="00952E0C" w:rsidRPr="00546759">
        <w:rPr>
          <w:rFonts w:ascii="Times New Roman" w:hAnsi="Times New Roman" w:cs="Times New Roman"/>
          <w:sz w:val="28"/>
          <w:szCs w:val="28"/>
        </w:rPr>
        <w:t>(далее</w:t>
      </w:r>
      <w:r w:rsidR="00546759" w:rsidRPr="00546759">
        <w:rPr>
          <w:rFonts w:ascii="Times New Roman" w:hAnsi="Times New Roman" w:cs="Times New Roman"/>
          <w:sz w:val="28"/>
          <w:szCs w:val="28"/>
        </w:rPr>
        <w:t> </w:t>
      </w:r>
      <w:r w:rsidR="00952E0C" w:rsidRPr="00546759">
        <w:rPr>
          <w:rFonts w:ascii="Times New Roman" w:hAnsi="Times New Roman" w:cs="Times New Roman"/>
          <w:sz w:val="28"/>
          <w:szCs w:val="28"/>
        </w:rPr>
        <w:t>–</w:t>
      </w:r>
      <w:r w:rsidR="00546759" w:rsidRPr="00546759">
        <w:rPr>
          <w:rFonts w:ascii="Times New Roman" w:hAnsi="Times New Roman" w:cs="Times New Roman"/>
          <w:sz w:val="28"/>
          <w:szCs w:val="28"/>
        </w:rPr>
        <w:t> </w:t>
      </w:r>
      <w:r w:rsidR="00B11634" w:rsidRPr="00546759">
        <w:rPr>
          <w:rFonts w:ascii="Times New Roman" w:hAnsi="Times New Roman" w:cs="Times New Roman"/>
          <w:sz w:val="28"/>
          <w:szCs w:val="28"/>
        </w:rPr>
        <w:t>главный казначей</w:t>
      </w:r>
      <w:r w:rsidR="00952E0C" w:rsidRPr="00546759">
        <w:rPr>
          <w:rFonts w:ascii="Times New Roman" w:hAnsi="Times New Roman" w:cs="Times New Roman"/>
          <w:sz w:val="28"/>
          <w:szCs w:val="28"/>
        </w:rPr>
        <w:t xml:space="preserve">) </w:t>
      </w:r>
      <w:r w:rsidR="005B1BD6" w:rsidRPr="00546759">
        <w:rPr>
          <w:rFonts w:ascii="Times New Roman" w:hAnsi="Times New Roman" w:cs="Times New Roman"/>
          <w:sz w:val="28"/>
          <w:szCs w:val="28"/>
        </w:rPr>
        <w:t>Управ</w:t>
      </w:r>
      <w:r w:rsidR="00C84238" w:rsidRPr="00546759">
        <w:rPr>
          <w:rFonts w:ascii="Times New Roman" w:hAnsi="Times New Roman" w:cs="Times New Roman"/>
          <w:sz w:val="28"/>
          <w:szCs w:val="28"/>
        </w:rPr>
        <w:t xml:space="preserve">ления Федерального казначейства по г. Москве (далее – </w:t>
      </w:r>
      <w:r w:rsidR="00B11634" w:rsidRPr="00546759">
        <w:rPr>
          <w:rFonts w:ascii="Times New Roman" w:hAnsi="Times New Roman" w:cs="Times New Roman"/>
          <w:sz w:val="28"/>
          <w:szCs w:val="28"/>
        </w:rPr>
        <w:t>Управление</w:t>
      </w:r>
      <w:r w:rsidR="00C84238" w:rsidRPr="00546759">
        <w:rPr>
          <w:rFonts w:ascii="Times New Roman" w:hAnsi="Times New Roman" w:cs="Times New Roman"/>
          <w:sz w:val="28"/>
          <w:szCs w:val="28"/>
        </w:rPr>
        <w:t xml:space="preserve">) </w:t>
      </w:r>
      <w:r w:rsidRPr="00546759">
        <w:rPr>
          <w:rFonts w:ascii="Times New Roman" w:hAnsi="Times New Roman" w:cs="Times New Roman"/>
          <w:sz w:val="28"/>
          <w:szCs w:val="28"/>
        </w:rPr>
        <w:t xml:space="preserve">относится к </w:t>
      </w:r>
      <w:r w:rsidR="00ED6D10" w:rsidRPr="00546759">
        <w:rPr>
          <w:rFonts w:ascii="Times New Roman" w:hAnsi="Times New Roman" w:cs="Times New Roman"/>
          <w:sz w:val="28"/>
          <w:szCs w:val="28"/>
        </w:rPr>
        <w:t>ведущей группе должностей гражданской службы</w:t>
      </w:r>
      <w:r w:rsidRPr="00546759">
        <w:rPr>
          <w:rFonts w:ascii="Times New Roman" w:hAnsi="Times New Roman" w:cs="Times New Roman"/>
          <w:sz w:val="28"/>
          <w:szCs w:val="28"/>
        </w:rPr>
        <w:t xml:space="preserve"> категории </w:t>
      </w:r>
      <w:r w:rsidR="00C84238" w:rsidRPr="00546759">
        <w:rPr>
          <w:rFonts w:ascii="Times New Roman" w:hAnsi="Times New Roman" w:cs="Times New Roman"/>
          <w:sz w:val="28"/>
          <w:szCs w:val="28"/>
        </w:rPr>
        <w:t>«</w:t>
      </w:r>
      <w:r w:rsidR="000B09D2" w:rsidRPr="00546759">
        <w:rPr>
          <w:rFonts w:ascii="Times New Roman" w:hAnsi="Times New Roman" w:cs="Times New Roman"/>
          <w:sz w:val="28"/>
          <w:szCs w:val="28"/>
        </w:rPr>
        <w:t>специалисты</w:t>
      </w:r>
      <w:r w:rsidR="00C84238" w:rsidRPr="00546759">
        <w:rPr>
          <w:rFonts w:ascii="Times New Roman" w:hAnsi="Times New Roman" w:cs="Times New Roman"/>
          <w:sz w:val="28"/>
          <w:szCs w:val="28"/>
        </w:rPr>
        <w:t>»</w:t>
      </w:r>
      <w:r w:rsidRPr="00546759">
        <w:rPr>
          <w:rFonts w:ascii="Times New Roman" w:hAnsi="Times New Roman" w:cs="Times New Roman"/>
          <w:sz w:val="28"/>
          <w:szCs w:val="28"/>
        </w:rPr>
        <w:t>.</w:t>
      </w:r>
    </w:p>
    <w:p w:rsidR="006742EB" w:rsidRPr="00453D5D" w:rsidRDefault="006742EB" w:rsidP="00453D5D">
      <w:pPr>
        <w:autoSpaceDE w:val="0"/>
        <w:autoSpaceDN w:val="0"/>
        <w:adjustRightInd w:val="0"/>
        <w:ind w:firstLine="708"/>
      </w:pPr>
      <w:r w:rsidRPr="00453D5D">
        <w:t xml:space="preserve">Регистрационный номер (код) должности </w:t>
      </w:r>
      <w:r w:rsidRPr="00546759">
        <w:t>-</w:t>
      </w:r>
      <w:r w:rsidRPr="00453D5D">
        <w:t xml:space="preserve"> </w:t>
      </w:r>
      <w:r w:rsidR="00747692" w:rsidRPr="00453D5D">
        <w:t>11</w:t>
      </w:r>
      <w:r w:rsidR="00ED6D10" w:rsidRPr="00453D5D">
        <w:t>-</w:t>
      </w:r>
      <w:r w:rsidR="000B09D2" w:rsidRPr="00453D5D">
        <w:t>3</w:t>
      </w:r>
      <w:r w:rsidR="00747692" w:rsidRPr="00453D5D">
        <w:t>-</w:t>
      </w:r>
      <w:r w:rsidR="00ED6D10" w:rsidRPr="00546759">
        <w:t>3-0</w:t>
      </w:r>
      <w:r w:rsidR="003D76BC" w:rsidRPr="00546759">
        <w:t>72</w:t>
      </w:r>
      <w:r w:rsidRPr="00453D5D">
        <w:t>.</w:t>
      </w:r>
    </w:p>
    <w:p w:rsidR="006742EB" w:rsidRPr="00546759" w:rsidRDefault="006742EB" w:rsidP="00453D5D">
      <w:pPr>
        <w:pStyle w:val="ConsPlusNormal"/>
        <w:ind w:firstLine="708"/>
        <w:jc w:val="both"/>
        <w:rPr>
          <w:rFonts w:ascii="Times New Roman" w:hAnsi="Times New Roman" w:cs="Times New Roman"/>
          <w:sz w:val="28"/>
          <w:szCs w:val="28"/>
        </w:rPr>
      </w:pPr>
      <w:r w:rsidRPr="00546759">
        <w:rPr>
          <w:rFonts w:ascii="Times New Roman" w:hAnsi="Times New Roman" w:cs="Times New Roman"/>
          <w:sz w:val="28"/>
          <w:szCs w:val="28"/>
        </w:rPr>
        <w:t>2.</w:t>
      </w:r>
      <w:r w:rsidR="007F0174" w:rsidRPr="00546759">
        <w:rPr>
          <w:rFonts w:ascii="Times New Roman" w:hAnsi="Times New Roman" w:cs="Times New Roman"/>
          <w:sz w:val="28"/>
          <w:szCs w:val="28"/>
        </w:rPr>
        <w:t> </w:t>
      </w:r>
      <w:r w:rsidRPr="00546759">
        <w:rPr>
          <w:rFonts w:ascii="Times New Roman" w:hAnsi="Times New Roman" w:cs="Times New Roman"/>
          <w:sz w:val="28"/>
          <w:szCs w:val="28"/>
        </w:rPr>
        <w:t xml:space="preserve">Область профессиональной служебной деятельности </w:t>
      </w:r>
      <w:r w:rsidR="000B09D2" w:rsidRPr="00546759">
        <w:rPr>
          <w:rFonts w:ascii="Times New Roman" w:hAnsi="Times New Roman" w:cs="Times New Roman"/>
          <w:sz w:val="28"/>
          <w:szCs w:val="28"/>
        </w:rPr>
        <w:t>главного казначея</w:t>
      </w:r>
      <w:r w:rsidRPr="00546759">
        <w:rPr>
          <w:rFonts w:ascii="Times New Roman" w:hAnsi="Times New Roman" w:cs="Times New Roman"/>
          <w:sz w:val="28"/>
          <w:szCs w:val="28"/>
        </w:rPr>
        <w:t xml:space="preserve">: </w:t>
      </w:r>
      <w:r w:rsidR="008467D0" w:rsidRPr="00546759">
        <w:rPr>
          <w:rFonts w:ascii="Times New Roman" w:hAnsi="Times New Roman" w:cs="Times New Roman"/>
          <w:sz w:val="28"/>
          <w:szCs w:val="28"/>
        </w:rPr>
        <w:t>Р</w:t>
      </w:r>
      <w:r w:rsidR="008850B5" w:rsidRPr="00546759">
        <w:rPr>
          <w:rFonts w:ascii="Times New Roman" w:hAnsi="Times New Roman" w:cs="Times New Roman"/>
          <w:sz w:val="28"/>
          <w:szCs w:val="28"/>
        </w:rPr>
        <w:t>егулирование бюджетной системы.</w:t>
      </w:r>
    </w:p>
    <w:p w:rsidR="006742EB" w:rsidRPr="00546759" w:rsidRDefault="006742EB" w:rsidP="00453D5D">
      <w:pPr>
        <w:pStyle w:val="ConsPlusNormal"/>
        <w:ind w:firstLine="708"/>
        <w:jc w:val="both"/>
        <w:rPr>
          <w:rFonts w:ascii="Times New Roman" w:hAnsi="Times New Roman" w:cs="Times New Roman"/>
          <w:sz w:val="28"/>
          <w:szCs w:val="28"/>
        </w:rPr>
      </w:pPr>
      <w:r w:rsidRPr="00546759">
        <w:rPr>
          <w:rFonts w:ascii="Times New Roman" w:hAnsi="Times New Roman" w:cs="Times New Roman"/>
          <w:sz w:val="28"/>
          <w:szCs w:val="28"/>
        </w:rPr>
        <w:t xml:space="preserve">3. Вид профессиональной служебной деятельности </w:t>
      </w:r>
      <w:r w:rsidR="000B09D2" w:rsidRPr="00546759">
        <w:rPr>
          <w:rFonts w:ascii="Times New Roman" w:hAnsi="Times New Roman" w:cs="Times New Roman"/>
          <w:sz w:val="28"/>
          <w:szCs w:val="28"/>
        </w:rPr>
        <w:t>главного казначея</w:t>
      </w:r>
      <w:r w:rsidRPr="00546759">
        <w:rPr>
          <w:rFonts w:ascii="Times New Roman" w:hAnsi="Times New Roman" w:cs="Times New Roman"/>
          <w:sz w:val="28"/>
          <w:szCs w:val="28"/>
        </w:rPr>
        <w:t xml:space="preserve">: </w:t>
      </w:r>
      <w:r w:rsidR="008467D0" w:rsidRPr="00546759">
        <w:rPr>
          <w:rFonts w:ascii="Times New Roman" w:hAnsi="Times New Roman" w:cs="Times New Roman"/>
          <w:sz w:val="28"/>
          <w:szCs w:val="28"/>
        </w:rPr>
        <w:t>К</w:t>
      </w:r>
      <w:r w:rsidR="008850B5" w:rsidRPr="00546759">
        <w:rPr>
          <w:rFonts w:ascii="Times New Roman" w:hAnsi="Times New Roman" w:cs="Times New Roman"/>
          <w:sz w:val="28"/>
          <w:szCs w:val="28"/>
        </w:rPr>
        <w:t>ассовое обслуживание исполнения бюджетов</w:t>
      </w:r>
      <w:r w:rsidRPr="00546759">
        <w:rPr>
          <w:rFonts w:ascii="Times New Roman" w:hAnsi="Times New Roman" w:cs="Times New Roman"/>
          <w:sz w:val="28"/>
          <w:szCs w:val="28"/>
        </w:rPr>
        <w:t>.</w:t>
      </w:r>
    </w:p>
    <w:p w:rsidR="003C5D1E" w:rsidRPr="00546759" w:rsidRDefault="006742EB" w:rsidP="00CF619B">
      <w:pPr>
        <w:pStyle w:val="ConsPlusNormal"/>
        <w:ind w:firstLine="709"/>
        <w:jc w:val="both"/>
        <w:rPr>
          <w:rFonts w:ascii="Times New Roman" w:hAnsi="Times New Roman" w:cs="Times New Roman"/>
          <w:sz w:val="28"/>
          <w:szCs w:val="28"/>
        </w:rPr>
      </w:pPr>
      <w:r w:rsidRPr="00546759">
        <w:rPr>
          <w:rFonts w:ascii="Times New Roman" w:hAnsi="Times New Roman" w:cs="Times New Roman"/>
          <w:sz w:val="28"/>
          <w:szCs w:val="28"/>
        </w:rPr>
        <w:t>4.</w:t>
      </w:r>
      <w:r w:rsidR="007F0174" w:rsidRPr="00546759">
        <w:rPr>
          <w:rFonts w:ascii="Times New Roman" w:hAnsi="Times New Roman" w:cs="Times New Roman"/>
          <w:sz w:val="28"/>
          <w:szCs w:val="28"/>
        </w:rPr>
        <w:t> </w:t>
      </w:r>
      <w:r w:rsidRPr="00546759">
        <w:rPr>
          <w:rFonts w:ascii="Times New Roman" w:hAnsi="Times New Roman" w:cs="Times New Roman"/>
          <w:sz w:val="28"/>
          <w:szCs w:val="28"/>
        </w:rPr>
        <w:t xml:space="preserve">Назначение на должность и освобождение от должности </w:t>
      </w:r>
      <w:r w:rsidR="000B09D2" w:rsidRPr="00546759">
        <w:rPr>
          <w:rFonts w:ascii="Times New Roman" w:hAnsi="Times New Roman" w:cs="Times New Roman"/>
          <w:sz w:val="28"/>
          <w:szCs w:val="28"/>
        </w:rPr>
        <w:t>главного казначея</w:t>
      </w:r>
      <w:r w:rsidR="003C5D1E" w:rsidRPr="00546759">
        <w:rPr>
          <w:rFonts w:ascii="Times New Roman" w:hAnsi="Times New Roman" w:cs="Times New Roman"/>
          <w:sz w:val="28"/>
          <w:szCs w:val="28"/>
        </w:rPr>
        <w:t xml:space="preserve"> </w:t>
      </w:r>
      <w:r w:rsidRPr="00546759">
        <w:rPr>
          <w:rFonts w:ascii="Times New Roman" w:hAnsi="Times New Roman" w:cs="Times New Roman"/>
          <w:sz w:val="28"/>
          <w:szCs w:val="28"/>
        </w:rPr>
        <w:t xml:space="preserve">осуществляется </w:t>
      </w:r>
      <w:r w:rsidR="003C5D1E" w:rsidRPr="00546759">
        <w:rPr>
          <w:rFonts w:ascii="Times New Roman" w:hAnsi="Times New Roman" w:cs="Times New Roman"/>
          <w:color w:val="000000"/>
          <w:sz w:val="28"/>
          <w:szCs w:val="28"/>
        </w:rPr>
        <w:t>руководителем</w:t>
      </w:r>
      <w:r w:rsidR="00727252" w:rsidRPr="00546759">
        <w:rPr>
          <w:rFonts w:ascii="Times New Roman" w:hAnsi="Times New Roman" w:cs="Times New Roman"/>
          <w:color w:val="000000"/>
          <w:sz w:val="28"/>
          <w:szCs w:val="28"/>
        </w:rPr>
        <w:t xml:space="preserve"> </w:t>
      </w:r>
      <w:r w:rsidR="00952E0C" w:rsidRPr="00546759">
        <w:rPr>
          <w:rFonts w:ascii="Times New Roman" w:hAnsi="Times New Roman" w:cs="Times New Roman"/>
          <w:color w:val="000000"/>
          <w:sz w:val="28"/>
          <w:szCs w:val="28"/>
        </w:rPr>
        <w:t>Управления</w:t>
      </w:r>
      <w:r w:rsidRPr="00546759">
        <w:rPr>
          <w:rFonts w:ascii="Times New Roman" w:hAnsi="Times New Roman" w:cs="Times New Roman"/>
          <w:sz w:val="28"/>
          <w:szCs w:val="28"/>
        </w:rPr>
        <w:t>.</w:t>
      </w:r>
      <w:r w:rsidR="00643627" w:rsidRPr="00546759">
        <w:rPr>
          <w:rFonts w:ascii="Times New Roman" w:hAnsi="Times New Roman" w:cs="Times New Roman"/>
          <w:sz w:val="28"/>
          <w:szCs w:val="28"/>
        </w:rPr>
        <w:t xml:space="preserve"> </w:t>
      </w:r>
    </w:p>
    <w:p w:rsidR="006742EB" w:rsidRPr="00546759" w:rsidRDefault="006742EB" w:rsidP="006C4180">
      <w:pPr>
        <w:pStyle w:val="ConsPlusNormal"/>
        <w:ind w:firstLine="709"/>
        <w:jc w:val="both"/>
        <w:rPr>
          <w:rFonts w:ascii="Times New Roman" w:hAnsi="Times New Roman" w:cs="Times New Roman"/>
          <w:sz w:val="28"/>
          <w:szCs w:val="28"/>
        </w:rPr>
      </w:pPr>
      <w:r w:rsidRPr="00546759">
        <w:rPr>
          <w:rFonts w:ascii="Times New Roman" w:hAnsi="Times New Roman" w:cs="Times New Roman"/>
          <w:sz w:val="28"/>
          <w:szCs w:val="28"/>
        </w:rPr>
        <w:t>5.</w:t>
      </w:r>
      <w:r w:rsidR="007F0174" w:rsidRPr="00546759">
        <w:rPr>
          <w:rFonts w:ascii="Times New Roman" w:hAnsi="Times New Roman" w:cs="Times New Roman"/>
          <w:sz w:val="28"/>
          <w:szCs w:val="28"/>
        </w:rPr>
        <w:t> </w:t>
      </w:r>
      <w:r w:rsidR="000B09D2" w:rsidRPr="00546759">
        <w:rPr>
          <w:rFonts w:ascii="Times New Roman" w:hAnsi="Times New Roman" w:cs="Times New Roman"/>
          <w:sz w:val="28"/>
          <w:szCs w:val="28"/>
        </w:rPr>
        <w:t xml:space="preserve">Главный казначей </w:t>
      </w:r>
      <w:r w:rsidRPr="00546759">
        <w:rPr>
          <w:rFonts w:ascii="Times New Roman" w:hAnsi="Times New Roman" w:cs="Times New Roman"/>
          <w:sz w:val="28"/>
          <w:szCs w:val="28"/>
        </w:rPr>
        <w:t xml:space="preserve">непосредственно подчиняется </w:t>
      </w:r>
      <w:r w:rsidR="003C5D1E" w:rsidRPr="00546759">
        <w:rPr>
          <w:rFonts w:ascii="Times New Roman" w:hAnsi="Times New Roman" w:cs="Times New Roman"/>
          <w:sz w:val="28"/>
          <w:szCs w:val="28"/>
        </w:rPr>
        <w:t>начальнику Отдела</w:t>
      </w:r>
      <w:r w:rsidR="00B11634" w:rsidRPr="00B11634">
        <w:rPr>
          <w:rFonts w:ascii="Times New Roman" w:hAnsi="Times New Roman" w:cs="Times New Roman"/>
          <w:sz w:val="28"/>
          <w:szCs w:val="28"/>
        </w:rPr>
        <w:t xml:space="preserve"> </w:t>
      </w:r>
      <w:r w:rsidR="00B11634" w:rsidRPr="00546759">
        <w:rPr>
          <w:rFonts w:ascii="Times New Roman" w:hAnsi="Times New Roman" w:cs="Times New Roman"/>
          <w:sz w:val="28"/>
          <w:szCs w:val="28"/>
        </w:rPr>
        <w:t>кассового обслуживания исполнения бюджетов</w:t>
      </w:r>
      <w:r w:rsidR="00B11634">
        <w:rPr>
          <w:rFonts w:ascii="Times New Roman" w:hAnsi="Times New Roman" w:cs="Times New Roman"/>
          <w:sz w:val="28"/>
          <w:szCs w:val="28"/>
        </w:rPr>
        <w:t xml:space="preserve"> </w:t>
      </w:r>
      <w:r w:rsidR="00B11634" w:rsidRPr="00546759">
        <w:rPr>
          <w:rFonts w:ascii="Times New Roman" w:hAnsi="Times New Roman" w:cs="Times New Roman"/>
          <w:sz w:val="28"/>
          <w:szCs w:val="28"/>
        </w:rPr>
        <w:t>(далее – Отдел)</w:t>
      </w:r>
      <w:r w:rsidRPr="00546759">
        <w:rPr>
          <w:rFonts w:ascii="Times New Roman" w:hAnsi="Times New Roman" w:cs="Times New Roman"/>
          <w:sz w:val="28"/>
          <w:szCs w:val="28"/>
        </w:rPr>
        <w:t>, либо лицу, исполняющему его обязанности.</w:t>
      </w:r>
    </w:p>
    <w:p w:rsidR="00D14054" w:rsidRPr="00546759" w:rsidRDefault="00D14054" w:rsidP="00453D5D">
      <w:pPr>
        <w:pStyle w:val="ConsPlusNormal"/>
        <w:ind w:firstLine="708"/>
        <w:jc w:val="both"/>
        <w:rPr>
          <w:rFonts w:ascii="Times New Roman" w:hAnsi="Times New Roman" w:cs="Times New Roman"/>
          <w:sz w:val="28"/>
          <w:szCs w:val="28"/>
        </w:rPr>
      </w:pPr>
      <w:r w:rsidRPr="00546759">
        <w:rPr>
          <w:rFonts w:ascii="Times New Roman" w:hAnsi="Times New Roman" w:cs="Times New Roman"/>
          <w:sz w:val="28"/>
          <w:szCs w:val="28"/>
        </w:rPr>
        <w:t>В случае служебной необходимости на главного казначея может быть возложено исполнение должностных обязанностей, выполняемых другими сотрудниками Отдела на время их отсутствия.</w:t>
      </w:r>
    </w:p>
    <w:p w:rsidR="006742EB" w:rsidRPr="00F5559F" w:rsidRDefault="006742EB" w:rsidP="00EB6A9A">
      <w:pPr>
        <w:pStyle w:val="ConsNormal"/>
        <w:ind w:right="0" w:firstLine="709"/>
        <w:jc w:val="both"/>
        <w:rPr>
          <w:rFonts w:ascii="Times New Roman" w:hAnsi="Times New Roman" w:cs="Times New Roman"/>
          <w:sz w:val="28"/>
          <w:szCs w:val="28"/>
        </w:rPr>
      </w:pPr>
    </w:p>
    <w:p w:rsidR="006742EB" w:rsidRPr="00F5559F" w:rsidRDefault="006742EB" w:rsidP="00453D5D">
      <w:pPr>
        <w:pStyle w:val="ConsPlusNormal"/>
        <w:jc w:val="center"/>
        <w:outlineLvl w:val="1"/>
        <w:rPr>
          <w:rFonts w:ascii="Times New Roman" w:hAnsi="Times New Roman" w:cs="Times New Roman"/>
          <w:sz w:val="28"/>
          <w:szCs w:val="28"/>
        </w:rPr>
      </w:pPr>
      <w:r w:rsidRPr="00F5559F">
        <w:rPr>
          <w:rFonts w:ascii="Times New Roman" w:hAnsi="Times New Roman" w:cs="Times New Roman"/>
          <w:sz w:val="28"/>
          <w:szCs w:val="28"/>
        </w:rPr>
        <w:t>II. Квалификационные требования для замещения должности</w:t>
      </w:r>
    </w:p>
    <w:p w:rsidR="006742EB" w:rsidRPr="00EB6A9A" w:rsidRDefault="006742EB" w:rsidP="00453D5D">
      <w:pPr>
        <w:pStyle w:val="ConsPlusNormal"/>
        <w:jc w:val="center"/>
        <w:rPr>
          <w:rFonts w:ascii="Times New Roman" w:hAnsi="Times New Roman"/>
          <w:sz w:val="28"/>
        </w:rPr>
      </w:pPr>
      <w:r w:rsidRPr="00EB6A9A">
        <w:rPr>
          <w:rFonts w:ascii="Times New Roman" w:hAnsi="Times New Roman"/>
          <w:sz w:val="28"/>
        </w:rPr>
        <w:t>гражданской службы</w:t>
      </w:r>
      <w:r w:rsidRPr="00F5559F">
        <w:rPr>
          <w:rFonts w:ascii="Times New Roman" w:hAnsi="Times New Roman" w:cs="Times New Roman"/>
          <w:sz w:val="28"/>
          <w:szCs w:val="28"/>
        </w:rPr>
        <w:t xml:space="preserve"> </w:t>
      </w:r>
    </w:p>
    <w:p w:rsidR="0071326F" w:rsidRPr="00EB6A9A" w:rsidRDefault="0071326F" w:rsidP="00453D5D">
      <w:pPr>
        <w:pStyle w:val="ConsPlusNormal"/>
        <w:jc w:val="center"/>
        <w:rPr>
          <w:rFonts w:ascii="Times New Roman" w:hAnsi="Times New Roman"/>
          <w:sz w:val="28"/>
        </w:rPr>
      </w:pPr>
    </w:p>
    <w:p w:rsidR="004B54F4" w:rsidRDefault="006742EB" w:rsidP="004423E8">
      <w:pPr>
        <w:pStyle w:val="ConsPlusNormal"/>
        <w:ind w:firstLine="709"/>
        <w:jc w:val="both"/>
        <w:rPr>
          <w:rFonts w:ascii="Times New Roman" w:hAnsi="Times New Roman" w:cs="Times New Roman"/>
          <w:sz w:val="28"/>
          <w:szCs w:val="28"/>
        </w:rPr>
      </w:pPr>
      <w:r w:rsidRPr="00F5559F">
        <w:rPr>
          <w:rFonts w:ascii="Times New Roman" w:hAnsi="Times New Roman" w:cs="Times New Roman"/>
          <w:sz w:val="28"/>
          <w:szCs w:val="28"/>
        </w:rPr>
        <w:t>6.</w:t>
      </w:r>
      <w:r w:rsidR="00B8443A">
        <w:rPr>
          <w:rFonts w:ascii="Times New Roman" w:hAnsi="Times New Roman" w:cs="Times New Roman"/>
          <w:sz w:val="28"/>
          <w:szCs w:val="28"/>
        </w:rPr>
        <w:t> </w:t>
      </w:r>
      <w:r w:rsidRPr="00F5559F">
        <w:rPr>
          <w:rFonts w:ascii="Times New Roman" w:hAnsi="Times New Roman" w:cs="Times New Roman"/>
          <w:sz w:val="28"/>
          <w:szCs w:val="28"/>
        </w:rPr>
        <w:t xml:space="preserve">Для замещения должности </w:t>
      </w:r>
      <w:r w:rsidR="000B09D2">
        <w:rPr>
          <w:rFonts w:ascii="Times New Roman" w:hAnsi="Times New Roman" w:cs="Times New Roman"/>
          <w:sz w:val="28"/>
          <w:szCs w:val="28"/>
        </w:rPr>
        <w:t>главного казначея</w:t>
      </w:r>
      <w:r w:rsidR="000B09D2" w:rsidRPr="00F5559F">
        <w:rPr>
          <w:rFonts w:ascii="Times New Roman" w:hAnsi="Times New Roman" w:cs="Times New Roman"/>
          <w:sz w:val="28"/>
          <w:szCs w:val="28"/>
        </w:rPr>
        <w:t xml:space="preserve"> </w:t>
      </w:r>
      <w:r w:rsidRPr="00F5559F">
        <w:rPr>
          <w:rFonts w:ascii="Times New Roman" w:hAnsi="Times New Roman" w:cs="Times New Roman"/>
          <w:sz w:val="28"/>
          <w:szCs w:val="28"/>
        </w:rPr>
        <w:t>устанавливаются следующие квалификационные требования.</w:t>
      </w:r>
    </w:p>
    <w:p w:rsidR="00D14054" w:rsidRPr="00453D5D" w:rsidRDefault="006742EB" w:rsidP="00453D5D">
      <w:pPr>
        <w:autoSpaceDE w:val="0"/>
        <w:autoSpaceDN w:val="0"/>
        <w:adjustRightInd w:val="0"/>
        <w:ind w:firstLine="708"/>
      </w:pPr>
      <w:r w:rsidRPr="00453D5D">
        <w:lastRenderedPageBreak/>
        <w:t xml:space="preserve">6.1. Наличие </w:t>
      </w:r>
      <w:r w:rsidR="004B54F4" w:rsidRPr="00453D5D">
        <w:t>высшего образования</w:t>
      </w:r>
      <w:r w:rsidR="00C84238" w:rsidRPr="00453D5D">
        <w:t xml:space="preserve"> </w:t>
      </w:r>
      <w:r w:rsidR="00D14054" w:rsidRPr="00453D5D">
        <w:t xml:space="preserve">– </w:t>
      </w:r>
      <w:proofErr w:type="spellStart"/>
      <w:r w:rsidR="00D14054" w:rsidRPr="00453D5D">
        <w:t>бакалавриат</w:t>
      </w:r>
      <w:proofErr w:type="spellEnd"/>
      <w:r w:rsidR="00D14054" w:rsidRPr="00453D5D">
        <w:t>.</w:t>
      </w:r>
    </w:p>
    <w:p w:rsidR="00D14054" w:rsidRPr="00453D5D" w:rsidRDefault="006742EB" w:rsidP="00453D5D">
      <w:pPr>
        <w:autoSpaceDE w:val="0"/>
        <w:autoSpaceDN w:val="0"/>
        <w:adjustRightInd w:val="0"/>
        <w:ind w:firstLine="708"/>
      </w:pPr>
      <w:r w:rsidRPr="00453D5D">
        <w:t>6.2.</w:t>
      </w:r>
      <w:r w:rsidR="00B8443A">
        <w:t> </w:t>
      </w:r>
      <w:r w:rsidR="002A59AA" w:rsidRPr="00453D5D">
        <w:rPr>
          <w:rFonts w:eastAsiaTheme="minorHAnsi"/>
        </w:rPr>
        <w:t xml:space="preserve">Квалификационные требования к стажу </w:t>
      </w:r>
      <w:r w:rsidR="00D14054" w:rsidRPr="00453D5D">
        <w:t xml:space="preserve">гражданской службы </w:t>
      </w:r>
      <w:r w:rsidR="002A59AA" w:rsidRPr="00453D5D">
        <w:rPr>
          <w:rFonts w:eastAsiaTheme="minorHAnsi"/>
        </w:rPr>
        <w:t xml:space="preserve">для замещения должности </w:t>
      </w:r>
      <w:r w:rsidR="002D6889">
        <w:t>главного казначея</w:t>
      </w:r>
      <w:r w:rsidR="00F71F72" w:rsidRPr="00453D5D">
        <w:rPr>
          <w:rFonts w:eastAsiaTheme="minorHAnsi"/>
        </w:rPr>
        <w:t xml:space="preserve"> не установлены</w:t>
      </w:r>
      <w:r w:rsidR="00D14054" w:rsidRPr="00453D5D">
        <w:t>.</w:t>
      </w:r>
    </w:p>
    <w:p w:rsidR="00524E95" w:rsidRPr="00453D5D" w:rsidRDefault="006742EB" w:rsidP="00274C70">
      <w:pPr>
        <w:autoSpaceDE w:val="0"/>
        <w:autoSpaceDN w:val="0"/>
        <w:adjustRightInd w:val="0"/>
        <w:ind w:firstLine="708"/>
      </w:pPr>
      <w:r w:rsidRPr="00453D5D">
        <w:rPr>
          <w:rFonts w:eastAsiaTheme="minorHAnsi"/>
        </w:rPr>
        <w:t>6.3.</w:t>
      </w:r>
      <w:r w:rsidR="00CC499D" w:rsidRPr="00453D5D">
        <w:rPr>
          <w:rFonts w:eastAsiaTheme="minorHAnsi"/>
        </w:rPr>
        <w:t> </w:t>
      </w:r>
      <w:r w:rsidRPr="00453D5D">
        <w:rPr>
          <w:rFonts w:eastAsiaTheme="minorHAnsi"/>
        </w:rPr>
        <w:t>Наличие базовых знаний:</w:t>
      </w:r>
      <w:r w:rsidRPr="00453D5D">
        <w:t xml:space="preserve"> </w:t>
      </w:r>
      <w:r w:rsidR="005451C9" w:rsidRPr="00453D5D">
        <w:t xml:space="preserve">государственного языка Российской Федерации (русского языка); основ </w:t>
      </w:r>
      <w:hyperlink r:id="rId8" w:history="1">
        <w:r w:rsidR="0067386E" w:rsidRPr="0067386E">
          <w:t>Конституции</w:t>
        </w:r>
      </w:hyperlink>
      <w:r w:rsidR="005451C9" w:rsidRPr="00453D5D">
        <w:t xml:space="preserve"> Российско</w:t>
      </w:r>
      <w:r w:rsidR="00C84238" w:rsidRPr="00453D5D">
        <w:t xml:space="preserve">й Федерации, законодательства </w:t>
      </w:r>
      <w:r w:rsidR="00C84238">
        <w:t>о</w:t>
      </w:r>
      <w:r w:rsidR="00C84238" w:rsidRPr="00453D5D">
        <w:t xml:space="preserve"> </w:t>
      </w:r>
      <w:r w:rsidR="005451C9" w:rsidRPr="00453D5D">
        <w:t>гражданской службе, законодательства о противодействии коррупции; в области информационно-коммуникационных технологий</w:t>
      </w:r>
      <w:r w:rsidR="00524E95" w:rsidRPr="00453D5D">
        <w:t>.</w:t>
      </w:r>
    </w:p>
    <w:p w:rsidR="006742EB" w:rsidRPr="00453D5D" w:rsidRDefault="006742EB" w:rsidP="00453D5D">
      <w:pPr>
        <w:autoSpaceDE w:val="0"/>
        <w:autoSpaceDN w:val="0"/>
        <w:adjustRightInd w:val="0"/>
        <w:ind w:firstLine="708"/>
      </w:pPr>
      <w:r w:rsidRPr="00453D5D">
        <w:t>6.4.</w:t>
      </w:r>
      <w:r w:rsidR="00CC3645">
        <w:t> </w:t>
      </w:r>
      <w:r w:rsidRPr="00453D5D">
        <w:t>Наличие профессиональных знаний:</w:t>
      </w:r>
      <w:r w:rsidR="001F59AF">
        <w:t xml:space="preserve"> </w:t>
      </w:r>
    </w:p>
    <w:p w:rsidR="003D76BC" w:rsidRPr="00453D5D" w:rsidRDefault="00C84238" w:rsidP="00453D5D">
      <w:pPr>
        <w:autoSpaceDE w:val="0"/>
        <w:autoSpaceDN w:val="0"/>
        <w:adjustRightInd w:val="0"/>
        <w:ind w:firstLine="708"/>
      </w:pPr>
      <w:r w:rsidRPr="00453D5D">
        <w:t xml:space="preserve">6.4.1. </w:t>
      </w:r>
      <w:r w:rsidR="00CF619B" w:rsidRPr="00453D5D">
        <w:t xml:space="preserve">В </w:t>
      </w:r>
      <w:r w:rsidR="006742EB" w:rsidRPr="00453D5D">
        <w:t>сфере законодательства Российской Федерации:</w:t>
      </w:r>
      <w:r w:rsidR="006742EB" w:rsidRPr="00EB6A9A">
        <w:t xml:space="preserve"> </w:t>
      </w:r>
    </w:p>
    <w:p w:rsidR="003F152F" w:rsidRPr="003F152F" w:rsidRDefault="00D57030" w:rsidP="00933BA8">
      <w:pPr>
        <w:pStyle w:val="ConsPlusNormal"/>
        <w:ind w:firstLine="709"/>
        <w:jc w:val="both"/>
        <w:rPr>
          <w:rFonts w:ascii="Times New Roman" w:eastAsiaTheme="minorHAnsi" w:hAnsi="Times New Roman" w:cs="Times New Roman"/>
          <w:sz w:val="28"/>
          <w:szCs w:val="28"/>
          <w:lang w:eastAsia="en-US"/>
        </w:rPr>
      </w:pPr>
      <w:r w:rsidRPr="003F152F">
        <w:rPr>
          <w:rFonts w:ascii="Times New Roman" w:eastAsiaTheme="minorHAnsi" w:hAnsi="Times New Roman" w:cs="Times New Roman"/>
          <w:sz w:val="28"/>
          <w:szCs w:val="28"/>
          <w:lang w:eastAsia="en-US"/>
        </w:rPr>
        <w:t xml:space="preserve">Конституция </w:t>
      </w:r>
      <w:r w:rsidR="00576456" w:rsidRPr="003F152F">
        <w:rPr>
          <w:rFonts w:ascii="Times New Roman" w:eastAsiaTheme="minorHAnsi" w:hAnsi="Times New Roman" w:cs="Times New Roman"/>
          <w:sz w:val="28"/>
          <w:szCs w:val="28"/>
          <w:lang w:eastAsia="en-US"/>
        </w:rPr>
        <w:t xml:space="preserve">Российской Федерации, </w:t>
      </w:r>
      <w:r w:rsidR="0094294C" w:rsidRPr="003F152F">
        <w:rPr>
          <w:rFonts w:ascii="Times New Roman" w:eastAsiaTheme="minorHAnsi" w:hAnsi="Times New Roman" w:cs="Times New Roman"/>
          <w:sz w:val="28"/>
          <w:szCs w:val="28"/>
          <w:lang w:eastAsia="en-US"/>
        </w:rPr>
        <w:t xml:space="preserve">Бюджетный </w:t>
      </w:r>
      <w:hyperlink r:id="rId9" w:history="1">
        <w:r w:rsidR="003D76BC" w:rsidRPr="003F152F">
          <w:rPr>
            <w:rFonts w:ascii="Times New Roman" w:eastAsiaTheme="minorHAnsi" w:hAnsi="Times New Roman" w:cs="Times New Roman"/>
            <w:sz w:val="28"/>
            <w:szCs w:val="28"/>
            <w:lang w:eastAsia="en-US"/>
          </w:rPr>
          <w:t>кодекс</w:t>
        </w:r>
      </w:hyperlink>
      <w:r w:rsidR="003D76BC" w:rsidRPr="003F152F">
        <w:rPr>
          <w:rFonts w:ascii="Times New Roman" w:eastAsiaTheme="minorHAnsi" w:hAnsi="Times New Roman" w:cs="Times New Roman"/>
          <w:sz w:val="28"/>
          <w:szCs w:val="28"/>
          <w:lang w:eastAsia="en-US"/>
        </w:rPr>
        <w:t xml:space="preserve">  Российской  Федерации;  Гражданский </w:t>
      </w:r>
      <w:hyperlink r:id="rId10" w:history="1">
        <w:r w:rsidR="003D76BC" w:rsidRPr="003F152F">
          <w:rPr>
            <w:rFonts w:ascii="Times New Roman" w:eastAsiaTheme="minorHAnsi" w:hAnsi="Times New Roman" w:cs="Times New Roman"/>
            <w:sz w:val="28"/>
            <w:szCs w:val="28"/>
            <w:lang w:eastAsia="en-US"/>
          </w:rPr>
          <w:t>кодекс</w:t>
        </w:r>
      </w:hyperlink>
      <w:r w:rsidR="003D76BC" w:rsidRPr="003F152F">
        <w:rPr>
          <w:rFonts w:ascii="Times New Roman" w:eastAsiaTheme="minorHAnsi" w:hAnsi="Times New Roman" w:cs="Times New Roman"/>
          <w:sz w:val="28"/>
          <w:szCs w:val="28"/>
          <w:lang w:eastAsia="en-US"/>
        </w:rPr>
        <w:t xml:space="preserve"> Российской Федерации; </w:t>
      </w:r>
      <w:r w:rsidR="00146B0C" w:rsidRPr="003F152F">
        <w:rPr>
          <w:rFonts w:ascii="Times New Roman" w:eastAsiaTheme="minorHAnsi" w:hAnsi="Times New Roman" w:cs="Times New Roman"/>
          <w:sz w:val="28"/>
          <w:szCs w:val="28"/>
          <w:lang w:eastAsia="en-US"/>
        </w:rPr>
        <w:t xml:space="preserve">Федеральный </w:t>
      </w:r>
      <w:hyperlink r:id="rId11" w:history="1">
        <w:r w:rsidR="00146B0C" w:rsidRPr="003F152F">
          <w:rPr>
            <w:rFonts w:ascii="Times New Roman" w:eastAsiaTheme="minorHAnsi" w:hAnsi="Times New Roman" w:cs="Times New Roman"/>
            <w:sz w:val="28"/>
            <w:szCs w:val="28"/>
            <w:lang w:eastAsia="en-US"/>
          </w:rPr>
          <w:t>закон</w:t>
        </w:r>
      </w:hyperlink>
      <w:r w:rsidR="00146B0C" w:rsidRPr="003F152F">
        <w:rPr>
          <w:rFonts w:ascii="Times New Roman" w:eastAsiaTheme="minorHAnsi" w:hAnsi="Times New Roman" w:cs="Times New Roman"/>
          <w:sz w:val="28"/>
          <w:szCs w:val="28"/>
          <w:lang w:eastAsia="en-US"/>
        </w:rPr>
        <w:t xml:space="preserve"> от </w:t>
      </w:r>
      <w:r w:rsidRPr="003F152F">
        <w:rPr>
          <w:rFonts w:ascii="Times New Roman" w:eastAsiaTheme="minorHAnsi" w:hAnsi="Times New Roman" w:cs="Times New Roman"/>
          <w:sz w:val="28"/>
          <w:szCs w:val="28"/>
          <w:lang w:eastAsia="en-US"/>
        </w:rPr>
        <w:t>0</w:t>
      </w:r>
      <w:r w:rsidR="00146B0C" w:rsidRPr="003F152F">
        <w:rPr>
          <w:rFonts w:ascii="Times New Roman" w:eastAsiaTheme="minorHAnsi" w:hAnsi="Times New Roman" w:cs="Times New Roman"/>
          <w:sz w:val="28"/>
          <w:szCs w:val="28"/>
          <w:lang w:eastAsia="en-US"/>
        </w:rPr>
        <w:t>6</w:t>
      </w:r>
      <w:r w:rsidR="0094294C" w:rsidRPr="003F152F">
        <w:rPr>
          <w:rFonts w:ascii="Times New Roman" w:eastAsiaTheme="minorHAnsi" w:hAnsi="Times New Roman" w:cs="Times New Roman"/>
          <w:sz w:val="28"/>
          <w:szCs w:val="28"/>
          <w:lang w:eastAsia="en-US"/>
        </w:rPr>
        <w:t>.10.</w:t>
      </w:r>
      <w:r w:rsidR="00146B0C" w:rsidRPr="003F152F">
        <w:rPr>
          <w:rFonts w:ascii="Times New Roman" w:eastAsiaTheme="minorHAnsi" w:hAnsi="Times New Roman" w:cs="Times New Roman"/>
          <w:sz w:val="28"/>
          <w:szCs w:val="28"/>
          <w:lang w:eastAsia="en-US"/>
        </w:rPr>
        <w:t>2003 № 131</w:t>
      </w:r>
      <w:r w:rsidR="00933BA8">
        <w:rPr>
          <w:rFonts w:ascii="Times New Roman" w:eastAsiaTheme="minorHAnsi" w:hAnsi="Times New Roman" w:cs="Times New Roman"/>
          <w:sz w:val="28"/>
          <w:szCs w:val="28"/>
          <w:lang w:eastAsia="en-US"/>
        </w:rPr>
        <w:t xml:space="preserve"> </w:t>
      </w:r>
      <w:r w:rsidR="00146B0C" w:rsidRPr="003F152F">
        <w:rPr>
          <w:rFonts w:ascii="Times New Roman" w:eastAsiaTheme="minorHAnsi" w:hAnsi="Times New Roman" w:cs="Times New Roman"/>
          <w:sz w:val="28"/>
          <w:szCs w:val="28"/>
          <w:lang w:eastAsia="en-US"/>
        </w:rPr>
        <w:t>-</w:t>
      </w:r>
      <w:r w:rsidR="00933BA8">
        <w:rPr>
          <w:rFonts w:ascii="Times New Roman" w:eastAsiaTheme="minorHAnsi" w:hAnsi="Times New Roman" w:cs="Times New Roman"/>
          <w:sz w:val="28"/>
          <w:szCs w:val="28"/>
          <w:lang w:eastAsia="en-US"/>
        </w:rPr>
        <w:t xml:space="preserve"> </w:t>
      </w:r>
      <w:r w:rsidR="00146B0C" w:rsidRPr="003F152F">
        <w:rPr>
          <w:rFonts w:ascii="Times New Roman" w:eastAsiaTheme="minorHAnsi" w:hAnsi="Times New Roman" w:cs="Times New Roman"/>
          <w:sz w:val="28"/>
          <w:szCs w:val="28"/>
          <w:lang w:eastAsia="en-US"/>
        </w:rPr>
        <w:t xml:space="preserve">ФЗ «Об общих принципах организации местного самоуправления в Российской Федерации»; </w:t>
      </w:r>
      <w:r w:rsidR="003D76BC" w:rsidRPr="003F152F">
        <w:rPr>
          <w:rFonts w:ascii="Times New Roman" w:eastAsiaTheme="minorHAnsi" w:hAnsi="Times New Roman" w:cs="Times New Roman"/>
          <w:sz w:val="28"/>
          <w:szCs w:val="28"/>
          <w:lang w:eastAsia="en-US"/>
        </w:rPr>
        <w:t xml:space="preserve">Федеральный </w:t>
      </w:r>
      <w:hyperlink r:id="rId12" w:history="1">
        <w:r w:rsidR="003D76BC" w:rsidRPr="003F152F">
          <w:rPr>
            <w:rFonts w:ascii="Times New Roman" w:eastAsiaTheme="minorHAnsi" w:hAnsi="Times New Roman" w:cs="Times New Roman"/>
            <w:sz w:val="28"/>
            <w:szCs w:val="28"/>
            <w:lang w:eastAsia="en-US"/>
          </w:rPr>
          <w:t>закон</w:t>
        </w:r>
      </w:hyperlink>
      <w:r w:rsidR="003D76BC" w:rsidRPr="003F152F">
        <w:rPr>
          <w:rFonts w:ascii="Times New Roman" w:eastAsiaTheme="minorHAnsi" w:hAnsi="Times New Roman" w:cs="Times New Roman"/>
          <w:sz w:val="28"/>
          <w:szCs w:val="28"/>
          <w:lang w:eastAsia="en-US"/>
        </w:rPr>
        <w:t xml:space="preserve"> от </w:t>
      </w:r>
      <w:r w:rsidR="009B4300" w:rsidRPr="003F152F">
        <w:rPr>
          <w:rFonts w:ascii="Times New Roman" w:eastAsiaTheme="minorHAnsi" w:hAnsi="Times New Roman" w:cs="Times New Roman"/>
          <w:sz w:val="28"/>
          <w:szCs w:val="28"/>
          <w:lang w:eastAsia="en-US"/>
        </w:rPr>
        <w:t>0</w:t>
      </w:r>
      <w:r w:rsidR="000757DE" w:rsidRPr="003F152F">
        <w:rPr>
          <w:rFonts w:ascii="Times New Roman" w:eastAsiaTheme="minorHAnsi" w:hAnsi="Times New Roman" w:cs="Times New Roman"/>
          <w:sz w:val="28"/>
          <w:szCs w:val="28"/>
          <w:lang w:eastAsia="en-US"/>
        </w:rPr>
        <w:t>6</w:t>
      </w:r>
      <w:r w:rsidR="009B4300" w:rsidRPr="003F152F">
        <w:rPr>
          <w:rFonts w:ascii="Times New Roman" w:eastAsiaTheme="minorHAnsi" w:hAnsi="Times New Roman" w:cs="Times New Roman"/>
          <w:sz w:val="28"/>
          <w:szCs w:val="28"/>
          <w:lang w:eastAsia="en-US"/>
        </w:rPr>
        <w:t>.12.</w:t>
      </w:r>
      <w:r w:rsidR="003D76BC" w:rsidRPr="003F152F">
        <w:rPr>
          <w:rFonts w:ascii="Times New Roman" w:eastAsiaTheme="minorHAnsi" w:hAnsi="Times New Roman" w:cs="Times New Roman"/>
          <w:sz w:val="28"/>
          <w:szCs w:val="28"/>
          <w:lang w:eastAsia="en-US"/>
        </w:rPr>
        <w:t>2011 №</w:t>
      </w:r>
      <w:r w:rsidR="009532AF" w:rsidRPr="003F152F">
        <w:rPr>
          <w:rFonts w:ascii="Times New Roman" w:eastAsiaTheme="minorHAnsi" w:hAnsi="Times New Roman" w:cs="Times New Roman"/>
          <w:sz w:val="28"/>
          <w:szCs w:val="28"/>
          <w:lang w:eastAsia="en-US"/>
        </w:rPr>
        <w:t xml:space="preserve"> </w:t>
      </w:r>
      <w:r w:rsidR="00933BA8">
        <w:rPr>
          <w:rFonts w:ascii="Times New Roman" w:eastAsiaTheme="minorHAnsi" w:hAnsi="Times New Roman" w:cs="Times New Roman"/>
          <w:sz w:val="28"/>
          <w:szCs w:val="28"/>
          <w:lang w:eastAsia="en-US"/>
        </w:rPr>
        <w:t xml:space="preserve"> </w:t>
      </w:r>
      <w:r w:rsidR="009532AF" w:rsidRPr="003F152F">
        <w:rPr>
          <w:rFonts w:ascii="Times New Roman" w:eastAsiaTheme="minorHAnsi" w:hAnsi="Times New Roman" w:cs="Times New Roman"/>
          <w:sz w:val="28"/>
          <w:szCs w:val="28"/>
          <w:lang w:eastAsia="en-US"/>
        </w:rPr>
        <w:t>402</w:t>
      </w:r>
      <w:r w:rsidR="00933BA8">
        <w:rPr>
          <w:rFonts w:ascii="Times New Roman" w:eastAsiaTheme="minorHAnsi" w:hAnsi="Times New Roman" w:cs="Times New Roman"/>
          <w:sz w:val="28"/>
          <w:szCs w:val="28"/>
          <w:lang w:eastAsia="en-US"/>
        </w:rPr>
        <w:t xml:space="preserve"> </w:t>
      </w:r>
      <w:r w:rsidR="009532AF" w:rsidRPr="003F152F">
        <w:rPr>
          <w:rFonts w:ascii="Times New Roman" w:eastAsiaTheme="minorHAnsi" w:hAnsi="Times New Roman" w:cs="Times New Roman"/>
          <w:sz w:val="28"/>
          <w:szCs w:val="28"/>
          <w:lang w:eastAsia="en-US"/>
        </w:rPr>
        <w:t>-</w:t>
      </w:r>
      <w:r w:rsidR="00933BA8">
        <w:rPr>
          <w:rFonts w:ascii="Times New Roman" w:eastAsiaTheme="minorHAnsi" w:hAnsi="Times New Roman" w:cs="Times New Roman"/>
          <w:sz w:val="28"/>
          <w:szCs w:val="28"/>
          <w:lang w:eastAsia="en-US"/>
        </w:rPr>
        <w:t xml:space="preserve"> </w:t>
      </w:r>
      <w:r w:rsidR="009532AF" w:rsidRPr="003F152F">
        <w:rPr>
          <w:rFonts w:ascii="Times New Roman" w:eastAsiaTheme="minorHAnsi" w:hAnsi="Times New Roman" w:cs="Times New Roman"/>
          <w:sz w:val="28"/>
          <w:szCs w:val="28"/>
          <w:lang w:eastAsia="en-US"/>
        </w:rPr>
        <w:t>ФЗ</w:t>
      </w:r>
      <w:r w:rsidR="00933BA8">
        <w:rPr>
          <w:rFonts w:ascii="Times New Roman" w:eastAsiaTheme="minorHAnsi" w:hAnsi="Times New Roman" w:cs="Times New Roman"/>
          <w:sz w:val="28"/>
          <w:szCs w:val="28"/>
          <w:lang w:eastAsia="en-US"/>
        </w:rPr>
        <w:t xml:space="preserve">  </w:t>
      </w:r>
      <w:r w:rsidR="009532AF" w:rsidRPr="003F152F">
        <w:rPr>
          <w:rFonts w:ascii="Times New Roman" w:eastAsiaTheme="minorHAnsi" w:hAnsi="Times New Roman" w:cs="Times New Roman"/>
          <w:sz w:val="28"/>
          <w:szCs w:val="28"/>
          <w:lang w:eastAsia="en-US"/>
        </w:rPr>
        <w:t>«</w:t>
      </w:r>
      <w:r w:rsidR="003D76BC" w:rsidRPr="003F152F">
        <w:rPr>
          <w:rFonts w:ascii="Times New Roman" w:eastAsiaTheme="minorHAnsi" w:hAnsi="Times New Roman" w:cs="Times New Roman"/>
          <w:sz w:val="28"/>
          <w:szCs w:val="28"/>
          <w:lang w:eastAsia="en-US"/>
        </w:rPr>
        <w:t xml:space="preserve">О бухгалтерском </w:t>
      </w:r>
      <w:r w:rsidR="00933BA8">
        <w:rPr>
          <w:rFonts w:ascii="Times New Roman" w:eastAsiaTheme="minorHAnsi" w:hAnsi="Times New Roman" w:cs="Times New Roman"/>
          <w:sz w:val="28"/>
          <w:szCs w:val="28"/>
          <w:lang w:eastAsia="en-US"/>
        </w:rPr>
        <w:t xml:space="preserve">  </w:t>
      </w:r>
      <w:r w:rsidR="003D76BC" w:rsidRPr="003F152F">
        <w:rPr>
          <w:rFonts w:ascii="Times New Roman" w:eastAsiaTheme="minorHAnsi" w:hAnsi="Times New Roman" w:cs="Times New Roman"/>
          <w:sz w:val="28"/>
          <w:szCs w:val="28"/>
          <w:lang w:eastAsia="en-US"/>
        </w:rPr>
        <w:t>учете</w:t>
      </w:r>
      <w:r w:rsidR="009532AF" w:rsidRPr="003F152F">
        <w:rPr>
          <w:rFonts w:ascii="Times New Roman" w:eastAsiaTheme="minorHAnsi" w:hAnsi="Times New Roman" w:cs="Times New Roman"/>
          <w:sz w:val="28"/>
          <w:szCs w:val="28"/>
          <w:lang w:eastAsia="en-US"/>
        </w:rPr>
        <w:t>»</w:t>
      </w:r>
      <w:r w:rsidR="003D76BC" w:rsidRPr="003F152F">
        <w:rPr>
          <w:rFonts w:ascii="Times New Roman" w:eastAsiaTheme="minorHAnsi" w:hAnsi="Times New Roman" w:cs="Times New Roman"/>
          <w:sz w:val="28"/>
          <w:szCs w:val="28"/>
          <w:lang w:eastAsia="en-US"/>
        </w:rPr>
        <w:t>;</w:t>
      </w:r>
      <w:r w:rsidR="00933BA8">
        <w:rPr>
          <w:rFonts w:ascii="Times New Roman" w:eastAsiaTheme="minorHAnsi" w:hAnsi="Times New Roman" w:cs="Times New Roman"/>
          <w:sz w:val="28"/>
          <w:szCs w:val="28"/>
          <w:lang w:eastAsia="en-US"/>
        </w:rPr>
        <w:t xml:space="preserve"> </w:t>
      </w:r>
      <w:r w:rsidR="00146B0C" w:rsidRPr="003F152F">
        <w:rPr>
          <w:rFonts w:ascii="Times New Roman" w:eastAsiaTheme="minorHAnsi" w:hAnsi="Times New Roman" w:cs="Times New Roman"/>
          <w:sz w:val="28"/>
          <w:szCs w:val="28"/>
          <w:lang w:eastAsia="en-US"/>
        </w:rPr>
        <w:t>Федеральный</w:t>
      </w:r>
      <w:r w:rsidR="00933BA8">
        <w:rPr>
          <w:rFonts w:ascii="Times New Roman" w:eastAsiaTheme="minorHAnsi" w:hAnsi="Times New Roman" w:cs="Times New Roman"/>
          <w:sz w:val="28"/>
          <w:szCs w:val="28"/>
          <w:lang w:eastAsia="en-US"/>
        </w:rPr>
        <w:t xml:space="preserve">   </w:t>
      </w:r>
      <w:hyperlink r:id="rId13" w:history="1">
        <w:r w:rsidR="00146B0C" w:rsidRPr="003F152F">
          <w:rPr>
            <w:rFonts w:ascii="Times New Roman" w:eastAsiaTheme="minorHAnsi" w:hAnsi="Times New Roman" w:cs="Times New Roman"/>
            <w:sz w:val="28"/>
            <w:szCs w:val="28"/>
            <w:lang w:eastAsia="en-US"/>
          </w:rPr>
          <w:t>закон</w:t>
        </w:r>
      </w:hyperlink>
      <w:r w:rsidR="00933BA8">
        <w:rPr>
          <w:rFonts w:ascii="Times New Roman" w:eastAsiaTheme="minorHAnsi" w:hAnsi="Times New Roman" w:cs="Times New Roman"/>
          <w:sz w:val="28"/>
          <w:szCs w:val="28"/>
          <w:lang w:eastAsia="en-US"/>
        </w:rPr>
        <w:t xml:space="preserve">   </w:t>
      </w:r>
      <w:r w:rsidR="00146B0C" w:rsidRPr="003F152F">
        <w:rPr>
          <w:rFonts w:ascii="Times New Roman" w:eastAsiaTheme="minorHAnsi" w:hAnsi="Times New Roman" w:cs="Times New Roman"/>
          <w:sz w:val="28"/>
          <w:szCs w:val="28"/>
          <w:lang w:eastAsia="en-US"/>
        </w:rPr>
        <w:t>от</w:t>
      </w:r>
      <w:r w:rsidR="00933BA8">
        <w:rPr>
          <w:rFonts w:ascii="Times New Roman" w:eastAsiaTheme="minorHAnsi" w:hAnsi="Times New Roman" w:cs="Times New Roman"/>
          <w:sz w:val="28"/>
          <w:szCs w:val="28"/>
          <w:lang w:eastAsia="en-US"/>
        </w:rPr>
        <w:t xml:space="preserve">    </w:t>
      </w:r>
      <w:r w:rsidR="009B4300" w:rsidRPr="003F152F">
        <w:rPr>
          <w:rFonts w:ascii="Times New Roman" w:eastAsiaTheme="minorHAnsi" w:hAnsi="Times New Roman" w:cs="Times New Roman"/>
          <w:sz w:val="28"/>
          <w:szCs w:val="28"/>
          <w:lang w:eastAsia="en-US"/>
        </w:rPr>
        <w:t>0</w:t>
      </w:r>
      <w:r w:rsidR="000757DE" w:rsidRPr="003F152F">
        <w:rPr>
          <w:rFonts w:ascii="Times New Roman" w:eastAsiaTheme="minorHAnsi" w:hAnsi="Times New Roman" w:cs="Times New Roman"/>
          <w:sz w:val="28"/>
          <w:szCs w:val="28"/>
          <w:lang w:eastAsia="en-US"/>
        </w:rPr>
        <w:t>5</w:t>
      </w:r>
      <w:r w:rsidR="009B4300" w:rsidRPr="003F152F">
        <w:rPr>
          <w:rFonts w:ascii="Times New Roman" w:eastAsiaTheme="minorHAnsi" w:hAnsi="Times New Roman" w:cs="Times New Roman"/>
          <w:sz w:val="28"/>
          <w:szCs w:val="28"/>
          <w:lang w:eastAsia="en-US"/>
        </w:rPr>
        <w:t>.04.</w:t>
      </w:r>
      <w:r w:rsidR="00146B0C" w:rsidRPr="003F152F">
        <w:rPr>
          <w:rFonts w:ascii="Times New Roman" w:eastAsiaTheme="minorHAnsi" w:hAnsi="Times New Roman" w:cs="Times New Roman"/>
          <w:sz w:val="28"/>
          <w:szCs w:val="28"/>
          <w:lang w:eastAsia="en-US"/>
        </w:rPr>
        <w:t>2013</w:t>
      </w:r>
      <w:r w:rsidR="00933BA8">
        <w:rPr>
          <w:rFonts w:ascii="Times New Roman" w:eastAsiaTheme="minorHAnsi" w:hAnsi="Times New Roman" w:cs="Times New Roman"/>
          <w:sz w:val="28"/>
          <w:szCs w:val="28"/>
          <w:lang w:eastAsia="en-US"/>
        </w:rPr>
        <w:t xml:space="preserve">    </w:t>
      </w:r>
      <w:r w:rsidR="00146B0C" w:rsidRPr="003F152F">
        <w:rPr>
          <w:rFonts w:ascii="Times New Roman" w:eastAsiaTheme="minorHAnsi" w:hAnsi="Times New Roman" w:cs="Times New Roman"/>
          <w:sz w:val="28"/>
          <w:szCs w:val="28"/>
          <w:lang w:eastAsia="en-US"/>
        </w:rPr>
        <w:t>№ 44</w:t>
      </w:r>
      <w:r w:rsidR="00933BA8">
        <w:rPr>
          <w:rFonts w:ascii="Times New Roman" w:eastAsiaTheme="minorHAnsi" w:hAnsi="Times New Roman" w:cs="Times New Roman"/>
          <w:sz w:val="28"/>
          <w:szCs w:val="28"/>
          <w:lang w:eastAsia="en-US"/>
        </w:rPr>
        <w:t xml:space="preserve"> </w:t>
      </w:r>
      <w:r w:rsidR="00146B0C" w:rsidRPr="003F152F">
        <w:rPr>
          <w:rFonts w:ascii="Times New Roman" w:eastAsiaTheme="minorHAnsi" w:hAnsi="Times New Roman" w:cs="Times New Roman"/>
          <w:sz w:val="28"/>
          <w:szCs w:val="28"/>
          <w:lang w:eastAsia="en-US"/>
        </w:rPr>
        <w:t>-</w:t>
      </w:r>
      <w:r w:rsidR="00933BA8">
        <w:rPr>
          <w:rFonts w:ascii="Times New Roman" w:eastAsiaTheme="minorHAnsi" w:hAnsi="Times New Roman" w:cs="Times New Roman"/>
          <w:sz w:val="28"/>
          <w:szCs w:val="28"/>
          <w:lang w:eastAsia="en-US"/>
        </w:rPr>
        <w:t xml:space="preserve"> </w:t>
      </w:r>
      <w:r w:rsidR="00146B0C" w:rsidRPr="003F152F">
        <w:rPr>
          <w:rFonts w:ascii="Times New Roman" w:eastAsiaTheme="minorHAnsi" w:hAnsi="Times New Roman" w:cs="Times New Roman"/>
          <w:sz w:val="28"/>
          <w:szCs w:val="28"/>
          <w:lang w:eastAsia="en-US"/>
        </w:rPr>
        <w:t>ФЗ «О</w:t>
      </w:r>
      <w:r w:rsidR="00933BA8">
        <w:rPr>
          <w:rFonts w:ascii="Times New Roman" w:eastAsiaTheme="minorHAnsi" w:hAnsi="Times New Roman" w:cs="Times New Roman"/>
          <w:sz w:val="28"/>
          <w:szCs w:val="28"/>
          <w:lang w:eastAsia="en-US"/>
        </w:rPr>
        <w:t> </w:t>
      </w:r>
      <w:r w:rsidR="00146B0C" w:rsidRPr="003F152F">
        <w:rPr>
          <w:rFonts w:ascii="Times New Roman" w:eastAsiaTheme="minorHAnsi" w:hAnsi="Times New Roman" w:cs="Times New Roman"/>
          <w:sz w:val="28"/>
          <w:szCs w:val="28"/>
          <w:lang w:eastAsia="en-US"/>
        </w:rPr>
        <w:t xml:space="preserve"> контрактной </w:t>
      </w:r>
      <w:r w:rsidR="00933BA8">
        <w:rPr>
          <w:rFonts w:ascii="Times New Roman" w:eastAsiaTheme="minorHAnsi" w:hAnsi="Times New Roman" w:cs="Times New Roman"/>
          <w:sz w:val="28"/>
          <w:szCs w:val="28"/>
          <w:lang w:eastAsia="en-US"/>
        </w:rPr>
        <w:t xml:space="preserve"> </w:t>
      </w:r>
      <w:r w:rsidR="00146B0C" w:rsidRPr="003F152F">
        <w:rPr>
          <w:rFonts w:ascii="Times New Roman" w:eastAsiaTheme="minorHAnsi" w:hAnsi="Times New Roman" w:cs="Times New Roman"/>
          <w:sz w:val="28"/>
          <w:szCs w:val="28"/>
          <w:lang w:eastAsia="en-US"/>
        </w:rPr>
        <w:t>системе</w:t>
      </w:r>
      <w:r w:rsidR="00933BA8">
        <w:rPr>
          <w:rFonts w:ascii="Times New Roman" w:eastAsiaTheme="minorHAnsi" w:hAnsi="Times New Roman" w:cs="Times New Roman"/>
          <w:sz w:val="28"/>
          <w:szCs w:val="28"/>
          <w:lang w:eastAsia="en-US"/>
        </w:rPr>
        <w:t xml:space="preserve"> </w:t>
      </w:r>
      <w:r w:rsidR="00146B0C" w:rsidRPr="003F152F">
        <w:rPr>
          <w:rFonts w:ascii="Times New Roman" w:eastAsiaTheme="minorHAnsi" w:hAnsi="Times New Roman" w:cs="Times New Roman"/>
          <w:sz w:val="28"/>
          <w:szCs w:val="28"/>
          <w:lang w:eastAsia="en-US"/>
        </w:rPr>
        <w:t xml:space="preserve"> в </w:t>
      </w:r>
      <w:r w:rsidR="00933BA8">
        <w:rPr>
          <w:rFonts w:ascii="Times New Roman" w:eastAsiaTheme="minorHAnsi" w:hAnsi="Times New Roman" w:cs="Times New Roman"/>
          <w:sz w:val="28"/>
          <w:szCs w:val="28"/>
          <w:lang w:eastAsia="en-US"/>
        </w:rPr>
        <w:t xml:space="preserve"> </w:t>
      </w:r>
      <w:r w:rsidR="00146B0C" w:rsidRPr="003F152F">
        <w:rPr>
          <w:rFonts w:ascii="Times New Roman" w:eastAsiaTheme="minorHAnsi" w:hAnsi="Times New Roman" w:cs="Times New Roman"/>
          <w:sz w:val="28"/>
          <w:szCs w:val="28"/>
          <w:lang w:eastAsia="en-US"/>
        </w:rPr>
        <w:t xml:space="preserve">сфере </w:t>
      </w:r>
      <w:r w:rsidR="00933BA8">
        <w:rPr>
          <w:rFonts w:ascii="Times New Roman" w:eastAsiaTheme="minorHAnsi" w:hAnsi="Times New Roman" w:cs="Times New Roman"/>
          <w:sz w:val="28"/>
          <w:szCs w:val="28"/>
          <w:lang w:eastAsia="en-US"/>
        </w:rPr>
        <w:t xml:space="preserve"> </w:t>
      </w:r>
      <w:r w:rsidR="00146B0C" w:rsidRPr="003F152F">
        <w:rPr>
          <w:rFonts w:ascii="Times New Roman" w:eastAsiaTheme="minorHAnsi" w:hAnsi="Times New Roman" w:cs="Times New Roman"/>
          <w:sz w:val="28"/>
          <w:szCs w:val="28"/>
          <w:lang w:eastAsia="en-US"/>
        </w:rPr>
        <w:t>закупок товаров, работ, услуг для обеспечения</w:t>
      </w:r>
      <w:r w:rsidR="00933BA8">
        <w:rPr>
          <w:rFonts w:ascii="Times New Roman" w:eastAsiaTheme="minorHAnsi" w:hAnsi="Times New Roman" w:cs="Times New Roman"/>
          <w:sz w:val="28"/>
          <w:szCs w:val="28"/>
          <w:lang w:eastAsia="en-US"/>
        </w:rPr>
        <w:t xml:space="preserve"> </w:t>
      </w:r>
      <w:r w:rsidR="00146B0C" w:rsidRPr="003F152F">
        <w:rPr>
          <w:rFonts w:ascii="Times New Roman" w:eastAsiaTheme="minorHAnsi" w:hAnsi="Times New Roman" w:cs="Times New Roman"/>
          <w:sz w:val="28"/>
          <w:szCs w:val="28"/>
          <w:lang w:eastAsia="en-US"/>
        </w:rPr>
        <w:t xml:space="preserve"> государственных </w:t>
      </w:r>
      <w:r w:rsidR="00933BA8">
        <w:rPr>
          <w:rFonts w:ascii="Times New Roman" w:eastAsiaTheme="minorHAnsi" w:hAnsi="Times New Roman" w:cs="Times New Roman"/>
          <w:sz w:val="28"/>
          <w:szCs w:val="28"/>
          <w:lang w:eastAsia="en-US"/>
        </w:rPr>
        <w:t xml:space="preserve"> </w:t>
      </w:r>
      <w:r w:rsidR="00146B0C" w:rsidRPr="003F152F">
        <w:rPr>
          <w:rFonts w:ascii="Times New Roman" w:eastAsiaTheme="minorHAnsi" w:hAnsi="Times New Roman" w:cs="Times New Roman"/>
          <w:sz w:val="28"/>
          <w:szCs w:val="28"/>
          <w:lang w:eastAsia="en-US"/>
        </w:rPr>
        <w:t xml:space="preserve">и </w:t>
      </w:r>
      <w:r w:rsidR="00933BA8">
        <w:rPr>
          <w:rFonts w:ascii="Times New Roman" w:eastAsiaTheme="minorHAnsi" w:hAnsi="Times New Roman" w:cs="Times New Roman"/>
          <w:sz w:val="28"/>
          <w:szCs w:val="28"/>
          <w:lang w:eastAsia="en-US"/>
        </w:rPr>
        <w:t xml:space="preserve"> </w:t>
      </w:r>
      <w:r w:rsidR="00146B0C" w:rsidRPr="003F152F">
        <w:rPr>
          <w:rFonts w:ascii="Times New Roman" w:eastAsiaTheme="minorHAnsi" w:hAnsi="Times New Roman" w:cs="Times New Roman"/>
          <w:sz w:val="28"/>
          <w:szCs w:val="28"/>
          <w:lang w:eastAsia="en-US"/>
        </w:rPr>
        <w:t>муниципальных нужд»;</w:t>
      </w:r>
      <w:r w:rsidR="00933BA8">
        <w:rPr>
          <w:rFonts w:ascii="Times New Roman" w:eastAsiaTheme="minorHAnsi" w:hAnsi="Times New Roman" w:cs="Times New Roman"/>
          <w:sz w:val="28"/>
          <w:szCs w:val="28"/>
          <w:lang w:eastAsia="en-US"/>
        </w:rPr>
        <w:t xml:space="preserve"> </w:t>
      </w:r>
      <w:r w:rsidR="003D76BC" w:rsidRPr="003F152F">
        <w:rPr>
          <w:rFonts w:ascii="Times New Roman" w:eastAsiaTheme="minorHAnsi" w:hAnsi="Times New Roman" w:cs="Times New Roman"/>
          <w:sz w:val="28"/>
          <w:szCs w:val="28"/>
          <w:lang w:eastAsia="en-US"/>
        </w:rPr>
        <w:t xml:space="preserve"> </w:t>
      </w:r>
      <w:r w:rsidR="002440B3" w:rsidRPr="003F152F">
        <w:rPr>
          <w:rFonts w:ascii="Times New Roman" w:eastAsiaTheme="minorHAnsi" w:hAnsi="Times New Roman" w:cs="Times New Roman"/>
          <w:sz w:val="28"/>
          <w:szCs w:val="28"/>
          <w:lang w:eastAsia="en-US"/>
        </w:rPr>
        <w:t xml:space="preserve">Федеральный закон «О федеральном бюджете на текущий финансовый год и на плановый период»; </w:t>
      </w:r>
      <w:hyperlink r:id="rId14" w:history="1">
        <w:r w:rsidR="002440B3" w:rsidRPr="003F152F">
          <w:rPr>
            <w:rFonts w:ascii="Times New Roman" w:eastAsiaTheme="minorHAnsi" w:hAnsi="Times New Roman" w:cs="Times New Roman"/>
            <w:sz w:val="28"/>
            <w:szCs w:val="28"/>
            <w:lang w:eastAsia="en-US"/>
          </w:rPr>
          <w:t>П</w:t>
        </w:r>
        <w:r w:rsidR="003D76BC" w:rsidRPr="003F152F">
          <w:rPr>
            <w:rFonts w:ascii="Times New Roman" w:eastAsiaTheme="minorHAnsi" w:hAnsi="Times New Roman" w:cs="Times New Roman"/>
            <w:sz w:val="28"/>
            <w:szCs w:val="28"/>
            <w:lang w:eastAsia="en-US"/>
          </w:rPr>
          <w:t>остановление</w:t>
        </w:r>
      </w:hyperlink>
      <w:r w:rsidR="003D76BC" w:rsidRPr="003F152F">
        <w:rPr>
          <w:rFonts w:ascii="Times New Roman" w:eastAsiaTheme="minorHAnsi" w:hAnsi="Times New Roman" w:cs="Times New Roman"/>
          <w:sz w:val="28"/>
          <w:szCs w:val="28"/>
          <w:lang w:eastAsia="en-US"/>
        </w:rPr>
        <w:t xml:space="preserve"> Правительства Российской </w:t>
      </w:r>
      <w:r w:rsidR="00933BA8">
        <w:rPr>
          <w:rFonts w:ascii="Times New Roman" w:eastAsiaTheme="minorHAnsi" w:hAnsi="Times New Roman" w:cs="Times New Roman"/>
          <w:sz w:val="28"/>
          <w:szCs w:val="28"/>
          <w:lang w:eastAsia="en-US"/>
        </w:rPr>
        <w:t xml:space="preserve"> </w:t>
      </w:r>
      <w:r w:rsidR="003D76BC" w:rsidRPr="003F152F">
        <w:rPr>
          <w:rFonts w:ascii="Times New Roman" w:eastAsiaTheme="minorHAnsi" w:hAnsi="Times New Roman" w:cs="Times New Roman"/>
          <w:sz w:val="28"/>
          <w:szCs w:val="28"/>
          <w:lang w:eastAsia="en-US"/>
        </w:rPr>
        <w:t xml:space="preserve">Федерации от </w:t>
      </w:r>
      <w:r w:rsidR="009B4300" w:rsidRPr="003F152F">
        <w:rPr>
          <w:rFonts w:ascii="Times New Roman" w:eastAsiaTheme="minorHAnsi" w:hAnsi="Times New Roman" w:cs="Times New Roman"/>
          <w:sz w:val="28"/>
          <w:szCs w:val="28"/>
          <w:lang w:eastAsia="en-US"/>
        </w:rPr>
        <w:t>0</w:t>
      </w:r>
      <w:r w:rsidR="000757DE" w:rsidRPr="003F152F">
        <w:rPr>
          <w:rFonts w:ascii="Times New Roman" w:eastAsiaTheme="minorHAnsi" w:hAnsi="Times New Roman" w:cs="Times New Roman"/>
          <w:sz w:val="28"/>
          <w:szCs w:val="28"/>
          <w:lang w:eastAsia="en-US"/>
        </w:rPr>
        <w:t>1</w:t>
      </w:r>
      <w:r w:rsidR="009B4300" w:rsidRPr="003F152F">
        <w:rPr>
          <w:rFonts w:ascii="Times New Roman" w:eastAsiaTheme="minorHAnsi" w:hAnsi="Times New Roman" w:cs="Times New Roman"/>
          <w:sz w:val="28"/>
          <w:szCs w:val="28"/>
          <w:lang w:eastAsia="en-US"/>
        </w:rPr>
        <w:t>.12.</w:t>
      </w:r>
      <w:r w:rsidR="003D76BC" w:rsidRPr="003F152F">
        <w:rPr>
          <w:rFonts w:ascii="Times New Roman" w:eastAsiaTheme="minorHAnsi" w:hAnsi="Times New Roman" w:cs="Times New Roman"/>
          <w:sz w:val="28"/>
          <w:szCs w:val="28"/>
          <w:lang w:eastAsia="en-US"/>
        </w:rPr>
        <w:t xml:space="preserve">2004 </w:t>
      </w:r>
      <w:r w:rsidR="000757DE" w:rsidRPr="003F152F">
        <w:rPr>
          <w:rFonts w:ascii="Times New Roman" w:eastAsiaTheme="minorHAnsi" w:hAnsi="Times New Roman" w:cs="Times New Roman"/>
          <w:sz w:val="28"/>
          <w:szCs w:val="28"/>
          <w:lang w:eastAsia="en-US"/>
        </w:rPr>
        <w:t xml:space="preserve"> №</w:t>
      </w:r>
      <w:r w:rsidR="0094294C" w:rsidRPr="003F152F">
        <w:rPr>
          <w:rFonts w:ascii="Times New Roman" w:eastAsiaTheme="minorHAnsi" w:hAnsi="Times New Roman" w:cs="Times New Roman"/>
          <w:sz w:val="28"/>
          <w:szCs w:val="28"/>
          <w:lang w:eastAsia="en-US"/>
        </w:rPr>
        <w:t> </w:t>
      </w:r>
      <w:r w:rsidR="009532AF" w:rsidRPr="003F152F">
        <w:rPr>
          <w:rFonts w:ascii="Times New Roman" w:eastAsiaTheme="minorHAnsi" w:hAnsi="Times New Roman" w:cs="Times New Roman"/>
          <w:sz w:val="28"/>
          <w:szCs w:val="28"/>
          <w:lang w:eastAsia="en-US"/>
        </w:rPr>
        <w:t>703</w:t>
      </w:r>
      <w:r w:rsidR="0094294C" w:rsidRPr="003F152F">
        <w:rPr>
          <w:rFonts w:ascii="Times New Roman" w:eastAsiaTheme="minorHAnsi" w:hAnsi="Times New Roman" w:cs="Times New Roman"/>
          <w:sz w:val="28"/>
          <w:szCs w:val="28"/>
          <w:lang w:eastAsia="en-US"/>
        </w:rPr>
        <w:t> </w:t>
      </w:r>
      <w:r w:rsidR="009532AF" w:rsidRPr="003F152F">
        <w:rPr>
          <w:rFonts w:ascii="Times New Roman" w:eastAsiaTheme="minorHAnsi" w:hAnsi="Times New Roman" w:cs="Times New Roman"/>
          <w:sz w:val="28"/>
          <w:szCs w:val="28"/>
          <w:lang w:eastAsia="en-US"/>
        </w:rPr>
        <w:t>«</w:t>
      </w:r>
      <w:r w:rsidR="003D76BC" w:rsidRPr="003F152F">
        <w:rPr>
          <w:rFonts w:ascii="Times New Roman" w:eastAsiaTheme="minorHAnsi" w:hAnsi="Times New Roman" w:cs="Times New Roman"/>
          <w:sz w:val="28"/>
          <w:szCs w:val="28"/>
          <w:lang w:eastAsia="en-US"/>
        </w:rPr>
        <w:t>О</w:t>
      </w:r>
      <w:r w:rsidR="00933BA8">
        <w:rPr>
          <w:rFonts w:ascii="Times New Roman" w:eastAsiaTheme="minorHAnsi" w:hAnsi="Times New Roman" w:cs="Times New Roman"/>
          <w:sz w:val="28"/>
          <w:szCs w:val="28"/>
          <w:lang w:eastAsia="en-US"/>
        </w:rPr>
        <w:t xml:space="preserve"> </w:t>
      </w:r>
      <w:r w:rsidR="003D76BC" w:rsidRPr="003F152F">
        <w:rPr>
          <w:rFonts w:ascii="Times New Roman" w:eastAsiaTheme="minorHAnsi" w:hAnsi="Times New Roman" w:cs="Times New Roman"/>
          <w:sz w:val="28"/>
          <w:szCs w:val="28"/>
          <w:lang w:eastAsia="en-US"/>
        </w:rPr>
        <w:t xml:space="preserve"> Федеральном </w:t>
      </w:r>
      <w:r w:rsidR="00933BA8">
        <w:rPr>
          <w:rFonts w:ascii="Times New Roman" w:eastAsiaTheme="minorHAnsi" w:hAnsi="Times New Roman" w:cs="Times New Roman"/>
          <w:sz w:val="28"/>
          <w:szCs w:val="28"/>
          <w:lang w:eastAsia="en-US"/>
        </w:rPr>
        <w:t xml:space="preserve"> </w:t>
      </w:r>
      <w:r w:rsidR="003D76BC" w:rsidRPr="003F152F">
        <w:rPr>
          <w:rFonts w:ascii="Times New Roman" w:eastAsiaTheme="minorHAnsi" w:hAnsi="Times New Roman" w:cs="Times New Roman"/>
          <w:sz w:val="28"/>
          <w:szCs w:val="28"/>
          <w:lang w:eastAsia="en-US"/>
        </w:rPr>
        <w:t>казначействе</w:t>
      </w:r>
      <w:r w:rsidR="009532AF" w:rsidRPr="003F152F">
        <w:rPr>
          <w:rFonts w:ascii="Times New Roman" w:eastAsiaTheme="minorHAnsi" w:hAnsi="Times New Roman" w:cs="Times New Roman"/>
          <w:sz w:val="28"/>
          <w:szCs w:val="28"/>
          <w:lang w:eastAsia="en-US"/>
        </w:rPr>
        <w:t>»</w:t>
      </w:r>
      <w:r w:rsidR="003D76BC" w:rsidRPr="003F152F">
        <w:rPr>
          <w:rFonts w:ascii="Times New Roman" w:eastAsiaTheme="minorHAnsi" w:hAnsi="Times New Roman" w:cs="Times New Roman"/>
          <w:sz w:val="28"/>
          <w:szCs w:val="28"/>
          <w:lang w:eastAsia="en-US"/>
        </w:rPr>
        <w:t xml:space="preserve">; </w:t>
      </w:r>
      <w:r w:rsidR="00146B0C" w:rsidRPr="003F152F">
        <w:rPr>
          <w:rFonts w:ascii="Times New Roman" w:eastAsiaTheme="minorHAnsi" w:hAnsi="Times New Roman" w:cs="Times New Roman"/>
          <w:sz w:val="28"/>
          <w:szCs w:val="28"/>
          <w:lang w:eastAsia="en-US"/>
        </w:rPr>
        <w:t xml:space="preserve">Постановление  Правительства </w:t>
      </w:r>
      <w:r w:rsidR="00AE364A" w:rsidRPr="003F152F">
        <w:rPr>
          <w:rFonts w:ascii="Times New Roman" w:eastAsiaTheme="minorHAnsi" w:hAnsi="Times New Roman" w:cs="Times New Roman"/>
          <w:sz w:val="28"/>
          <w:szCs w:val="28"/>
          <w:lang w:eastAsia="en-US"/>
        </w:rPr>
        <w:t xml:space="preserve">  </w:t>
      </w:r>
      <w:r w:rsidR="00146B0C" w:rsidRPr="003F152F">
        <w:rPr>
          <w:rFonts w:ascii="Times New Roman" w:eastAsiaTheme="minorHAnsi" w:hAnsi="Times New Roman" w:cs="Times New Roman"/>
          <w:sz w:val="28"/>
          <w:szCs w:val="28"/>
          <w:lang w:eastAsia="en-US"/>
        </w:rPr>
        <w:t xml:space="preserve"> Российской </w:t>
      </w:r>
      <w:r w:rsidR="00AE364A" w:rsidRPr="003F152F">
        <w:rPr>
          <w:rFonts w:ascii="Times New Roman" w:eastAsiaTheme="minorHAnsi" w:hAnsi="Times New Roman" w:cs="Times New Roman"/>
          <w:sz w:val="28"/>
          <w:szCs w:val="28"/>
          <w:lang w:eastAsia="en-US"/>
        </w:rPr>
        <w:t xml:space="preserve">  </w:t>
      </w:r>
      <w:r w:rsidR="00146B0C" w:rsidRPr="003F152F">
        <w:rPr>
          <w:rFonts w:ascii="Times New Roman" w:eastAsiaTheme="minorHAnsi" w:hAnsi="Times New Roman" w:cs="Times New Roman"/>
          <w:sz w:val="28"/>
          <w:szCs w:val="28"/>
          <w:lang w:eastAsia="en-US"/>
        </w:rPr>
        <w:t xml:space="preserve"> Федерации </w:t>
      </w:r>
      <w:r w:rsidR="00AE364A" w:rsidRPr="003F152F">
        <w:rPr>
          <w:rFonts w:ascii="Times New Roman" w:eastAsiaTheme="minorHAnsi" w:hAnsi="Times New Roman" w:cs="Times New Roman"/>
          <w:sz w:val="28"/>
          <w:szCs w:val="28"/>
          <w:lang w:eastAsia="en-US"/>
        </w:rPr>
        <w:t xml:space="preserve">  </w:t>
      </w:r>
      <w:r w:rsidR="00146B0C" w:rsidRPr="003F152F">
        <w:rPr>
          <w:rFonts w:ascii="Times New Roman" w:eastAsiaTheme="minorHAnsi" w:hAnsi="Times New Roman" w:cs="Times New Roman"/>
          <w:sz w:val="28"/>
          <w:szCs w:val="28"/>
          <w:lang w:eastAsia="en-US"/>
        </w:rPr>
        <w:t xml:space="preserve"> от  28</w:t>
      </w:r>
      <w:r w:rsidR="009B4300" w:rsidRPr="003F152F">
        <w:rPr>
          <w:rFonts w:ascii="Times New Roman" w:eastAsiaTheme="minorHAnsi" w:hAnsi="Times New Roman" w:cs="Times New Roman"/>
          <w:sz w:val="28"/>
          <w:szCs w:val="28"/>
          <w:lang w:eastAsia="en-US"/>
        </w:rPr>
        <w:t>.11.</w:t>
      </w:r>
      <w:r w:rsidR="00146B0C" w:rsidRPr="003F152F">
        <w:rPr>
          <w:rFonts w:ascii="Times New Roman" w:eastAsiaTheme="minorHAnsi" w:hAnsi="Times New Roman" w:cs="Times New Roman"/>
          <w:sz w:val="28"/>
          <w:szCs w:val="28"/>
          <w:lang w:eastAsia="en-US"/>
        </w:rPr>
        <w:t xml:space="preserve">2013 </w:t>
      </w:r>
      <w:r w:rsidR="00B93398">
        <w:rPr>
          <w:rFonts w:ascii="Times New Roman" w:eastAsiaTheme="minorHAnsi" w:hAnsi="Times New Roman" w:cs="Times New Roman"/>
          <w:sz w:val="28"/>
          <w:szCs w:val="28"/>
          <w:lang w:eastAsia="en-US"/>
        </w:rPr>
        <w:t xml:space="preserve">       </w:t>
      </w:r>
      <w:bookmarkStart w:id="0" w:name="_GoBack"/>
      <w:bookmarkEnd w:id="0"/>
      <w:r w:rsidR="00146B0C" w:rsidRPr="003F152F">
        <w:rPr>
          <w:rFonts w:ascii="Times New Roman" w:eastAsiaTheme="minorHAnsi" w:hAnsi="Times New Roman" w:cs="Times New Roman"/>
          <w:sz w:val="28"/>
          <w:szCs w:val="28"/>
          <w:lang w:eastAsia="en-US"/>
        </w:rPr>
        <w:t>№ 1084</w:t>
      </w:r>
      <w:r w:rsidR="00AE364A" w:rsidRPr="003F152F">
        <w:rPr>
          <w:rFonts w:ascii="Times New Roman" w:eastAsiaTheme="minorHAnsi" w:hAnsi="Times New Roman" w:cs="Times New Roman"/>
          <w:sz w:val="28"/>
          <w:szCs w:val="28"/>
          <w:lang w:eastAsia="en-US"/>
        </w:rPr>
        <w:t xml:space="preserve">   </w:t>
      </w:r>
      <w:r w:rsidR="00146B0C" w:rsidRPr="003F152F">
        <w:rPr>
          <w:rFonts w:ascii="Times New Roman" w:eastAsiaTheme="minorHAnsi" w:hAnsi="Times New Roman" w:cs="Times New Roman"/>
          <w:sz w:val="28"/>
          <w:szCs w:val="28"/>
          <w:lang w:eastAsia="en-US"/>
        </w:rPr>
        <w:t xml:space="preserve"> «О порядке </w:t>
      </w:r>
      <w:r w:rsidR="00933BA8">
        <w:rPr>
          <w:rFonts w:ascii="Times New Roman" w:eastAsiaTheme="minorHAnsi" w:hAnsi="Times New Roman" w:cs="Times New Roman"/>
          <w:sz w:val="28"/>
          <w:szCs w:val="28"/>
          <w:lang w:eastAsia="en-US"/>
        </w:rPr>
        <w:t xml:space="preserve"> </w:t>
      </w:r>
      <w:r w:rsidR="00146B0C" w:rsidRPr="003F152F">
        <w:rPr>
          <w:rFonts w:ascii="Times New Roman" w:eastAsiaTheme="minorHAnsi" w:hAnsi="Times New Roman" w:cs="Times New Roman"/>
          <w:sz w:val="28"/>
          <w:szCs w:val="28"/>
          <w:lang w:eastAsia="en-US"/>
        </w:rPr>
        <w:t>ведения</w:t>
      </w:r>
      <w:r w:rsidR="00933BA8">
        <w:rPr>
          <w:rFonts w:ascii="Times New Roman" w:eastAsiaTheme="minorHAnsi" w:hAnsi="Times New Roman" w:cs="Times New Roman"/>
          <w:sz w:val="28"/>
          <w:szCs w:val="28"/>
          <w:lang w:eastAsia="en-US"/>
        </w:rPr>
        <w:t xml:space="preserve"> </w:t>
      </w:r>
      <w:r w:rsidR="00146B0C" w:rsidRPr="003F152F">
        <w:rPr>
          <w:rFonts w:ascii="Times New Roman" w:eastAsiaTheme="minorHAnsi" w:hAnsi="Times New Roman" w:cs="Times New Roman"/>
          <w:sz w:val="28"/>
          <w:szCs w:val="28"/>
          <w:lang w:eastAsia="en-US"/>
        </w:rPr>
        <w:t xml:space="preserve"> реестра</w:t>
      </w:r>
      <w:r w:rsidR="00933BA8">
        <w:rPr>
          <w:rFonts w:ascii="Times New Roman" w:eastAsiaTheme="minorHAnsi" w:hAnsi="Times New Roman" w:cs="Times New Roman"/>
          <w:sz w:val="28"/>
          <w:szCs w:val="28"/>
          <w:lang w:eastAsia="en-US"/>
        </w:rPr>
        <w:t xml:space="preserve"> </w:t>
      </w:r>
      <w:r w:rsidR="00146B0C" w:rsidRPr="003F152F">
        <w:rPr>
          <w:rFonts w:ascii="Times New Roman" w:eastAsiaTheme="minorHAnsi" w:hAnsi="Times New Roman" w:cs="Times New Roman"/>
          <w:sz w:val="28"/>
          <w:szCs w:val="28"/>
          <w:lang w:eastAsia="en-US"/>
        </w:rPr>
        <w:t xml:space="preserve"> контрактов,</w:t>
      </w:r>
      <w:r w:rsidR="00933BA8">
        <w:rPr>
          <w:rFonts w:ascii="Times New Roman" w:eastAsiaTheme="minorHAnsi" w:hAnsi="Times New Roman" w:cs="Times New Roman"/>
          <w:sz w:val="28"/>
          <w:szCs w:val="28"/>
          <w:lang w:eastAsia="en-US"/>
        </w:rPr>
        <w:t xml:space="preserve"> </w:t>
      </w:r>
      <w:r w:rsidR="00146B0C" w:rsidRPr="003F152F">
        <w:rPr>
          <w:rFonts w:ascii="Times New Roman" w:eastAsiaTheme="minorHAnsi" w:hAnsi="Times New Roman" w:cs="Times New Roman"/>
          <w:sz w:val="28"/>
          <w:szCs w:val="28"/>
          <w:lang w:eastAsia="en-US"/>
        </w:rPr>
        <w:t xml:space="preserve">заключенных </w:t>
      </w:r>
      <w:r w:rsidR="00933BA8">
        <w:rPr>
          <w:rFonts w:ascii="Times New Roman" w:eastAsiaTheme="minorHAnsi" w:hAnsi="Times New Roman" w:cs="Times New Roman"/>
          <w:sz w:val="28"/>
          <w:szCs w:val="28"/>
          <w:lang w:eastAsia="en-US"/>
        </w:rPr>
        <w:t xml:space="preserve"> </w:t>
      </w:r>
      <w:r w:rsidR="00146B0C" w:rsidRPr="003F152F">
        <w:rPr>
          <w:rFonts w:ascii="Times New Roman" w:eastAsiaTheme="minorHAnsi" w:hAnsi="Times New Roman" w:cs="Times New Roman"/>
          <w:sz w:val="28"/>
          <w:szCs w:val="28"/>
          <w:lang w:eastAsia="en-US"/>
        </w:rPr>
        <w:t xml:space="preserve">заказчиками, и реестра контрактов, содержащего сведения, составляющие государственную тайну»; </w:t>
      </w:r>
      <w:hyperlink r:id="rId15" w:history="1">
        <w:r w:rsidR="00146B0C" w:rsidRPr="003F152F">
          <w:rPr>
            <w:rFonts w:ascii="Times New Roman" w:eastAsiaTheme="minorHAnsi" w:hAnsi="Times New Roman" w:cs="Times New Roman"/>
            <w:sz w:val="28"/>
            <w:szCs w:val="28"/>
            <w:lang w:eastAsia="en-US"/>
          </w:rPr>
          <w:t>Постановление</w:t>
        </w:r>
      </w:hyperlink>
      <w:r w:rsidR="00146B0C" w:rsidRPr="003F152F">
        <w:rPr>
          <w:rFonts w:ascii="Times New Roman" w:eastAsiaTheme="minorHAnsi" w:hAnsi="Times New Roman" w:cs="Times New Roman"/>
          <w:sz w:val="28"/>
          <w:szCs w:val="28"/>
          <w:lang w:eastAsia="en-US"/>
        </w:rPr>
        <w:t xml:space="preserve"> Правительства Российской Федерации от 30</w:t>
      </w:r>
      <w:r w:rsidR="009B4300" w:rsidRPr="003F152F">
        <w:rPr>
          <w:rFonts w:ascii="Times New Roman" w:eastAsiaTheme="minorHAnsi" w:hAnsi="Times New Roman" w:cs="Times New Roman"/>
          <w:sz w:val="28"/>
          <w:szCs w:val="28"/>
          <w:lang w:eastAsia="en-US"/>
        </w:rPr>
        <w:t>.09.</w:t>
      </w:r>
      <w:r w:rsidR="00146B0C" w:rsidRPr="003F152F">
        <w:rPr>
          <w:rFonts w:ascii="Times New Roman" w:eastAsiaTheme="minorHAnsi" w:hAnsi="Times New Roman" w:cs="Times New Roman"/>
          <w:sz w:val="28"/>
          <w:szCs w:val="28"/>
          <w:lang w:eastAsia="en-US"/>
        </w:rPr>
        <w:t xml:space="preserve">2014  № 999 «О </w:t>
      </w:r>
      <w:r w:rsidR="00933BA8">
        <w:rPr>
          <w:rFonts w:ascii="Times New Roman" w:eastAsiaTheme="minorHAnsi" w:hAnsi="Times New Roman" w:cs="Times New Roman"/>
          <w:sz w:val="28"/>
          <w:szCs w:val="28"/>
          <w:lang w:eastAsia="en-US"/>
        </w:rPr>
        <w:t xml:space="preserve"> </w:t>
      </w:r>
      <w:r w:rsidR="00146B0C" w:rsidRPr="003F152F">
        <w:rPr>
          <w:rFonts w:ascii="Times New Roman" w:eastAsiaTheme="minorHAnsi" w:hAnsi="Times New Roman" w:cs="Times New Roman"/>
          <w:sz w:val="28"/>
          <w:szCs w:val="28"/>
          <w:lang w:eastAsia="en-US"/>
        </w:rPr>
        <w:t>формировании,</w:t>
      </w:r>
      <w:r w:rsidR="00933BA8">
        <w:rPr>
          <w:rFonts w:ascii="Times New Roman" w:eastAsiaTheme="minorHAnsi" w:hAnsi="Times New Roman" w:cs="Times New Roman"/>
          <w:sz w:val="28"/>
          <w:szCs w:val="28"/>
          <w:lang w:eastAsia="en-US"/>
        </w:rPr>
        <w:t xml:space="preserve"> </w:t>
      </w:r>
      <w:r w:rsidR="00146B0C" w:rsidRPr="003F152F">
        <w:rPr>
          <w:rFonts w:ascii="Times New Roman" w:eastAsiaTheme="minorHAnsi" w:hAnsi="Times New Roman" w:cs="Times New Roman"/>
          <w:sz w:val="28"/>
          <w:szCs w:val="28"/>
          <w:lang w:eastAsia="en-US"/>
        </w:rPr>
        <w:t xml:space="preserve"> предоставлении </w:t>
      </w:r>
      <w:r w:rsidR="00933BA8">
        <w:rPr>
          <w:rFonts w:ascii="Times New Roman" w:eastAsiaTheme="minorHAnsi" w:hAnsi="Times New Roman" w:cs="Times New Roman"/>
          <w:sz w:val="28"/>
          <w:szCs w:val="28"/>
          <w:lang w:eastAsia="en-US"/>
        </w:rPr>
        <w:t xml:space="preserve"> </w:t>
      </w:r>
      <w:r w:rsidR="00146B0C" w:rsidRPr="003F152F">
        <w:rPr>
          <w:rFonts w:ascii="Times New Roman" w:eastAsiaTheme="minorHAnsi" w:hAnsi="Times New Roman" w:cs="Times New Roman"/>
          <w:sz w:val="28"/>
          <w:szCs w:val="28"/>
          <w:lang w:eastAsia="en-US"/>
        </w:rPr>
        <w:t xml:space="preserve">и </w:t>
      </w:r>
      <w:r w:rsidR="00933BA8">
        <w:rPr>
          <w:rFonts w:ascii="Times New Roman" w:eastAsiaTheme="minorHAnsi" w:hAnsi="Times New Roman" w:cs="Times New Roman"/>
          <w:sz w:val="28"/>
          <w:szCs w:val="28"/>
          <w:lang w:eastAsia="en-US"/>
        </w:rPr>
        <w:t xml:space="preserve"> </w:t>
      </w:r>
      <w:r w:rsidR="00146B0C" w:rsidRPr="003F152F">
        <w:rPr>
          <w:rFonts w:ascii="Times New Roman" w:eastAsiaTheme="minorHAnsi" w:hAnsi="Times New Roman" w:cs="Times New Roman"/>
          <w:sz w:val="28"/>
          <w:szCs w:val="28"/>
          <w:lang w:eastAsia="en-US"/>
        </w:rPr>
        <w:t xml:space="preserve">распределении </w:t>
      </w:r>
      <w:r w:rsidR="00933BA8">
        <w:rPr>
          <w:rFonts w:ascii="Times New Roman" w:eastAsiaTheme="minorHAnsi" w:hAnsi="Times New Roman" w:cs="Times New Roman"/>
          <w:sz w:val="28"/>
          <w:szCs w:val="28"/>
          <w:lang w:eastAsia="en-US"/>
        </w:rPr>
        <w:t xml:space="preserve"> </w:t>
      </w:r>
      <w:r w:rsidR="00146B0C" w:rsidRPr="003F152F">
        <w:rPr>
          <w:rFonts w:ascii="Times New Roman" w:eastAsiaTheme="minorHAnsi" w:hAnsi="Times New Roman" w:cs="Times New Roman"/>
          <w:sz w:val="28"/>
          <w:szCs w:val="28"/>
          <w:lang w:eastAsia="en-US"/>
        </w:rPr>
        <w:t>субсидий</w:t>
      </w:r>
      <w:r w:rsidR="00933BA8">
        <w:rPr>
          <w:rFonts w:ascii="Times New Roman" w:eastAsiaTheme="minorHAnsi" w:hAnsi="Times New Roman" w:cs="Times New Roman"/>
          <w:sz w:val="28"/>
          <w:szCs w:val="28"/>
          <w:lang w:eastAsia="en-US"/>
        </w:rPr>
        <w:t xml:space="preserve">  </w:t>
      </w:r>
      <w:r w:rsidR="00146B0C" w:rsidRPr="003F152F">
        <w:rPr>
          <w:rFonts w:ascii="Times New Roman" w:eastAsiaTheme="minorHAnsi" w:hAnsi="Times New Roman" w:cs="Times New Roman"/>
          <w:sz w:val="28"/>
          <w:szCs w:val="28"/>
          <w:lang w:eastAsia="en-US"/>
        </w:rPr>
        <w:t>из федерального бюджета бюджетам субъектов Российской Федерации»; Постановление</w:t>
      </w:r>
      <w:r w:rsidR="00933BA8">
        <w:rPr>
          <w:rFonts w:ascii="Times New Roman" w:eastAsiaTheme="minorHAnsi" w:hAnsi="Times New Roman" w:cs="Times New Roman"/>
          <w:sz w:val="28"/>
          <w:szCs w:val="28"/>
          <w:lang w:eastAsia="en-US"/>
        </w:rPr>
        <w:t xml:space="preserve"> </w:t>
      </w:r>
      <w:r w:rsidR="00146B0C" w:rsidRPr="003F152F">
        <w:rPr>
          <w:rFonts w:ascii="Times New Roman" w:eastAsiaTheme="minorHAnsi" w:hAnsi="Times New Roman" w:cs="Times New Roman"/>
          <w:sz w:val="28"/>
          <w:szCs w:val="28"/>
          <w:lang w:eastAsia="en-US"/>
        </w:rPr>
        <w:t xml:space="preserve"> Правительства  </w:t>
      </w:r>
      <w:r w:rsidR="00933BA8">
        <w:rPr>
          <w:rFonts w:ascii="Times New Roman" w:eastAsiaTheme="minorHAnsi" w:hAnsi="Times New Roman" w:cs="Times New Roman"/>
          <w:sz w:val="28"/>
          <w:szCs w:val="28"/>
          <w:lang w:eastAsia="en-US"/>
        </w:rPr>
        <w:t xml:space="preserve"> </w:t>
      </w:r>
      <w:r w:rsidR="00146B0C" w:rsidRPr="003F152F">
        <w:rPr>
          <w:rFonts w:ascii="Times New Roman" w:eastAsiaTheme="minorHAnsi" w:hAnsi="Times New Roman" w:cs="Times New Roman"/>
          <w:sz w:val="28"/>
          <w:szCs w:val="28"/>
          <w:lang w:eastAsia="en-US"/>
        </w:rPr>
        <w:t xml:space="preserve"> Российской</w:t>
      </w:r>
      <w:r w:rsidR="00933BA8">
        <w:rPr>
          <w:rFonts w:ascii="Times New Roman" w:eastAsiaTheme="minorHAnsi" w:hAnsi="Times New Roman" w:cs="Times New Roman"/>
          <w:sz w:val="28"/>
          <w:szCs w:val="28"/>
          <w:lang w:eastAsia="en-US"/>
        </w:rPr>
        <w:t xml:space="preserve">  </w:t>
      </w:r>
      <w:r w:rsidR="00146B0C" w:rsidRPr="003F152F">
        <w:rPr>
          <w:rFonts w:ascii="Times New Roman" w:eastAsiaTheme="minorHAnsi" w:hAnsi="Times New Roman" w:cs="Times New Roman"/>
          <w:sz w:val="28"/>
          <w:szCs w:val="28"/>
          <w:lang w:eastAsia="en-US"/>
        </w:rPr>
        <w:t xml:space="preserve"> Федерации </w:t>
      </w:r>
      <w:r w:rsidR="00933BA8">
        <w:rPr>
          <w:rFonts w:ascii="Times New Roman" w:eastAsiaTheme="minorHAnsi" w:hAnsi="Times New Roman" w:cs="Times New Roman"/>
          <w:sz w:val="28"/>
          <w:szCs w:val="28"/>
          <w:lang w:eastAsia="en-US"/>
        </w:rPr>
        <w:t xml:space="preserve">  </w:t>
      </w:r>
      <w:r w:rsidR="00146B0C" w:rsidRPr="003F152F">
        <w:rPr>
          <w:rFonts w:ascii="Times New Roman" w:eastAsiaTheme="minorHAnsi" w:hAnsi="Times New Roman" w:cs="Times New Roman"/>
          <w:sz w:val="28"/>
          <w:szCs w:val="28"/>
          <w:lang w:eastAsia="en-US"/>
        </w:rPr>
        <w:t xml:space="preserve">от </w:t>
      </w:r>
      <w:r w:rsidR="00933BA8">
        <w:rPr>
          <w:rFonts w:ascii="Times New Roman" w:eastAsiaTheme="minorHAnsi" w:hAnsi="Times New Roman" w:cs="Times New Roman"/>
          <w:sz w:val="28"/>
          <w:szCs w:val="28"/>
          <w:lang w:eastAsia="en-US"/>
        </w:rPr>
        <w:t xml:space="preserve">  </w:t>
      </w:r>
      <w:r w:rsidR="00547A3B">
        <w:rPr>
          <w:rFonts w:ascii="Times New Roman" w:eastAsiaTheme="minorHAnsi" w:hAnsi="Times New Roman" w:cs="Times New Roman"/>
          <w:sz w:val="28"/>
          <w:szCs w:val="28"/>
          <w:lang w:eastAsia="en-US"/>
        </w:rPr>
        <w:t>06</w:t>
      </w:r>
      <w:r w:rsidR="009B4300" w:rsidRPr="003F152F">
        <w:rPr>
          <w:rFonts w:ascii="Times New Roman" w:eastAsiaTheme="minorHAnsi" w:hAnsi="Times New Roman" w:cs="Times New Roman"/>
          <w:sz w:val="28"/>
          <w:szCs w:val="28"/>
          <w:lang w:eastAsia="en-US"/>
        </w:rPr>
        <w:t>.</w:t>
      </w:r>
      <w:r w:rsidR="00547A3B">
        <w:rPr>
          <w:rFonts w:ascii="Times New Roman" w:eastAsiaTheme="minorHAnsi" w:hAnsi="Times New Roman" w:cs="Times New Roman"/>
          <w:sz w:val="28"/>
          <w:szCs w:val="28"/>
          <w:lang w:eastAsia="en-US"/>
        </w:rPr>
        <w:t>08</w:t>
      </w:r>
      <w:r w:rsidR="009B4300" w:rsidRPr="003F152F">
        <w:rPr>
          <w:rFonts w:ascii="Times New Roman" w:eastAsiaTheme="minorHAnsi" w:hAnsi="Times New Roman" w:cs="Times New Roman"/>
          <w:sz w:val="28"/>
          <w:szCs w:val="28"/>
          <w:lang w:eastAsia="en-US"/>
        </w:rPr>
        <w:t>.</w:t>
      </w:r>
      <w:r w:rsidR="00146B0C" w:rsidRPr="003F152F">
        <w:rPr>
          <w:rFonts w:ascii="Times New Roman" w:eastAsiaTheme="minorHAnsi" w:hAnsi="Times New Roman" w:cs="Times New Roman"/>
          <w:sz w:val="28"/>
          <w:szCs w:val="28"/>
          <w:lang w:eastAsia="en-US"/>
        </w:rPr>
        <w:t>20</w:t>
      </w:r>
      <w:r w:rsidR="00547A3B">
        <w:rPr>
          <w:rFonts w:ascii="Times New Roman" w:eastAsiaTheme="minorHAnsi" w:hAnsi="Times New Roman" w:cs="Times New Roman"/>
          <w:sz w:val="28"/>
          <w:szCs w:val="28"/>
          <w:lang w:eastAsia="en-US"/>
        </w:rPr>
        <w:t>20</w:t>
      </w:r>
      <w:r w:rsidR="00146B0C" w:rsidRPr="003F152F">
        <w:rPr>
          <w:rFonts w:ascii="Times New Roman" w:eastAsiaTheme="minorHAnsi" w:hAnsi="Times New Roman" w:cs="Times New Roman"/>
          <w:sz w:val="28"/>
          <w:szCs w:val="28"/>
          <w:lang w:eastAsia="en-US"/>
        </w:rPr>
        <w:t xml:space="preserve"> </w:t>
      </w:r>
      <w:r w:rsidR="00933BA8">
        <w:rPr>
          <w:rFonts w:ascii="Times New Roman" w:eastAsiaTheme="minorHAnsi" w:hAnsi="Times New Roman" w:cs="Times New Roman"/>
          <w:sz w:val="28"/>
          <w:szCs w:val="28"/>
          <w:lang w:eastAsia="en-US"/>
        </w:rPr>
        <w:t xml:space="preserve">         </w:t>
      </w:r>
      <w:r w:rsidR="00146B0C" w:rsidRPr="003F152F">
        <w:rPr>
          <w:rFonts w:ascii="Times New Roman" w:eastAsiaTheme="minorHAnsi" w:hAnsi="Times New Roman" w:cs="Times New Roman"/>
          <w:sz w:val="28"/>
          <w:szCs w:val="28"/>
          <w:lang w:eastAsia="en-US"/>
        </w:rPr>
        <w:t>№ 1</w:t>
      </w:r>
      <w:r w:rsidR="00547A3B">
        <w:rPr>
          <w:rFonts w:ascii="Times New Roman" w:eastAsiaTheme="minorHAnsi" w:hAnsi="Times New Roman" w:cs="Times New Roman"/>
          <w:sz w:val="28"/>
          <w:szCs w:val="28"/>
          <w:lang w:eastAsia="en-US"/>
        </w:rPr>
        <w:t>193</w:t>
      </w:r>
      <w:r w:rsidR="00146B0C" w:rsidRPr="003F152F">
        <w:rPr>
          <w:rFonts w:ascii="Times New Roman" w:eastAsiaTheme="minorHAnsi" w:hAnsi="Times New Roman" w:cs="Times New Roman"/>
          <w:sz w:val="28"/>
          <w:szCs w:val="28"/>
          <w:lang w:eastAsia="en-US"/>
        </w:rPr>
        <w:t xml:space="preserve"> «О порядке осуществления контроля, предусмотренного част</w:t>
      </w:r>
      <w:r w:rsidR="00547A3B">
        <w:rPr>
          <w:rFonts w:ascii="Times New Roman" w:eastAsiaTheme="minorHAnsi" w:hAnsi="Times New Roman" w:cs="Times New Roman"/>
          <w:sz w:val="28"/>
          <w:szCs w:val="28"/>
          <w:lang w:eastAsia="en-US"/>
        </w:rPr>
        <w:t>ями</w:t>
      </w:r>
      <w:r w:rsidR="00146B0C" w:rsidRPr="003F152F">
        <w:rPr>
          <w:rFonts w:ascii="Times New Roman" w:eastAsiaTheme="minorHAnsi" w:hAnsi="Times New Roman" w:cs="Times New Roman"/>
          <w:sz w:val="28"/>
          <w:szCs w:val="28"/>
          <w:lang w:eastAsia="en-US"/>
        </w:rPr>
        <w:t xml:space="preserve"> 5</w:t>
      </w:r>
      <w:r w:rsidR="00547A3B">
        <w:rPr>
          <w:rFonts w:ascii="Times New Roman" w:eastAsiaTheme="minorHAnsi" w:hAnsi="Times New Roman" w:cs="Times New Roman"/>
          <w:sz w:val="28"/>
          <w:szCs w:val="28"/>
          <w:lang w:eastAsia="en-US"/>
        </w:rPr>
        <w:t xml:space="preserve"> и 5</w:t>
      </w:r>
      <w:r w:rsidR="00B9350C">
        <w:rPr>
          <w:rFonts w:ascii="Times New Roman" w:eastAsiaTheme="minorHAnsi" w:hAnsi="Times New Roman" w:cs="Times New Roman"/>
          <w:sz w:val="28"/>
          <w:szCs w:val="28"/>
          <w:lang w:eastAsia="en-US"/>
        </w:rPr>
        <w:t>.1</w:t>
      </w:r>
      <w:r w:rsidR="00146B0C" w:rsidRPr="003F152F">
        <w:rPr>
          <w:rFonts w:ascii="Times New Roman" w:eastAsiaTheme="minorHAnsi" w:hAnsi="Times New Roman" w:cs="Times New Roman"/>
          <w:sz w:val="28"/>
          <w:szCs w:val="28"/>
          <w:lang w:eastAsia="en-US"/>
        </w:rPr>
        <w:t xml:space="preserve"> статьи 99 Федерального</w:t>
      </w:r>
      <w:r w:rsidR="00933BA8">
        <w:rPr>
          <w:rFonts w:ascii="Times New Roman" w:eastAsiaTheme="minorHAnsi" w:hAnsi="Times New Roman" w:cs="Times New Roman"/>
          <w:sz w:val="28"/>
          <w:szCs w:val="28"/>
          <w:lang w:eastAsia="en-US"/>
        </w:rPr>
        <w:t>  </w:t>
      </w:r>
      <w:r w:rsidR="00146B0C" w:rsidRPr="003F152F">
        <w:rPr>
          <w:rFonts w:ascii="Times New Roman" w:eastAsiaTheme="minorHAnsi" w:hAnsi="Times New Roman" w:cs="Times New Roman"/>
          <w:sz w:val="28"/>
          <w:szCs w:val="28"/>
          <w:lang w:eastAsia="en-US"/>
        </w:rPr>
        <w:t xml:space="preserve">закона </w:t>
      </w:r>
      <w:r w:rsidR="00933BA8">
        <w:rPr>
          <w:rFonts w:ascii="Times New Roman" w:eastAsiaTheme="minorHAnsi" w:hAnsi="Times New Roman" w:cs="Times New Roman"/>
          <w:sz w:val="28"/>
          <w:szCs w:val="28"/>
          <w:lang w:eastAsia="en-US"/>
        </w:rPr>
        <w:t> </w:t>
      </w:r>
      <w:r w:rsidR="00146B0C" w:rsidRPr="003F152F">
        <w:rPr>
          <w:rFonts w:ascii="Times New Roman" w:eastAsiaTheme="minorHAnsi" w:hAnsi="Times New Roman" w:cs="Times New Roman"/>
          <w:sz w:val="28"/>
          <w:szCs w:val="28"/>
          <w:lang w:eastAsia="en-US"/>
        </w:rPr>
        <w:t>«О контрактной системе в сфере закупок товаров, работ, услуг для обеспечения государственных и муниципальных нужд»</w:t>
      </w:r>
      <w:r w:rsidR="00B9350C">
        <w:rPr>
          <w:rFonts w:ascii="Times New Roman" w:eastAsiaTheme="minorHAnsi" w:hAnsi="Times New Roman" w:cs="Times New Roman"/>
          <w:sz w:val="28"/>
          <w:szCs w:val="28"/>
          <w:lang w:eastAsia="en-US"/>
        </w:rPr>
        <w:t xml:space="preserve">, </w:t>
      </w:r>
      <w:r w:rsidR="00F927C8">
        <w:rPr>
          <w:rFonts w:ascii="Times New Roman" w:eastAsiaTheme="minorHAnsi" w:hAnsi="Times New Roman" w:cs="Times New Roman"/>
          <w:sz w:val="28"/>
          <w:szCs w:val="28"/>
          <w:lang w:eastAsia="en-US"/>
        </w:rPr>
        <w:t xml:space="preserve"> </w:t>
      </w:r>
      <w:r w:rsidR="00B9350C">
        <w:rPr>
          <w:rFonts w:ascii="Times New Roman" w:eastAsiaTheme="minorHAnsi" w:hAnsi="Times New Roman" w:cs="Times New Roman"/>
          <w:sz w:val="28"/>
          <w:szCs w:val="28"/>
          <w:lang w:eastAsia="en-US"/>
        </w:rPr>
        <w:t xml:space="preserve">и </w:t>
      </w:r>
      <w:r w:rsidR="00F927C8">
        <w:rPr>
          <w:rFonts w:ascii="Times New Roman" w:eastAsiaTheme="minorHAnsi" w:hAnsi="Times New Roman" w:cs="Times New Roman"/>
          <w:sz w:val="28"/>
          <w:szCs w:val="28"/>
          <w:lang w:eastAsia="en-US"/>
        </w:rPr>
        <w:t xml:space="preserve"> </w:t>
      </w:r>
      <w:r w:rsidR="00B9350C">
        <w:rPr>
          <w:rFonts w:ascii="Times New Roman" w:eastAsiaTheme="minorHAnsi" w:hAnsi="Times New Roman" w:cs="Times New Roman"/>
          <w:sz w:val="28"/>
          <w:szCs w:val="28"/>
          <w:lang w:eastAsia="en-US"/>
        </w:rPr>
        <w:t>об</w:t>
      </w:r>
      <w:r w:rsidR="00F927C8">
        <w:rPr>
          <w:rFonts w:ascii="Times New Roman" w:eastAsiaTheme="minorHAnsi" w:hAnsi="Times New Roman" w:cs="Times New Roman"/>
          <w:sz w:val="28"/>
          <w:szCs w:val="28"/>
          <w:lang w:eastAsia="en-US"/>
        </w:rPr>
        <w:t xml:space="preserve"> </w:t>
      </w:r>
      <w:r w:rsidR="00B9350C">
        <w:rPr>
          <w:rFonts w:ascii="Times New Roman" w:eastAsiaTheme="minorHAnsi" w:hAnsi="Times New Roman" w:cs="Times New Roman"/>
          <w:sz w:val="28"/>
          <w:szCs w:val="28"/>
          <w:lang w:eastAsia="en-US"/>
        </w:rPr>
        <w:t xml:space="preserve"> изменении</w:t>
      </w:r>
      <w:r w:rsidR="00F927C8">
        <w:rPr>
          <w:rFonts w:ascii="Times New Roman" w:eastAsiaTheme="minorHAnsi" w:hAnsi="Times New Roman" w:cs="Times New Roman"/>
          <w:sz w:val="28"/>
          <w:szCs w:val="28"/>
          <w:lang w:eastAsia="en-US"/>
        </w:rPr>
        <w:t xml:space="preserve"> </w:t>
      </w:r>
      <w:r w:rsidR="00B9350C">
        <w:rPr>
          <w:rFonts w:ascii="Times New Roman" w:eastAsiaTheme="minorHAnsi" w:hAnsi="Times New Roman" w:cs="Times New Roman"/>
          <w:sz w:val="28"/>
          <w:szCs w:val="28"/>
          <w:lang w:eastAsia="en-US"/>
        </w:rPr>
        <w:t xml:space="preserve"> и </w:t>
      </w:r>
      <w:r w:rsidR="00F927C8">
        <w:rPr>
          <w:rFonts w:ascii="Times New Roman" w:eastAsiaTheme="minorHAnsi" w:hAnsi="Times New Roman" w:cs="Times New Roman"/>
          <w:sz w:val="28"/>
          <w:szCs w:val="28"/>
          <w:lang w:eastAsia="en-US"/>
        </w:rPr>
        <w:t xml:space="preserve"> </w:t>
      </w:r>
      <w:r w:rsidR="00B9350C">
        <w:rPr>
          <w:rFonts w:ascii="Times New Roman" w:eastAsiaTheme="minorHAnsi" w:hAnsi="Times New Roman" w:cs="Times New Roman"/>
          <w:sz w:val="28"/>
          <w:szCs w:val="28"/>
          <w:lang w:eastAsia="en-US"/>
        </w:rPr>
        <w:t xml:space="preserve">признании </w:t>
      </w:r>
      <w:r w:rsidR="00F927C8">
        <w:rPr>
          <w:rFonts w:ascii="Times New Roman" w:eastAsiaTheme="minorHAnsi" w:hAnsi="Times New Roman" w:cs="Times New Roman"/>
          <w:sz w:val="28"/>
          <w:szCs w:val="28"/>
          <w:lang w:eastAsia="en-US"/>
        </w:rPr>
        <w:t xml:space="preserve"> </w:t>
      </w:r>
      <w:r w:rsidR="00B9350C">
        <w:rPr>
          <w:rFonts w:ascii="Times New Roman" w:eastAsiaTheme="minorHAnsi" w:hAnsi="Times New Roman" w:cs="Times New Roman"/>
          <w:sz w:val="28"/>
          <w:szCs w:val="28"/>
          <w:lang w:eastAsia="en-US"/>
        </w:rPr>
        <w:t>утратившими</w:t>
      </w:r>
      <w:r w:rsidR="00F927C8">
        <w:rPr>
          <w:rFonts w:ascii="Times New Roman" w:eastAsiaTheme="minorHAnsi" w:hAnsi="Times New Roman" w:cs="Times New Roman"/>
          <w:sz w:val="28"/>
          <w:szCs w:val="28"/>
          <w:lang w:eastAsia="en-US"/>
        </w:rPr>
        <w:t xml:space="preserve"> </w:t>
      </w:r>
      <w:r w:rsidR="00B9350C">
        <w:rPr>
          <w:rFonts w:ascii="Times New Roman" w:eastAsiaTheme="minorHAnsi" w:hAnsi="Times New Roman" w:cs="Times New Roman"/>
          <w:sz w:val="28"/>
          <w:szCs w:val="28"/>
          <w:lang w:eastAsia="en-US"/>
        </w:rPr>
        <w:t xml:space="preserve"> силу </w:t>
      </w:r>
      <w:r w:rsidR="00F927C8">
        <w:rPr>
          <w:rFonts w:ascii="Times New Roman" w:eastAsiaTheme="minorHAnsi" w:hAnsi="Times New Roman" w:cs="Times New Roman"/>
          <w:sz w:val="28"/>
          <w:szCs w:val="28"/>
          <w:lang w:eastAsia="en-US"/>
        </w:rPr>
        <w:t xml:space="preserve"> </w:t>
      </w:r>
      <w:r w:rsidR="00B9350C">
        <w:rPr>
          <w:rFonts w:ascii="Times New Roman" w:eastAsiaTheme="minorHAnsi" w:hAnsi="Times New Roman" w:cs="Times New Roman"/>
          <w:sz w:val="28"/>
          <w:szCs w:val="28"/>
          <w:lang w:eastAsia="en-US"/>
        </w:rPr>
        <w:t>некоторых</w:t>
      </w:r>
      <w:r w:rsidR="00F927C8">
        <w:rPr>
          <w:rFonts w:ascii="Times New Roman" w:eastAsiaTheme="minorHAnsi" w:hAnsi="Times New Roman" w:cs="Times New Roman"/>
          <w:sz w:val="28"/>
          <w:szCs w:val="28"/>
          <w:lang w:eastAsia="en-US"/>
        </w:rPr>
        <w:t xml:space="preserve">         </w:t>
      </w:r>
      <w:r w:rsidR="00B9350C">
        <w:rPr>
          <w:rFonts w:ascii="Times New Roman" w:eastAsiaTheme="minorHAnsi" w:hAnsi="Times New Roman" w:cs="Times New Roman"/>
          <w:sz w:val="28"/>
          <w:szCs w:val="28"/>
          <w:lang w:eastAsia="en-US"/>
        </w:rPr>
        <w:t xml:space="preserve"> актов Правительства</w:t>
      </w:r>
      <w:r w:rsidR="00B9350C" w:rsidRPr="00B9350C">
        <w:rPr>
          <w:rFonts w:ascii="Times New Roman" w:eastAsiaTheme="minorHAnsi" w:hAnsi="Times New Roman" w:cs="Times New Roman"/>
          <w:sz w:val="28"/>
          <w:szCs w:val="28"/>
          <w:lang w:eastAsia="en-US"/>
        </w:rPr>
        <w:t xml:space="preserve"> </w:t>
      </w:r>
      <w:r w:rsidR="00B9350C" w:rsidRPr="003F152F">
        <w:rPr>
          <w:rFonts w:ascii="Times New Roman" w:eastAsiaTheme="minorHAnsi" w:hAnsi="Times New Roman" w:cs="Times New Roman"/>
          <w:sz w:val="28"/>
          <w:szCs w:val="28"/>
          <w:lang w:eastAsia="en-US"/>
        </w:rPr>
        <w:t>Российской Федерации»</w:t>
      </w:r>
      <w:r w:rsidR="00146B0C" w:rsidRPr="003F152F">
        <w:rPr>
          <w:rFonts w:ascii="Times New Roman" w:eastAsiaTheme="minorHAnsi" w:hAnsi="Times New Roman" w:cs="Times New Roman"/>
          <w:sz w:val="28"/>
          <w:szCs w:val="28"/>
          <w:lang w:eastAsia="en-US"/>
        </w:rPr>
        <w:t xml:space="preserve">; </w:t>
      </w:r>
      <w:hyperlink r:id="rId16" w:history="1">
        <w:r w:rsidR="003F152F" w:rsidRPr="003F152F">
          <w:rPr>
            <w:rFonts w:ascii="Times New Roman" w:eastAsiaTheme="minorHAnsi" w:hAnsi="Times New Roman" w:cs="Times New Roman"/>
            <w:sz w:val="28"/>
            <w:szCs w:val="28"/>
            <w:lang w:eastAsia="en-US"/>
          </w:rPr>
          <w:t>Постановления</w:t>
        </w:r>
      </w:hyperlink>
      <w:r w:rsidR="003F152F" w:rsidRPr="003F152F">
        <w:rPr>
          <w:rFonts w:ascii="Times New Roman" w:eastAsiaTheme="minorHAnsi" w:hAnsi="Times New Roman" w:cs="Times New Roman"/>
          <w:sz w:val="28"/>
          <w:szCs w:val="28"/>
          <w:lang w:eastAsia="en-US"/>
        </w:rPr>
        <w:t xml:space="preserve"> Правительства Российской Федерации </w:t>
      </w:r>
      <w:r w:rsidR="003F152F">
        <w:rPr>
          <w:rFonts w:ascii="Times New Roman" w:eastAsiaTheme="minorHAnsi" w:hAnsi="Times New Roman" w:cs="Times New Roman"/>
          <w:sz w:val="28"/>
          <w:szCs w:val="28"/>
          <w:lang w:eastAsia="en-US"/>
        </w:rPr>
        <w:t xml:space="preserve">от 09.12.2017 № 1496 </w:t>
      </w:r>
      <w:r w:rsidR="003F152F" w:rsidRPr="003F152F">
        <w:rPr>
          <w:rFonts w:ascii="Times New Roman" w:eastAsiaTheme="minorHAnsi" w:hAnsi="Times New Roman" w:cs="Times New Roman"/>
          <w:sz w:val="28"/>
          <w:szCs w:val="28"/>
          <w:lang w:eastAsia="en-US"/>
        </w:rPr>
        <w:t>«О мерах по обеспечению исполнения федерального бюджета»; Постановления Правительства Российской Федерации от 25</w:t>
      </w:r>
      <w:r w:rsidR="002636FC">
        <w:rPr>
          <w:rFonts w:ascii="Times New Roman" w:eastAsiaTheme="minorHAnsi" w:hAnsi="Times New Roman" w:cs="Times New Roman"/>
          <w:sz w:val="28"/>
          <w:szCs w:val="28"/>
          <w:lang w:eastAsia="en-US"/>
        </w:rPr>
        <w:t xml:space="preserve">.12.2018 </w:t>
      </w:r>
      <w:r w:rsidR="003F152F" w:rsidRPr="003F152F">
        <w:rPr>
          <w:rFonts w:ascii="Times New Roman" w:eastAsiaTheme="minorHAnsi" w:hAnsi="Times New Roman" w:cs="Times New Roman"/>
          <w:sz w:val="28"/>
          <w:szCs w:val="28"/>
          <w:lang w:eastAsia="en-US"/>
        </w:rPr>
        <w:t>№ 1664 «Об особенностях реализации Федерального закона «О федеральном бюджете на 2019 год и на плановый период 2020 и 2021 годов».</w:t>
      </w:r>
    </w:p>
    <w:p w:rsidR="00C84238" w:rsidRPr="003F152F" w:rsidRDefault="003D76BC" w:rsidP="00453D5D">
      <w:pPr>
        <w:autoSpaceDE w:val="0"/>
        <w:autoSpaceDN w:val="0"/>
        <w:adjustRightInd w:val="0"/>
        <w:ind w:firstLine="708"/>
        <w:rPr>
          <w:rFonts w:eastAsiaTheme="minorHAnsi"/>
          <w:lang w:eastAsia="en-US"/>
        </w:rPr>
      </w:pPr>
      <w:r w:rsidRPr="003F152F">
        <w:rPr>
          <w:rFonts w:eastAsiaTheme="minorHAnsi"/>
          <w:lang w:eastAsia="en-US"/>
        </w:rPr>
        <w:t>Главный казначей должен знать иные нормативные правовые акты</w:t>
      </w:r>
      <w:r w:rsidR="00F927C8">
        <w:rPr>
          <w:rFonts w:eastAsiaTheme="minorHAnsi"/>
          <w:lang w:eastAsia="en-US"/>
        </w:rPr>
        <w:t xml:space="preserve">             </w:t>
      </w:r>
      <w:r w:rsidRPr="003F152F">
        <w:rPr>
          <w:rFonts w:eastAsiaTheme="minorHAnsi"/>
          <w:lang w:eastAsia="en-US"/>
        </w:rPr>
        <w:t xml:space="preserve">и служебные документы, регулирующие вопросы, связанные с областью </w:t>
      </w:r>
      <w:r w:rsidR="00F927C8">
        <w:rPr>
          <w:rFonts w:eastAsiaTheme="minorHAnsi"/>
          <w:lang w:eastAsia="en-US"/>
        </w:rPr>
        <w:t xml:space="preserve">            </w:t>
      </w:r>
      <w:r w:rsidRPr="003F152F">
        <w:rPr>
          <w:rFonts w:eastAsiaTheme="minorHAnsi"/>
          <w:lang w:eastAsia="en-US"/>
        </w:rPr>
        <w:t>и видом его профессиональной служебной деятельности.</w:t>
      </w:r>
    </w:p>
    <w:p w:rsidR="00D14733" w:rsidRPr="00D14733" w:rsidRDefault="006742EB" w:rsidP="004423E8">
      <w:pPr>
        <w:pStyle w:val="ConsPlusNormal"/>
        <w:ind w:firstLine="709"/>
        <w:jc w:val="both"/>
        <w:rPr>
          <w:rFonts w:ascii="Times New Roman" w:eastAsiaTheme="minorHAnsi" w:hAnsi="Times New Roman" w:cs="Times New Roman"/>
          <w:sz w:val="28"/>
          <w:szCs w:val="28"/>
          <w:lang w:eastAsia="en-US"/>
        </w:rPr>
      </w:pPr>
      <w:r w:rsidRPr="00B8443A">
        <w:rPr>
          <w:rFonts w:ascii="Times New Roman" w:hAnsi="Times New Roman" w:cs="Times New Roman"/>
          <w:sz w:val="28"/>
          <w:szCs w:val="28"/>
        </w:rPr>
        <w:t>6.4.2.</w:t>
      </w:r>
      <w:r w:rsidR="00EB6A9A" w:rsidRPr="00B8443A">
        <w:rPr>
          <w:rFonts w:ascii="Times New Roman" w:hAnsi="Times New Roman" w:cs="Times New Roman"/>
          <w:sz w:val="28"/>
          <w:szCs w:val="28"/>
        </w:rPr>
        <w:t> </w:t>
      </w:r>
      <w:r w:rsidRPr="00B8443A">
        <w:rPr>
          <w:rFonts w:ascii="Times New Roman" w:hAnsi="Times New Roman" w:cs="Times New Roman"/>
          <w:sz w:val="28"/>
          <w:szCs w:val="28"/>
        </w:rPr>
        <w:t xml:space="preserve">Иные </w:t>
      </w:r>
      <w:r w:rsidR="00F927C8">
        <w:rPr>
          <w:rFonts w:ascii="Times New Roman" w:hAnsi="Times New Roman" w:cs="Times New Roman"/>
          <w:sz w:val="28"/>
          <w:szCs w:val="28"/>
        </w:rPr>
        <w:t xml:space="preserve"> </w:t>
      </w:r>
      <w:r w:rsidRPr="00B8443A">
        <w:rPr>
          <w:rFonts w:ascii="Times New Roman" w:hAnsi="Times New Roman" w:cs="Times New Roman"/>
          <w:sz w:val="28"/>
          <w:szCs w:val="28"/>
        </w:rPr>
        <w:t xml:space="preserve">профессиональные </w:t>
      </w:r>
      <w:r w:rsidR="00F927C8">
        <w:rPr>
          <w:rFonts w:ascii="Times New Roman" w:hAnsi="Times New Roman" w:cs="Times New Roman"/>
          <w:sz w:val="28"/>
          <w:szCs w:val="28"/>
        </w:rPr>
        <w:t xml:space="preserve"> </w:t>
      </w:r>
      <w:r w:rsidRPr="00B8443A">
        <w:rPr>
          <w:rFonts w:ascii="Times New Roman" w:hAnsi="Times New Roman" w:cs="Times New Roman"/>
          <w:sz w:val="28"/>
          <w:szCs w:val="28"/>
        </w:rPr>
        <w:t xml:space="preserve">знания: </w:t>
      </w:r>
      <w:r w:rsidR="00F927C8">
        <w:rPr>
          <w:rFonts w:ascii="Times New Roman" w:hAnsi="Times New Roman" w:cs="Times New Roman"/>
          <w:sz w:val="28"/>
          <w:szCs w:val="28"/>
        </w:rPr>
        <w:t xml:space="preserve"> </w:t>
      </w:r>
      <w:r w:rsidR="003E2D5A" w:rsidRPr="003E2D5A">
        <w:rPr>
          <w:rFonts w:ascii="Times New Roman" w:eastAsiaTheme="minorHAnsi" w:hAnsi="Times New Roman" w:cs="Times New Roman"/>
          <w:sz w:val="28"/>
          <w:szCs w:val="28"/>
          <w:lang w:eastAsia="en-US"/>
        </w:rPr>
        <w:t xml:space="preserve">понятие </w:t>
      </w:r>
      <w:r w:rsidR="00F927C8">
        <w:rPr>
          <w:rFonts w:ascii="Times New Roman" w:eastAsiaTheme="minorHAnsi" w:hAnsi="Times New Roman" w:cs="Times New Roman"/>
          <w:sz w:val="28"/>
          <w:szCs w:val="28"/>
          <w:lang w:eastAsia="en-US"/>
        </w:rPr>
        <w:t xml:space="preserve"> </w:t>
      </w:r>
      <w:r w:rsidR="003E2D5A" w:rsidRPr="003E2D5A">
        <w:rPr>
          <w:rFonts w:ascii="Times New Roman" w:eastAsiaTheme="minorHAnsi" w:hAnsi="Times New Roman" w:cs="Times New Roman"/>
          <w:sz w:val="28"/>
          <w:szCs w:val="28"/>
          <w:lang w:eastAsia="en-US"/>
        </w:rPr>
        <w:t xml:space="preserve">устройства </w:t>
      </w:r>
      <w:r w:rsidR="00F927C8">
        <w:rPr>
          <w:rFonts w:ascii="Times New Roman" w:eastAsiaTheme="minorHAnsi" w:hAnsi="Times New Roman" w:cs="Times New Roman"/>
          <w:sz w:val="28"/>
          <w:szCs w:val="28"/>
          <w:lang w:eastAsia="en-US"/>
        </w:rPr>
        <w:t xml:space="preserve"> </w:t>
      </w:r>
      <w:r w:rsidR="003E2D5A" w:rsidRPr="003E2D5A">
        <w:rPr>
          <w:rFonts w:ascii="Times New Roman" w:eastAsiaTheme="minorHAnsi" w:hAnsi="Times New Roman" w:cs="Times New Roman"/>
          <w:sz w:val="28"/>
          <w:szCs w:val="28"/>
          <w:lang w:eastAsia="en-US"/>
        </w:rPr>
        <w:t>системы бюджетных платежей в Российской Федерации;  бюджетная классификация Российской Фед</w:t>
      </w:r>
      <w:r w:rsidR="00B9350C">
        <w:rPr>
          <w:rFonts w:ascii="Times New Roman" w:eastAsiaTheme="minorHAnsi" w:hAnsi="Times New Roman" w:cs="Times New Roman"/>
          <w:sz w:val="28"/>
          <w:szCs w:val="28"/>
          <w:lang w:eastAsia="en-US"/>
        </w:rPr>
        <w:t xml:space="preserve">ерации и порядок ее применения; </w:t>
      </w:r>
      <w:r w:rsidR="00B80FDB" w:rsidRPr="00F927C8">
        <w:rPr>
          <w:rFonts w:ascii="Times New Roman" w:eastAsiaTheme="minorHAnsi" w:hAnsi="Times New Roman" w:cs="Times New Roman"/>
          <w:sz w:val="28"/>
          <w:szCs w:val="28"/>
          <w:lang w:eastAsia="en-US"/>
        </w:rPr>
        <w:t>правовые</w:t>
      </w:r>
      <w:r w:rsidR="00B80FDB" w:rsidRPr="006D74DB">
        <w:rPr>
          <w:rFonts w:ascii="Times New Roman" w:eastAsiaTheme="minorHAnsi" w:hAnsi="Times New Roman" w:cs="Times New Roman"/>
          <w:sz w:val="28"/>
          <w:szCs w:val="28"/>
          <w:lang w:eastAsia="en-US"/>
        </w:rPr>
        <w:t xml:space="preserve"> основ</w:t>
      </w:r>
      <w:r w:rsidR="00B80FDB">
        <w:rPr>
          <w:rFonts w:ascii="Times New Roman" w:eastAsiaTheme="minorHAnsi" w:hAnsi="Times New Roman" w:cs="Times New Roman"/>
          <w:sz w:val="28"/>
          <w:szCs w:val="28"/>
          <w:lang w:eastAsia="en-US"/>
        </w:rPr>
        <w:t>ы</w:t>
      </w:r>
      <w:r w:rsidR="00B80FDB" w:rsidRPr="006D74DB">
        <w:rPr>
          <w:rFonts w:ascii="Times New Roman" w:eastAsiaTheme="minorHAnsi" w:hAnsi="Times New Roman" w:cs="Times New Roman"/>
          <w:sz w:val="28"/>
          <w:szCs w:val="28"/>
          <w:lang w:eastAsia="en-US"/>
        </w:rPr>
        <w:t xml:space="preserve"> прохождения федеральной государственной гражданской службы</w:t>
      </w:r>
      <w:r w:rsidR="00B80FDB">
        <w:rPr>
          <w:rFonts w:ascii="Times New Roman" w:eastAsiaTheme="minorHAnsi" w:hAnsi="Times New Roman" w:cs="Times New Roman"/>
          <w:sz w:val="28"/>
          <w:szCs w:val="28"/>
          <w:lang w:eastAsia="en-US"/>
        </w:rPr>
        <w:t>;</w:t>
      </w:r>
      <w:r w:rsidR="00B80FDB" w:rsidRPr="006D74DB">
        <w:rPr>
          <w:rFonts w:ascii="Times New Roman" w:eastAsiaTheme="minorHAnsi" w:hAnsi="Times New Roman" w:cs="Times New Roman"/>
          <w:sz w:val="28"/>
          <w:szCs w:val="28"/>
          <w:lang w:eastAsia="en-US"/>
        </w:rPr>
        <w:t xml:space="preserve"> </w:t>
      </w:r>
      <w:r w:rsidR="007314FF" w:rsidRPr="006D74DB">
        <w:rPr>
          <w:rFonts w:ascii="Times New Roman" w:eastAsiaTheme="minorHAnsi" w:hAnsi="Times New Roman" w:cs="Times New Roman"/>
          <w:sz w:val="28"/>
          <w:szCs w:val="28"/>
          <w:lang w:eastAsia="en-US"/>
        </w:rPr>
        <w:t>основ</w:t>
      </w:r>
      <w:r w:rsidR="00B80FDB">
        <w:rPr>
          <w:rFonts w:ascii="Times New Roman" w:eastAsiaTheme="minorHAnsi" w:hAnsi="Times New Roman" w:cs="Times New Roman"/>
          <w:sz w:val="28"/>
          <w:szCs w:val="28"/>
          <w:lang w:eastAsia="en-US"/>
        </w:rPr>
        <w:t>ы</w:t>
      </w:r>
      <w:r w:rsidR="00705D13" w:rsidRPr="003E2D5A">
        <w:rPr>
          <w:rFonts w:ascii="Times New Roman" w:eastAsiaTheme="minorHAnsi" w:hAnsi="Times New Roman" w:cs="Times New Roman"/>
          <w:sz w:val="28"/>
          <w:szCs w:val="28"/>
          <w:lang w:eastAsia="en-US"/>
        </w:rPr>
        <w:t xml:space="preserve"> управления</w:t>
      </w:r>
      <w:r w:rsidR="003E2D5A">
        <w:rPr>
          <w:rFonts w:ascii="Times New Roman" w:eastAsiaTheme="minorHAnsi" w:hAnsi="Times New Roman" w:cs="Times New Roman"/>
          <w:sz w:val="28"/>
          <w:szCs w:val="28"/>
          <w:lang w:eastAsia="en-US"/>
        </w:rPr>
        <w:t xml:space="preserve">; </w:t>
      </w:r>
      <w:r w:rsidR="00705D13" w:rsidRPr="003E2D5A">
        <w:rPr>
          <w:rFonts w:ascii="Times New Roman" w:eastAsiaTheme="minorHAnsi" w:hAnsi="Times New Roman" w:cs="Times New Roman"/>
          <w:sz w:val="28"/>
          <w:szCs w:val="28"/>
          <w:lang w:eastAsia="en-US"/>
        </w:rPr>
        <w:t xml:space="preserve">организации труда и делопроизводства; </w:t>
      </w:r>
      <w:r w:rsidR="007314FF" w:rsidRPr="006D74DB">
        <w:rPr>
          <w:rFonts w:ascii="Times New Roman" w:eastAsiaTheme="minorHAnsi" w:hAnsi="Times New Roman" w:cs="Times New Roman"/>
          <w:sz w:val="28"/>
          <w:szCs w:val="28"/>
          <w:lang w:eastAsia="en-US"/>
        </w:rPr>
        <w:t>форм</w:t>
      </w:r>
      <w:r w:rsidR="00B80FDB">
        <w:rPr>
          <w:rFonts w:ascii="Times New Roman" w:eastAsiaTheme="minorHAnsi" w:hAnsi="Times New Roman" w:cs="Times New Roman"/>
          <w:sz w:val="28"/>
          <w:szCs w:val="28"/>
          <w:lang w:eastAsia="en-US"/>
        </w:rPr>
        <w:t>ы</w:t>
      </w:r>
      <w:r w:rsidR="00705D13" w:rsidRPr="003E2D5A">
        <w:rPr>
          <w:rFonts w:ascii="Times New Roman" w:eastAsiaTheme="minorHAnsi" w:hAnsi="Times New Roman" w:cs="Times New Roman"/>
          <w:sz w:val="28"/>
          <w:szCs w:val="28"/>
          <w:lang w:eastAsia="en-US"/>
        </w:rPr>
        <w:t xml:space="preserve"> и </w:t>
      </w:r>
      <w:r w:rsidR="00B80FDB" w:rsidRPr="006D74DB">
        <w:rPr>
          <w:rFonts w:ascii="Times New Roman" w:eastAsiaTheme="minorHAnsi" w:hAnsi="Times New Roman" w:cs="Times New Roman"/>
          <w:sz w:val="28"/>
          <w:szCs w:val="28"/>
          <w:lang w:eastAsia="en-US"/>
        </w:rPr>
        <w:t>метод</w:t>
      </w:r>
      <w:r w:rsidR="00B80FDB">
        <w:rPr>
          <w:rFonts w:ascii="Times New Roman" w:eastAsiaTheme="minorHAnsi" w:hAnsi="Times New Roman" w:cs="Times New Roman"/>
          <w:sz w:val="28"/>
          <w:szCs w:val="28"/>
          <w:lang w:eastAsia="en-US"/>
        </w:rPr>
        <w:t>ы</w:t>
      </w:r>
      <w:r w:rsidR="00B80FDB" w:rsidRPr="003E2D5A">
        <w:rPr>
          <w:rFonts w:ascii="Times New Roman" w:eastAsiaTheme="minorHAnsi" w:hAnsi="Times New Roman" w:cs="Times New Roman"/>
          <w:sz w:val="28"/>
          <w:szCs w:val="28"/>
          <w:lang w:eastAsia="en-US"/>
        </w:rPr>
        <w:t xml:space="preserve"> </w:t>
      </w:r>
      <w:r w:rsidR="00705D13" w:rsidRPr="003E2D5A">
        <w:rPr>
          <w:rFonts w:ascii="Times New Roman" w:eastAsiaTheme="minorHAnsi" w:hAnsi="Times New Roman" w:cs="Times New Roman"/>
          <w:sz w:val="28"/>
          <w:szCs w:val="28"/>
          <w:lang w:eastAsia="en-US"/>
        </w:rPr>
        <w:t xml:space="preserve">работы </w:t>
      </w:r>
      <w:r w:rsidR="00705D13" w:rsidRPr="003E2D5A">
        <w:rPr>
          <w:rFonts w:ascii="Times New Roman" w:eastAsiaTheme="minorHAnsi" w:hAnsi="Times New Roman" w:cs="Times New Roman"/>
          <w:sz w:val="28"/>
          <w:szCs w:val="28"/>
          <w:lang w:eastAsia="en-US"/>
        </w:rPr>
        <w:lastRenderedPageBreak/>
        <w:t xml:space="preserve">со средствами </w:t>
      </w:r>
      <w:r w:rsidR="00F927C8">
        <w:rPr>
          <w:rFonts w:ascii="Times New Roman" w:eastAsiaTheme="minorHAnsi" w:hAnsi="Times New Roman" w:cs="Times New Roman"/>
          <w:sz w:val="28"/>
          <w:szCs w:val="28"/>
          <w:lang w:eastAsia="en-US"/>
        </w:rPr>
        <w:t xml:space="preserve"> </w:t>
      </w:r>
      <w:r w:rsidR="00705D13" w:rsidRPr="003E2D5A">
        <w:rPr>
          <w:rFonts w:ascii="Times New Roman" w:eastAsiaTheme="minorHAnsi" w:hAnsi="Times New Roman" w:cs="Times New Roman"/>
          <w:sz w:val="28"/>
          <w:szCs w:val="28"/>
          <w:lang w:eastAsia="en-US"/>
        </w:rPr>
        <w:t xml:space="preserve">массовой </w:t>
      </w:r>
      <w:r w:rsidR="00F927C8">
        <w:rPr>
          <w:rFonts w:ascii="Times New Roman" w:eastAsiaTheme="minorHAnsi" w:hAnsi="Times New Roman" w:cs="Times New Roman"/>
          <w:sz w:val="28"/>
          <w:szCs w:val="28"/>
          <w:lang w:eastAsia="en-US"/>
        </w:rPr>
        <w:t xml:space="preserve"> </w:t>
      </w:r>
      <w:r w:rsidR="00705D13" w:rsidRPr="003E2D5A">
        <w:rPr>
          <w:rFonts w:ascii="Times New Roman" w:eastAsiaTheme="minorHAnsi" w:hAnsi="Times New Roman" w:cs="Times New Roman"/>
          <w:sz w:val="28"/>
          <w:szCs w:val="28"/>
          <w:lang w:eastAsia="en-US"/>
        </w:rPr>
        <w:t xml:space="preserve">информации, </w:t>
      </w:r>
      <w:r w:rsidR="00F927C8">
        <w:rPr>
          <w:rFonts w:ascii="Times New Roman" w:eastAsiaTheme="minorHAnsi" w:hAnsi="Times New Roman" w:cs="Times New Roman"/>
          <w:sz w:val="28"/>
          <w:szCs w:val="28"/>
          <w:lang w:eastAsia="en-US"/>
        </w:rPr>
        <w:t xml:space="preserve"> </w:t>
      </w:r>
      <w:r w:rsidR="00B80FDB" w:rsidRPr="006D74DB">
        <w:rPr>
          <w:rFonts w:ascii="Times New Roman" w:eastAsiaTheme="minorHAnsi" w:hAnsi="Times New Roman" w:cs="Times New Roman"/>
          <w:sz w:val="28"/>
          <w:szCs w:val="28"/>
          <w:lang w:eastAsia="en-US"/>
        </w:rPr>
        <w:t>обращени</w:t>
      </w:r>
      <w:r w:rsidR="00B80FDB">
        <w:rPr>
          <w:rFonts w:ascii="Times New Roman" w:eastAsiaTheme="minorHAnsi" w:hAnsi="Times New Roman" w:cs="Times New Roman"/>
          <w:sz w:val="28"/>
          <w:szCs w:val="28"/>
          <w:lang w:eastAsia="en-US"/>
        </w:rPr>
        <w:t>ями</w:t>
      </w:r>
      <w:r w:rsidR="00F927C8">
        <w:rPr>
          <w:rFonts w:ascii="Times New Roman" w:eastAsiaTheme="minorHAnsi" w:hAnsi="Times New Roman" w:cs="Times New Roman"/>
          <w:sz w:val="28"/>
          <w:szCs w:val="28"/>
          <w:lang w:eastAsia="en-US"/>
        </w:rPr>
        <w:t xml:space="preserve"> </w:t>
      </w:r>
      <w:r w:rsidR="00B80FDB" w:rsidRPr="003E2D5A">
        <w:rPr>
          <w:rFonts w:ascii="Times New Roman" w:eastAsiaTheme="minorHAnsi" w:hAnsi="Times New Roman" w:cs="Times New Roman"/>
          <w:sz w:val="28"/>
          <w:szCs w:val="28"/>
          <w:lang w:eastAsia="en-US"/>
        </w:rPr>
        <w:t xml:space="preserve"> </w:t>
      </w:r>
      <w:r w:rsidR="00705D13" w:rsidRPr="003E2D5A">
        <w:rPr>
          <w:rFonts w:ascii="Times New Roman" w:eastAsiaTheme="minorHAnsi" w:hAnsi="Times New Roman" w:cs="Times New Roman"/>
          <w:sz w:val="28"/>
          <w:szCs w:val="28"/>
          <w:lang w:eastAsia="en-US"/>
        </w:rPr>
        <w:t>граждан;</w:t>
      </w:r>
      <w:r w:rsidR="00740BE1" w:rsidRPr="003E2D5A">
        <w:rPr>
          <w:rFonts w:ascii="Times New Roman" w:eastAsiaTheme="minorHAnsi" w:hAnsi="Times New Roman" w:cs="Times New Roman"/>
          <w:sz w:val="28"/>
          <w:szCs w:val="28"/>
          <w:lang w:eastAsia="en-US"/>
        </w:rPr>
        <w:t xml:space="preserve"> </w:t>
      </w:r>
      <w:r w:rsidR="007314FF" w:rsidRPr="006D74DB">
        <w:rPr>
          <w:rFonts w:ascii="Times New Roman" w:eastAsiaTheme="minorHAnsi" w:hAnsi="Times New Roman" w:cs="Times New Roman"/>
          <w:sz w:val="28"/>
          <w:szCs w:val="28"/>
          <w:lang w:eastAsia="en-US"/>
        </w:rPr>
        <w:t>Кодекс</w:t>
      </w:r>
      <w:r w:rsidR="001963A8" w:rsidRPr="003E2D5A">
        <w:rPr>
          <w:rFonts w:ascii="Times New Roman" w:eastAsiaTheme="minorHAnsi" w:hAnsi="Times New Roman" w:cs="Times New Roman"/>
          <w:sz w:val="28"/>
          <w:szCs w:val="28"/>
          <w:lang w:eastAsia="en-US"/>
        </w:rPr>
        <w:t xml:space="preserve"> этики и служебного поведения федеральных государственных гражданских служащих</w:t>
      </w:r>
      <w:r w:rsidR="006F181E">
        <w:rPr>
          <w:rFonts w:ascii="Times New Roman" w:eastAsiaTheme="minorHAnsi" w:hAnsi="Times New Roman" w:cs="Times New Roman"/>
          <w:sz w:val="28"/>
          <w:szCs w:val="28"/>
          <w:lang w:eastAsia="en-US"/>
        </w:rPr>
        <w:t xml:space="preserve"> (далее – гражданский служащий)</w:t>
      </w:r>
      <w:r w:rsidR="001963A8" w:rsidRPr="003E2D5A">
        <w:rPr>
          <w:rFonts w:ascii="Times New Roman" w:eastAsiaTheme="minorHAnsi" w:hAnsi="Times New Roman" w:cs="Times New Roman"/>
          <w:sz w:val="28"/>
          <w:szCs w:val="28"/>
          <w:lang w:eastAsia="en-US"/>
        </w:rPr>
        <w:t xml:space="preserve"> Федерального казначейства; </w:t>
      </w:r>
      <w:r w:rsidR="007314FF" w:rsidRPr="006D74DB">
        <w:rPr>
          <w:rFonts w:ascii="Times New Roman" w:eastAsiaTheme="minorHAnsi" w:hAnsi="Times New Roman" w:cs="Times New Roman"/>
          <w:sz w:val="28"/>
          <w:szCs w:val="28"/>
          <w:lang w:eastAsia="en-US"/>
        </w:rPr>
        <w:t>правил</w:t>
      </w:r>
      <w:r w:rsidR="00FB5DC4">
        <w:rPr>
          <w:rFonts w:ascii="Times New Roman" w:eastAsiaTheme="minorHAnsi" w:hAnsi="Times New Roman" w:cs="Times New Roman"/>
          <w:sz w:val="28"/>
          <w:szCs w:val="28"/>
          <w:lang w:eastAsia="en-US"/>
        </w:rPr>
        <w:t>а</w:t>
      </w:r>
      <w:r w:rsidR="001963A8" w:rsidRPr="003E2D5A">
        <w:rPr>
          <w:rFonts w:ascii="Times New Roman" w:eastAsiaTheme="minorHAnsi" w:hAnsi="Times New Roman" w:cs="Times New Roman"/>
          <w:sz w:val="28"/>
          <w:szCs w:val="28"/>
          <w:lang w:eastAsia="en-US"/>
        </w:rPr>
        <w:t xml:space="preserve"> и </w:t>
      </w:r>
      <w:r w:rsidR="007314FF" w:rsidRPr="006D74DB">
        <w:rPr>
          <w:rFonts w:ascii="Times New Roman" w:eastAsiaTheme="minorHAnsi" w:hAnsi="Times New Roman" w:cs="Times New Roman"/>
          <w:sz w:val="28"/>
          <w:szCs w:val="28"/>
          <w:lang w:eastAsia="en-US"/>
        </w:rPr>
        <w:t>норм</w:t>
      </w:r>
      <w:r w:rsidR="00FB5DC4">
        <w:rPr>
          <w:rFonts w:ascii="Times New Roman" w:eastAsiaTheme="minorHAnsi" w:hAnsi="Times New Roman" w:cs="Times New Roman"/>
          <w:sz w:val="28"/>
          <w:szCs w:val="28"/>
          <w:lang w:eastAsia="en-US"/>
        </w:rPr>
        <w:t>ы</w:t>
      </w:r>
      <w:r w:rsidR="001963A8" w:rsidRPr="003E2D5A">
        <w:rPr>
          <w:rFonts w:ascii="Times New Roman" w:eastAsiaTheme="minorHAnsi" w:hAnsi="Times New Roman" w:cs="Times New Roman"/>
          <w:sz w:val="28"/>
          <w:szCs w:val="28"/>
          <w:lang w:eastAsia="en-US"/>
        </w:rPr>
        <w:t xml:space="preserve"> охраны труда, техники безопасности и противопожарной защиты; </w:t>
      </w:r>
      <w:r w:rsidR="00FB5DC4" w:rsidRPr="006D74DB">
        <w:rPr>
          <w:rFonts w:ascii="Times New Roman" w:eastAsiaTheme="minorHAnsi" w:hAnsi="Times New Roman" w:cs="Times New Roman"/>
          <w:sz w:val="28"/>
          <w:szCs w:val="28"/>
          <w:lang w:eastAsia="en-US"/>
        </w:rPr>
        <w:t>служебн</w:t>
      </w:r>
      <w:r w:rsidR="00FB5DC4">
        <w:rPr>
          <w:rFonts w:ascii="Times New Roman" w:eastAsiaTheme="minorHAnsi" w:hAnsi="Times New Roman" w:cs="Times New Roman"/>
          <w:sz w:val="28"/>
          <w:szCs w:val="28"/>
          <w:lang w:eastAsia="en-US"/>
        </w:rPr>
        <w:t xml:space="preserve">ый </w:t>
      </w:r>
      <w:r w:rsidR="00FB5DC4" w:rsidRPr="006D74DB">
        <w:rPr>
          <w:rFonts w:ascii="Times New Roman" w:eastAsiaTheme="minorHAnsi" w:hAnsi="Times New Roman" w:cs="Times New Roman"/>
          <w:sz w:val="28"/>
          <w:szCs w:val="28"/>
          <w:lang w:eastAsia="en-US"/>
        </w:rPr>
        <w:t>распоряд</w:t>
      </w:r>
      <w:r w:rsidR="00FB5DC4">
        <w:rPr>
          <w:rFonts w:ascii="Times New Roman" w:eastAsiaTheme="minorHAnsi" w:hAnsi="Times New Roman" w:cs="Times New Roman"/>
          <w:sz w:val="28"/>
          <w:szCs w:val="28"/>
          <w:lang w:eastAsia="en-US"/>
        </w:rPr>
        <w:t>ок</w:t>
      </w:r>
      <w:r w:rsidR="00FB5DC4" w:rsidRPr="003E2D5A">
        <w:rPr>
          <w:rFonts w:ascii="Times New Roman" w:eastAsiaTheme="minorHAnsi" w:hAnsi="Times New Roman" w:cs="Times New Roman"/>
          <w:sz w:val="28"/>
          <w:szCs w:val="28"/>
          <w:lang w:eastAsia="en-US"/>
        </w:rPr>
        <w:t xml:space="preserve"> </w:t>
      </w:r>
      <w:r w:rsidR="001963A8" w:rsidRPr="003E2D5A">
        <w:rPr>
          <w:rFonts w:ascii="Times New Roman" w:eastAsiaTheme="minorHAnsi" w:hAnsi="Times New Roman" w:cs="Times New Roman"/>
          <w:sz w:val="28"/>
          <w:szCs w:val="28"/>
          <w:lang w:eastAsia="en-US"/>
        </w:rPr>
        <w:t>Управления</w:t>
      </w:r>
      <w:r w:rsidR="007314FF" w:rsidRPr="006D74DB">
        <w:rPr>
          <w:rFonts w:ascii="Times New Roman" w:eastAsiaTheme="minorHAnsi" w:hAnsi="Times New Roman" w:cs="Times New Roman"/>
          <w:sz w:val="28"/>
          <w:szCs w:val="28"/>
          <w:lang w:eastAsia="en-US"/>
        </w:rPr>
        <w:t xml:space="preserve">; </w:t>
      </w:r>
      <w:r w:rsidR="00FB5DC4" w:rsidRPr="006D74DB">
        <w:rPr>
          <w:rFonts w:ascii="Times New Roman" w:eastAsiaTheme="minorHAnsi" w:hAnsi="Times New Roman" w:cs="Times New Roman"/>
          <w:sz w:val="28"/>
          <w:szCs w:val="28"/>
          <w:lang w:eastAsia="en-US"/>
        </w:rPr>
        <w:t>поряд</w:t>
      </w:r>
      <w:r w:rsidR="00FB5DC4">
        <w:rPr>
          <w:rFonts w:ascii="Times New Roman" w:eastAsiaTheme="minorHAnsi" w:hAnsi="Times New Roman" w:cs="Times New Roman"/>
          <w:sz w:val="28"/>
          <w:szCs w:val="28"/>
          <w:lang w:eastAsia="en-US"/>
        </w:rPr>
        <w:t>ок</w:t>
      </w:r>
      <w:r w:rsidR="00FB5DC4" w:rsidRPr="003E2D5A">
        <w:rPr>
          <w:rFonts w:ascii="Times New Roman" w:eastAsiaTheme="minorHAnsi" w:hAnsi="Times New Roman" w:cs="Times New Roman"/>
          <w:sz w:val="28"/>
          <w:szCs w:val="28"/>
          <w:lang w:eastAsia="en-US"/>
        </w:rPr>
        <w:t xml:space="preserve"> </w:t>
      </w:r>
      <w:r w:rsidR="001963A8" w:rsidRPr="003E2D5A">
        <w:rPr>
          <w:rFonts w:ascii="Times New Roman" w:eastAsiaTheme="minorHAnsi" w:hAnsi="Times New Roman" w:cs="Times New Roman"/>
          <w:sz w:val="28"/>
          <w:szCs w:val="28"/>
          <w:lang w:eastAsia="en-US"/>
        </w:rPr>
        <w:t>работы со служебной информацией;</w:t>
      </w:r>
      <w:r w:rsidR="00E57916" w:rsidRPr="00E57916">
        <w:rPr>
          <w:rFonts w:ascii="Times New Roman" w:hAnsi="Times New Roman" w:cs="Times New Roman"/>
          <w:sz w:val="28"/>
          <w:szCs w:val="28"/>
        </w:rPr>
        <w:t xml:space="preserve"> </w:t>
      </w:r>
      <w:r w:rsidR="00E57916" w:rsidRPr="001963A8">
        <w:rPr>
          <w:rFonts w:ascii="Times New Roman" w:hAnsi="Times New Roman" w:cs="Times New Roman"/>
          <w:sz w:val="28"/>
          <w:szCs w:val="28"/>
        </w:rPr>
        <w:t>инструкцию по делопроизводству;</w:t>
      </w:r>
      <w:r w:rsidR="003E2D5A">
        <w:rPr>
          <w:rFonts w:ascii="Times New Roman" w:eastAsiaTheme="minorHAnsi" w:hAnsi="Times New Roman" w:cs="Times New Roman"/>
          <w:sz w:val="28"/>
          <w:szCs w:val="28"/>
          <w:lang w:eastAsia="en-US"/>
        </w:rPr>
        <w:t xml:space="preserve"> </w:t>
      </w:r>
      <w:r w:rsidR="00FB5DC4" w:rsidRPr="003E2D5A">
        <w:rPr>
          <w:rFonts w:ascii="Times New Roman" w:eastAsiaTheme="minorHAnsi" w:hAnsi="Times New Roman" w:cs="Times New Roman"/>
          <w:sz w:val="28"/>
          <w:szCs w:val="28"/>
          <w:lang w:eastAsia="en-US"/>
        </w:rPr>
        <w:t>аппаратно</w:t>
      </w:r>
      <w:r w:rsidR="00FB5DC4">
        <w:rPr>
          <w:rFonts w:ascii="Times New Roman" w:eastAsiaTheme="minorHAnsi" w:hAnsi="Times New Roman" w:cs="Times New Roman"/>
          <w:sz w:val="28"/>
          <w:szCs w:val="28"/>
          <w:lang w:eastAsia="en-US"/>
        </w:rPr>
        <w:t>е</w:t>
      </w:r>
      <w:r w:rsidR="00FB5DC4" w:rsidRPr="003E2D5A">
        <w:rPr>
          <w:rFonts w:ascii="Times New Roman" w:eastAsiaTheme="minorHAnsi" w:hAnsi="Times New Roman" w:cs="Times New Roman"/>
          <w:sz w:val="28"/>
          <w:szCs w:val="28"/>
          <w:lang w:eastAsia="en-US"/>
        </w:rPr>
        <w:t xml:space="preserve"> </w:t>
      </w:r>
      <w:r w:rsidR="007314FF" w:rsidRPr="003E2D5A">
        <w:rPr>
          <w:rFonts w:ascii="Times New Roman" w:eastAsiaTheme="minorHAnsi" w:hAnsi="Times New Roman" w:cs="Times New Roman"/>
          <w:sz w:val="28"/>
          <w:szCs w:val="28"/>
          <w:lang w:eastAsia="en-US"/>
        </w:rPr>
        <w:t xml:space="preserve">и </w:t>
      </w:r>
      <w:r w:rsidR="00FB5DC4" w:rsidRPr="003E2D5A">
        <w:rPr>
          <w:rFonts w:ascii="Times New Roman" w:eastAsiaTheme="minorHAnsi" w:hAnsi="Times New Roman" w:cs="Times New Roman"/>
          <w:sz w:val="28"/>
          <w:szCs w:val="28"/>
          <w:lang w:eastAsia="en-US"/>
        </w:rPr>
        <w:t>программно</w:t>
      </w:r>
      <w:r w:rsidR="00FB5DC4">
        <w:rPr>
          <w:rFonts w:ascii="Times New Roman" w:eastAsiaTheme="minorHAnsi" w:hAnsi="Times New Roman" w:cs="Times New Roman"/>
          <w:sz w:val="28"/>
          <w:szCs w:val="28"/>
          <w:lang w:eastAsia="en-US"/>
        </w:rPr>
        <w:t>е</w:t>
      </w:r>
      <w:r w:rsidR="00FB5DC4" w:rsidRPr="003E2D5A">
        <w:rPr>
          <w:rFonts w:ascii="Times New Roman" w:eastAsiaTheme="minorHAnsi" w:hAnsi="Times New Roman" w:cs="Times New Roman"/>
          <w:sz w:val="28"/>
          <w:szCs w:val="28"/>
          <w:lang w:eastAsia="en-US"/>
        </w:rPr>
        <w:t xml:space="preserve"> обеспечени</w:t>
      </w:r>
      <w:r w:rsidR="00FB5DC4">
        <w:rPr>
          <w:rFonts w:ascii="Times New Roman" w:eastAsiaTheme="minorHAnsi" w:hAnsi="Times New Roman" w:cs="Times New Roman"/>
          <w:sz w:val="28"/>
          <w:szCs w:val="28"/>
          <w:lang w:eastAsia="en-US"/>
        </w:rPr>
        <w:t>е</w:t>
      </w:r>
      <w:r w:rsidR="001963A8" w:rsidRPr="003E2D5A">
        <w:rPr>
          <w:rFonts w:ascii="Times New Roman" w:eastAsiaTheme="minorHAnsi" w:hAnsi="Times New Roman" w:cs="Times New Roman"/>
          <w:sz w:val="28"/>
          <w:szCs w:val="28"/>
          <w:lang w:eastAsia="en-US"/>
        </w:rPr>
        <w:t xml:space="preserve">; возможности и особенности </w:t>
      </w:r>
      <w:r w:rsidR="007314FF" w:rsidRPr="003E2D5A">
        <w:rPr>
          <w:rFonts w:ascii="Times New Roman" w:eastAsiaTheme="minorHAnsi" w:hAnsi="Times New Roman" w:cs="Times New Roman"/>
          <w:sz w:val="28"/>
          <w:szCs w:val="28"/>
          <w:lang w:eastAsia="en-US"/>
        </w:rPr>
        <w:t>применений</w:t>
      </w:r>
      <w:r w:rsidR="001963A8" w:rsidRPr="003E2D5A">
        <w:rPr>
          <w:rFonts w:ascii="Times New Roman" w:eastAsiaTheme="minorHAnsi" w:hAnsi="Times New Roman" w:cs="Times New Roman"/>
          <w:sz w:val="28"/>
          <w:szCs w:val="28"/>
          <w:lang w:eastAsia="en-US"/>
        </w:rPr>
        <w:t xml:space="preserve">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w:t>
      </w:r>
      <w:r w:rsidR="00FB5DC4" w:rsidRPr="003E2D5A">
        <w:rPr>
          <w:rFonts w:ascii="Times New Roman" w:eastAsiaTheme="minorHAnsi" w:hAnsi="Times New Roman" w:cs="Times New Roman"/>
          <w:sz w:val="28"/>
          <w:szCs w:val="28"/>
          <w:lang w:eastAsia="en-US"/>
        </w:rPr>
        <w:t>общи</w:t>
      </w:r>
      <w:r w:rsidR="00FB5DC4">
        <w:rPr>
          <w:rFonts w:ascii="Times New Roman" w:eastAsiaTheme="minorHAnsi" w:hAnsi="Times New Roman" w:cs="Times New Roman"/>
          <w:sz w:val="28"/>
          <w:szCs w:val="28"/>
          <w:lang w:eastAsia="en-US"/>
        </w:rPr>
        <w:t>е</w:t>
      </w:r>
      <w:r w:rsidR="00FB5DC4" w:rsidRPr="003E2D5A">
        <w:rPr>
          <w:rFonts w:ascii="Times New Roman" w:eastAsiaTheme="minorHAnsi" w:hAnsi="Times New Roman" w:cs="Times New Roman"/>
          <w:sz w:val="28"/>
          <w:szCs w:val="28"/>
          <w:lang w:eastAsia="en-US"/>
        </w:rPr>
        <w:t xml:space="preserve"> вопрос</w:t>
      </w:r>
      <w:r w:rsidR="00FB5DC4">
        <w:rPr>
          <w:rFonts w:ascii="Times New Roman" w:eastAsiaTheme="minorHAnsi" w:hAnsi="Times New Roman" w:cs="Times New Roman"/>
          <w:sz w:val="28"/>
          <w:szCs w:val="28"/>
          <w:lang w:eastAsia="en-US"/>
        </w:rPr>
        <w:t>ы</w:t>
      </w:r>
      <w:r w:rsidR="00FB5DC4" w:rsidRPr="003E2D5A">
        <w:rPr>
          <w:rFonts w:ascii="Times New Roman" w:eastAsiaTheme="minorHAnsi" w:hAnsi="Times New Roman" w:cs="Times New Roman"/>
          <w:sz w:val="28"/>
          <w:szCs w:val="28"/>
          <w:lang w:eastAsia="en-US"/>
        </w:rPr>
        <w:t xml:space="preserve"> </w:t>
      </w:r>
      <w:r w:rsidR="001963A8" w:rsidRPr="003E2D5A">
        <w:rPr>
          <w:rFonts w:ascii="Times New Roman" w:eastAsiaTheme="minorHAnsi" w:hAnsi="Times New Roman" w:cs="Times New Roman"/>
          <w:sz w:val="28"/>
          <w:szCs w:val="28"/>
          <w:lang w:eastAsia="en-US"/>
        </w:rPr>
        <w:t xml:space="preserve">в области обеспечения информационной безопасности; </w:t>
      </w:r>
      <w:r w:rsidR="00FB5DC4" w:rsidRPr="003E2D5A">
        <w:rPr>
          <w:rFonts w:ascii="Times New Roman" w:eastAsiaTheme="minorHAnsi" w:hAnsi="Times New Roman" w:cs="Times New Roman"/>
          <w:sz w:val="28"/>
          <w:szCs w:val="28"/>
          <w:lang w:eastAsia="en-US"/>
        </w:rPr>
        <w:t>должностно</w:t>
      </w:r>
      <w:r w:rsidR="00FB5DC4">
        <w:rPr>
          <w:rFonts w:ascii="Times New Roman" w:eastAsiaTheme="minorHAnsi" w:hAnsi="Times New Roman" w:cs="Times New Roman"/>
          <w:sz w:val="28"/>
          <w:szCs w:val="28"/>
          <w:lang w:eastAsia="en-US"/>
        </w:rPr>
        <w:t>й</w:t>
      </w:r>
      <w:r w:rsidR="00FB5DC4" w:rsidRPr="003E2D5A">
        <w:rPr>
          <w:rFonts w:ascii="Times New Roman" w:eastAsiaTheme="minorHAnsi" w:hAnsi="Times New Roman" w:cs="Times New Roman"/>
          <w:sz w:val="28"/>
          <w:szCs w:val="28"/>
          <w:lang w:eastAsia="en-US"/>
        </w:rPr>
        <w:t xml:space="preserve"> </w:t>
      </w:r>
      <w:r w:rsidR="007314FF" w:rsidRPr="003E2D5A">
        <w:rPr>
          <w:rFonts w:ascii="Times New Roman" w:eastAsiaTheme="minorHAnsi" w:hAnsi="Times New Roman" w:cs="Times New Roman"/>
          <w:sz w:val="28"/>
          <w:szCs w:val="28"/>
          <w:lang w:eastAsia="en-US"/>
        </w:rPr>
        <w:t>регламент</w:t>
      </w:r>
      <w:r w:rsidR="00C93717">
        <w:rPr>
          <w:rFonts w:ascii="Times New Roman" w:eastAsiaTheme="minorHAnsi" w:hAnsi="Times New Roman" w:cs="Times New Roman"/>
          <w:sz w:val="28"/>
          <w:szCs w:val="28"/>
          <w:lang w:eastAsia="en-US"/>
        </w:rPr>
        <w:t>.</w:t>
      </w:r>
    </w:p>
    <w:p w:rsidR="00737D04" w:rsidRPr="0094294C" w:rsidRDefault="006742EB" w:rsidP="0094294C">
      <w:pPr>
        <w:pStyle w:val="ConsPlusNormal"/>
        <w:ind w:firstLine="709"/>
        <w:jc w:val="both"/>
        <w:rPr>
          <w:rFonts w:ascii="Times New Roman" w:hAnsi="Times New Roman" w:cs="Times New Roman"/>
          <w:sz w:val="28"/>
          <w:szCs w:val="28"/>
        </w:rPr>
      </w:pPr>
      <w:r w:rsidRPr="00EB6A9A">
        <w:rPr>
          <w:rFonts w:ascii="Times New Roman" w:hAnsi="Times New Roman"/>
          <w:sz w:val="28"/>
        </w:rPr>
        <w:t>6.5.</w:t>
      </w:r>
      <w:r w:rsidR="0094294C">
        <w:rPr>
          <w:rFonts w:ascii="Times New Roman" w:eastAsiaTheme="minorHAnsi" w:hAnsi="Times New Roman" w:cs="Times New Roman"/>
          <w:sz w:val="28"/>
          <w:szCs w:val="28"/>
          <w:lang w:eastAsia="en-US"/>
        </w:rPr>
        <w:t> </w:t>
      </w:r>
      <w:r w:rsidRPr="00F5559F">
        <w:rPr>
          <w:rFonts w:ascii="Times New Roman" w:hAnsi="Times New Roman" w:cs="Times New Roman"/>
          <w:sz w:val="28"/>
          <w:szCs w:val="28"/>
        </w:rPr>
        <w:t>Наличие функциональных знаний:</w:t>
      </w:r>
      <w:r w:rsidR="00FB5DC4">
        <w:rPr>
          <w:rFonts w:ascii="Times New Roman" w:hAnsi="Times New Roman" w:cs="Times New Roman"/>
          <w:sz w:val="28"/>
          <w:szCs w:val="28"/>
        </w:rPr>
        <w:t xml:space="preserve"> </w:t>
      </w:r>
      <w:r w:rsidR="00B81006">
        <w:rPr>
          <w:rFonts w:ascii="Times New Roman" w:hAnsi="Times New Roman" w:cs="Times New Roman"/>
          <w:sz w:val="28"/>
          <w:szCs w:val="28"/>
        </w:rPr>
        <w:t xml:space="preserve">принципы предоставления государственных услуг; требования к предоставлению государственных </w:t>
      </w:r>
      <w:proofErr w:type="gramStart"/>
      <w:r w:rsidR="00B81006">
        <w:rPr>
          <w:rFonts w:ascii="Times New Roman" w:hAnsi="Times New Roman" w:cs="Times New Roman"/>
          <w:sz w:val="28"/>
          <w:szCs w:val="28"/>
        </w:rPr>
        <w:t>услуг;</w:t>
      </w:r>
      <w:r w:rsidR="00F927C8">
        <w:rPr>
          <w:rFonts w:ascii="Times New Roman" w:hAnsi="Times New Roman" w:cs="Times New Roman"/>
          <w:sz w:val="28"/>
          <w:szCs w:val="28"/>
        </w:rPr>
        <w:t xml:space="preserve"> </w:t>
      </w:r>
      <w:r w:rsidR="00B81006" w:rsidRPr="00EB6A9A">
        <w:rPr>
          <w:rFonts w:ascii="Times New Roman" w:hAnsi="Times New Roman"/>
          <w:sz w:val="28"/>
        </w:rPr>
        <w:t xml:space="preserve"> </w:t>
      </w:r>
      <w:r w:rsidR="00816E3C" w:rsidRPr="00737D04">
        <w:rPr>
          <w:rFonts w:ascii="Times New Roman" w:eastAsiaTheme="minorHAnsi" w:hAnsi="Times New Roman" w:cs="Times New Roman"/>
          <w:sz w:val="28"/>
          <w:szCs w:val="28"/>
          <w:lang w:eastAsia="en-US"/>
        </w:rPr>
        <w:t>порядок</w:t>
      </w:r>
      <w:proofErr w:type="gramEnd"/>
      <w:r w:rsidR="00816E3C" w:rsidRPr="00737D04">
        <w:rPr>
          <w:rFonts w:ascii="Times New Roman" w:eastAsiaTheme="minorHAnsi" w:hAnsi="Times New Roman" w:cs="Times New Roman"/>
          <w:sz w:val="28"/>
          <w:szCs w:val="28"/>
          <w:lang w:eastAsia="en-US"/>
        </w:rPr>
        <w:t xml:space="preserve"> </w:t>
      </w:r>
      <w:r w:rsidR="00F927C8">
        <w:rPr>
          <w:rFonts w:ascii="Times New Roman" w:eastAsiaTheme="minorHAnsi" w:hAnsi="Times New Roman" w:cs="Times New Roman"/>
          <w:sz w:val="28"/>
          <w:szCs w:val="28"/>
          <w:lang w:eastAsia="en-US"/>
        </w:rPr>
        <w:t xml:space="preserve"> </w:t>
      </w:r>
      <w:r w:rsidR="00816E3C" w:rsidRPr="00737D04">
        <w:rPr>
          <w:rFonts w:ascii="Times New Roman" w:eastAsiaTheme="minorHAnsi" w:hAnsi="Times New Roman" w:cs="Times New Roman"/>
          <w:sz w:val="28"/>
          <w:szCs w:val="28"/>
          <w:lang w:eastAsia="en-US"/>
        </w:rPr>
        <w:t xml:space="preserve">предоставления </w:t>
      </w:r>
      <w:r w:rsidR="00F927C8">
        <w:rPr>
          <w:rFonts w:ascii="Times New Roman" w:eastAsiaTheme="minorHAnsi" w:hAnsi="Times New Roman" w:cs="Times New Roman"/>
          <w:sz w:val="28"/>
          <w:szCs w:val="28"/>
          <w:lang w:eastAsia="en-US"/>
        </w:rPr>
        <w:t xml:space="preserve"> </w:t>
      </w:r>
      <w:r w:rsidR="00816E3C" w:rsidRPr="00737D04">
        <w:rPr>
          <w:rFonts w:ascii="Times New Roman" w:eastAsiaTheme="minorHAnsi" w:hAnsi="Times New Roman" w:cs="Times New Roman"/>
          <w:sz w:val="28"/>
          <w:szCs w:val="28"/>
          <w:lang w:eastAsia="en-US"/>
        </w:rPr>
        <w:t xml:space="preserve">государственных </w:t>
      </w:r>
      <w:r w:rsidR="00F927C8">
        <w:rPr>
          <w:rFonts w:ascii="Times New Roman" w:eastAsiaTheme="minorHAnsi" w:hAnsi="Times New Roman" w:cs="Times New Roman"/>
          <w:sz w:val="28"/>
          <w:szCs w:val="28"/>
          <w:lang w:eastAsia="en-US"/>
        </w:rPr>
        <w:t xml:space="preserve"> </w:t>
      </w:r>
      <w:r w:rsidR="00816E3C" w:rsidRPr="00737D04">
        <w:rPr>
          <w:rFonts w:ascii="Times New Roman" w:eastAsiaTheme="minorHAnsi" w:hAnsi="Times New Roman" w:cs="Times New Roman"/>
          <w:sz w:val="28"/>
          <w:szCs w:val="28"/>
          <w:lang w:eastAsia="en-US"/>
        </w:rPr>
        <w:t>услуг в электронной форме;</w:t>
      </w:r>
      <w:r w:rsidR="00816E3C">
        <w:rPr>
          <w:rFonts w:ascii="Times New Roman" w:eastAsiaTheme="minorHAnsi" w:hAnsi="Times New Roman" w:cs="Times New Roman"/>
          <w:sz w:val="28"/>
          <w:szCs w:val="28"/>
          <w:lang w:eastAsia="en-US"/>
        </w:rPr>
        <w:t xml:space="preserve"> </w:t>
      </w:r>
      <w:r w:rsidR="00737D04" w:rsidRPr="00737D04">
        <w:rPr>
          <w:rFonts w:ascii="Times New Roman" w:eastAsiaTheme="minorHAnsi" w:hAnsi="Times New Roman" w:cs="Times New Roman"/>
          <w:sz w:val="28"/>
          <w:szCs w:val="28"/>
          <w:lang w:eastAsia="en-US"/>
        </w:rPr>
        <w:t>понятие и принципы функционирования, назначение портала государственных услуг; права заявителей при получении государственных услуг</w:t>
      </w:r>
      <w:r w:rsidR="00737D04" w:rsidRPr="0094294C">
        <w:rPr>
          <w:rFonts w:ascii="Times New Roman" w:hAnsi="Times New Roman" w:cs="Times New Roman"/>
          <w:sz w:val="28"/>
          <w:szCs w:val="28"/>
        </w:rPr>
        <w:t>; обязанности государственных органов, предоставляющих государственные услуги; стандарт предоставления государственной услуги: требования и порядок разработки.</w:t>
      </w:r>
    </w:p>
    <w:p w:rsidR="006742EB" w:rsidRPr="00453D5D" w:rsidRDefault="006742EB" w:rsidP="00453D5D">
      <w:pPr>
        <w:autoSpaceDE w:val="0"/>
        <w:autoSpaceDN w:val="0"/>
        <w:adjustRightInd w:val="0"/>
        <w:ind w:firstLine="709"/>
      </w:pPr>
      <w:r w:rsidRPr="00453D5D">
        <w:t>6.6.</w:t>
      </w:r>
      <w:r w:rsidR="00EB6A9A" w:rsidRPr="00453D5D">
        <w:t> </w:t>
      </w:r>
      <w:proofErr w:type="gramStart"/>
      <w:r w:rsidRPr="00453D5D">
        <w:t>Наличие</w:t>
      </w:r>
      <w:r w:rsidR="00BF626C" w:rsidRPr="00453D5D">
        <w:t> </w:t>
      </w:r>
      <w:r w:rsidRPr="00453D5D">
        <w:t xml:space="preserve"> базовых</w:t>
      </w:r>
      <w:proofErr w:type="gramEnd"/>
      <w:r w:rsidRPr="00453D5D">
        <w:t xml:space="preserve"> умений: </w:t>
      </w:r>
      <w:r w:rsidR="00AE364A" w:rsidRPr="00453D5D">
        <w:t>мыслить системно (стратегически); планировать, рационально использовать служебное время и достигать результата; коммуникативные умения;</w:t>
      </w:r>
      <w:r w:rsidR="001348E9" w:rsidRPr="00453D5D">
        <w:t xml:space="preserve"> </w:t>
      </w:r>
      <w:r w:rsidR="00AE364A" w:rsidRPr="00453D5D">
        <w:t>управлять изменениями; эффективно планировать, организовывать работу и контролировать ее выполнение; оперативно принимать и реализовывать управленческие решения; умения в области информационно-коммуникационных технологий</w:t>
      </w:r>
      <w:r w:rsidR="00740BE1" w:rsidRPr="00453D5D">
        <w:t>.</w:t>
      </w:r>
    </w:p>
    <w:p w:rsidR="00F927C8" w:rsidRDefault="006742EB" w:rsidP="00730040">
      <w:pPr>
        <w:autoSpaceDE w:val="0"/>
        <w:autoSpaceDN w:val="0"/>
        <w:adjustRightInd w:val="0"/>
        <w:ind w:firstLine="709"/>
      </w:pPr>
      <w:r w:rsidRPr="00453D5D">
        <w:t>6.7.</w:t>
      </w:r>
      <w:r w:rsidR="0094294C" w:rsidRPr="00453D5D">
        <w:t> </w:t>
      </w:r>
      <w:r w:rsidRPr="00453D5D">
        <w:t>Наличие</w:t>
      </w:r>
      <w:r w:rsidR="00BF626C" w:rsidRPr="00453D5D">
        <w:t> </w:t>
      </w:r>
      <w:r w:rsidRPr="00453D5D">
        <w:t xml:space="preserve"> профессиональных </w:t>
      </w:r>
      <w:r w:rsidR="007E6157" w:rsidRPr="00453D5D">
        <w:t> </w:t>
      </w:r>
      <w:r w:rsidRPr="00453D5D">
        <w:t xml:space="preserve">умений: </w:t>
      </w:r>
      <w:r w:rsidR="00740BE1" w:rsidRPr="00453D5D">
        <w:t xml:space="preserve">составление отчетности </w:t>
      </w:r>
      <w:r w:rsidR="00F927C8">
        <w:t xml:space="preserve">           </w:t>
      </w:r>
      <w:r w:rsidR="00740BE1" w:rsidRPr="00453D5D">
        <w:t xml:space="preserve">и проведение анализа об исполнении бюджетов бюджетной системы Российской Федерации, по операциям со средствами бюджетных </w:t>
      </w:r>
      <w:r w:rsidR="00F927C8">
        <w:t xml:space="preserve">                              </w:t>
      </w:r>
      <w:r w:rsidR="00740BE1" w:rsidRPr="00453D5D">
        <w:t xml:space="preserve">и </w:t>
      </w:r>
      <w:r w:rsidR="00F927C8">
        <w:t xml:space="preserve"> </w:t>
      </w:r>
      <w:r w:rsidR="00740BE1" w:rsidRPr="00453D5D">
        <w:t>автономных</w:t>
      </w:r>
      <w:r w:rsidR="00F927C8">
        <w:t xml:space="preserve"> </w:t>
      </w:r>
      <w:r w:rsidR="00740BE1" w:rsidRPr="00453D5D">
        <w:t xml:space="preserve"> учреждений; </w:t>
      </w:r>
      <w:r w:rsidR="00F927C8">
        <w:t xml:space="preserve"> </w:t>
      </w:r>
      <w:r w:rsidR="000E1FB2" w:rsidRPr="001348E9">
        <w:t>работа</w:t>
      </w:r>
      <w:r w:rsidR="001963A8" w:rsidRPr="00453D5D">
        <w:t xml:space="preserve"> </w:t>
      </w:r>
      <w:r w:rsidR="00F927C8">
        <w:t xml:space="preserve"> </w:t>
      </w:r>
      <w:r w:rsidR="001963A8" w:rsidRPr="00453D5D">
        <w:t xml:space="preserve">в </w:t>
      </w:r>
      <w:r w:rsidR="00F927C8">
        <w:t xml:space="preserve"> </w:t>
      </w:r>
      <w:r w:rsidR="001963A8" w:rsidRPr="00453D5D">
        <w:t xml:space="preserve">сфере, </w:t>
      </w:r>
      <w:r w:rsidR="00F927C8">
        <w:t xml:space="preserve"> </w:t>
      </w:r>
      <w:r w:rsidR="001963A8" w:rsidRPr="00453D5D">
        <w:t xml:space="preserve">соответствующей </w:t>
      </w:r>
      <w:r w:rsidR="00F927C8">
        <w:t xml:space="preserve">             </w:t>
      </w:r>
      <w:r w:rsidR="001963A8" w:rsidRPr="00453D5D">
        <w:t xml:space="preserve">направлению деятельности </w:t>
      </w:r>
      <w:r w:rsidR="00A43FA7" w:rsidRPr="001963A8">
        <w:t>Отдела</w:t>
      </w:r>
      <w:r w:rsidR="00851F40">
        <w:t>,</w:t>
      </w:r>
      <w:r w:rsidR="00D47719" w:rsidRPr="00453D5D">
        <w:t xml:space="preserve"> </w:t>
      </w:r>
      <w:r w:rsidR="00851F40" w:rsidRPr="001963A8">
        <w:t xml:space="preserve">организовывать и обеспечивать выполнение </w:t>
      </w:r>
      <w:r w:rsidR="00F927C8">
        <w:t xml:space="preserve"> </w:t>
      </w:r>
      <w:r w:rsidR="00851F40" w:rsidRPr="001963A8">
        <w:t xml:space="preserve">поставленных </w:t>
      </w:r>
      <w:r w:rsidR="00F927C8">
        <w:t xml:space="preserve"> </w:t>
      </w:r>
      <w:r w:rsidR="00851F40" w:rsidRPr="001963A8">
        <w:t>задач;</w:t>
      </w:r>
      <w:r w:rsidR="00F2538B">
        <w:t xml:space="preserve"> </w:t>
      </w:r>
      <w:r w:rsidR="00F927C8">
        <w:t xml:space="preserve"> </w:t>
      </w:r>
      <w:r w:rsidR="00730040">
        <w:t xml:space="preserve">квалифицированное </w:t>
      </w:r>
      <w:r w:rsidR="00F927C8">
        <w:t xml:space="preserve"> </w:t>
      </w:r>
      <w:r w:rsidR="00730040">
        <w:t xml:space="preserve">планирование </w:t>
      </w:r>
      <w:r w:rsidR="00F927C8">
        <w:t xml:space="preserve"> </w:t>
      </w:r>
      <w:r w:rsidR="00730040">
        <w:t xml:space="preserve">работы, экспертиза проектов нормативных правовых актов, подготовка служебных документов, анализ и прогнозирование последствий, подготавливаемых решений, </w:t>
      </w:r>
      <w:r w:rsidR="00F927C8">
        <w:t xml:space="preserve"> </w:t>
      </w:r>
      <w:r w:rsidR="001963A8" w:rsidRPr="00F2538B">
        <w:t xml:space="preserve">взаимодействовать </w:t>
      </w:r>
      <w:r w:rsidR="00F927C8">
        <w:t xml:space="preserve"> </w:t>
      </w:r>
      <w:r w:rsidR="001963A8" w:rsidRPr="00F2538B">
        <w:t>с</w:t>
      </w:r>
      <w:r w:rsidR="00F927C8">
        <w:t xml:space="preserve"> </w:t>
      </w:r>
      <w:r w:rsidR="001963A8" w:rsidRPr="00F2538B">
        <w:t xml:space="preserve"> </w:t>
      </w:r>
      <w:r w:rsidR="000E1FB2" w:rsidRPr="00F2538B">
        <w:t xml:space="preserve">государственными </w:t>
      </w:r>
      <w:r w:rsidR="001963A8" w:rsidRPr="00F2538B">
        <w:t xml:space="preserve">органами </w:t>
      </w:r>
      <w:r w:rsidR="000E1FB2" w:rsidRPr="00F2538B">
        <w:t>и</w:t>
      </w:r>
      <w:r w:rsidR="001963A8" w:rsidRPr="00F2538B">
        <w:t xml:space="preserve"> организациями</w:t>
      </w:r>
      <w:r w:rsidR="000E1FB2" w:rsidRPr="00F2538B">
        <w:t xml:space="preserve">,  использовать навыки делового </w:t>
      </w:r>
      <w:r w:rsidR="00F927C8">
        <w:t xml:space="preserve">                         </w:t>
      </w:r>
      <w:r w:rsidR="000E1FB2" w:rsidRPr="00F2538B">
        <w:t xml:space="preserve">общения, публичного выступления, составления </w:t>
      </w:r>
      <w:r w:rsidR="00F927C8">
        <w:t xml:space="preserve"> </w:t>
      </w:r>
      <w:r w:rsidR="000E1FB2" w:rsidRPr="00F2538B">
        <w:t>делового</w:t>
      </w:r>
      <w:r w:rsidR="00F927C8">
        <w:t xml:space="preserve"> </w:t>
      </w:r>
      <w:r w:rsidR="000E1FB2" w:rsidRPr="00F2538B">
        <w:t xml:space="preserve"> письма;  подготавливать проекты нормативных правовых актов, служебных документов, </w:t>
      </w:r>
      <w:r w:rsidR="001963A8" w:rsidRPr="00F2538B">
        <w:t>собирать</w:t>
      </w:r>
      <w:r w:rsidR="000E1FB2" w:rsidRPr="00F2538B">
        <w:t>,</w:t>
      </w:r>
      <w:r w:rsidR="001963A8" w:rsidRPr="00F2538B">
        <w:t xml:space="preserve"> систематизировать</w:t>
      </w:r>
      <w:r w:rsidR="000E1FB2" w:rsidRPr="00F2538B">
        <w:t xml:space="preserve">, </w:t>
      </w:r>
      <w:r w:rsidR="00F927C8">
        <w:t xml:space="preserve"> </w:t>
      </w:r>
      <w:r w:rsidR="000E1FB2" w:rsidRPr="00F2538B">
        <w:t>использовать</w:t>
      </w:r>
      <w:r w:rsidR="001963A8" w:rsidRPr="00F2538B">
        <w:t xml:space="preserve"> </w:t>
      </w:r>
      <w:r w:rsidR="00F927C8">
        <w:t xml:space="preserve"> </w:t>
      </w:r>
      <w:r w:rsidR="001963A8" w:rsidRPr="00F2538B">
        <w:t xml:space="preserve">актуальную </w:t>
      </w:r>
      <w:r w:rsidR="00F927C8">
        <w:t xml:space="preserve"> </w:t>
      </w:r>
      <w:r w:rsidR="001963A8" w:rsidRPr="00F2538B">
        <w:t>информацию</w:t>
      </w:r>
      <w:r w:rsidR="00F927C8">
        <w:t xml:space="preserve"> </w:t>
      </w:r>
      <w:r w:rsidR="00730040">
        <w:t>в установленной сфере деятельности</w:t>
      </w:r>
      <w:r w:rsidR="000E1FB2" w:rsidRPr="00F2538B">
        <w:t xml:space="preserve">, </w:t>
      </w:r>
      <w:r w:rsidR="001963A8" w:rsidRPr="00F2538B">
        <w:t xml:space="preserve"> применять компьютерную</w:t>
      </w:r>
      <w:r w:rsidR="00F927C8">
        <w:t xml:space="preserve"> </w:t>
      </w:r>
      <w:r w:rsidR="001963A8" w:rsidRPr="00F2538B">
        <w:t>и</w:t>
      </w:r>
      <w:r w:rsidR="00F927C8">
        <w:t xml:space="preserve"> </w:t>
      </w:r>
      <w:r w:rsidR="001963A8" w:rsidRPr="00F2538B">
        <w:t>другую</w:t>
      </w:r>
      <w:r w:rsidR="00F927C8">
        <w:t xml:space="preserve"> </w:t>
      </w:r>
      <w:r w:rsidR="001963A8" w:rsidRPr="00F2538B">
        <w:t>оргтехнику;</w:t>
      </w:r>
      <w:r w:rsidR="000E1FB2" w:rsidRPr="00F2538B">
        <w:t xml:space="preserve"> </w:t>
      </w:r>
      <w:r w:rsidR="001963A8" w:rsidRPr="00F2538B">
        <w:t>работать с</w:t>
      </w:r>
      <w:r w:rsidR="001963A8" w:rsidRPr="00453D5D">
        <w:t xml:space="preserve"> внутренними и периферийными</w:t>
      </w:r>
      <w:r w:rsidR="00F927C8">
        <w:t xml:space="preserve"> </w:t>
      </w:r>
      <w:r w:rsidR="001963A8" w:rsidRPr="00453D5D">
        <w:t>устройствами</w:t>
      </w:r>
      <w:r w:rsidR="00F927C8">
        <w:t xml:space="preserve"> </w:t>
      </w:r>
      <w:r w:rsidR="001963A8" w:rsidRPr="00453D5D">
        <w:t>компьютера,</w:t>
      </w:r>
      <w:r w:rsidR="00F927C8">
        <w:t xml:space="preserve"> </w:t>
      </w:r>
      <w:r w:rsidR="001963A8" w:rsidRPr="00453D5D">
        <w:t>информационно</w:t>
      </w:r>
      <w:r w:rsidR="00F927C8">
        <w:t xml:space="preserve"> </w:t>
      </w:r>
      <w:r w:rsidR="001963A8" w:rsidRPr="00453D5D">
        <w:t>-</w:t>
      </w:r>
      <w:r w:rsidR="00F927C8">
        <w:t xml:space="preserve"> </w:t>
      </w:r>
      <w:r w:rsidR="001963A8" w:rsidRPr="00453D5D">
        <w:t xml:space="preserve">коммуникационными </w:t>
      </w:r>
      <w:r w:rsidR="00F927C8">
        <w:t xml:space="preserve"> </w:t>
      </w:r>
      <w:r w:rsidR="001963A8" w:rsidRPr="00453D5D">
        <w:t>сетями,</w:t>
      </w:r>
      <w:r w:rsidR="00F927C8">
        <w:t xml:space="preserve"> </w:t>
      </w:r>
      <w:r w:rsidR="001963A8" w:rsidRPr="00453D5D">
        <w:t xml:space="preserve"> в </w:t>
      </w:r>
      <w:r w:rsidR="00F927C8">
        <w:t xml:space="preserve"> </w:t>
      </w:r>
      <w:r w:rsidR="001963A8" w:rsidRPr="00453D5D">
        <w:t>том</w:t>
      </w:r>
      <w:r w:rsidR="00F927C8">
        <w:t xml:space="preserve">  </w:t>
      </w:r>
      <w:r w:rsidR="001963A8" w:rsidRPr="00453D5D">
        <w:t xml:space="preserve"> числе</w:t>
      </w:r>
      <w:r w:rsidR="00F927C8">
        <w:t xml:space="preserve"> </w:t>
      </w:r>
      <w:r w:rsidR="001963A8" w:rsidRPr="00453D5D">
        <w:t xml:space="preserve"> </w:t>
      </w:r>
      <w:r w:rsidR="00F927C8">
        <w:t xml:space="preserve"> </w:t>
      </w:r>
      <w:r w:rsidR="001963A8" w:rsidRPr="00453D5D">
        <w:t xml:space="preserve">с </w:t>
      </w:r>
      <w:r w:rsidR="00F927C8">
        <w:t xml:space="preserve"> </w:t>
      </w:r>
      <w:r w:rsidR="001963A8" w:rsidRPr="00453D5D">
        <w:t>сетью</w:t>
      </w:r>
      <w:r w:rsidR="000E1FB2" w:rsidRPr="00453D5D">
        <w:t xml:space="preserve"> </w:t>
      </w:r>
      <w:r w:rsidR="00F927C8">
        <w:t xml:space="preserve"> </w:t>
      </w:r>
      <w:r w:rsidR="001963A8" w:rsidRPr="00453D5D">
        <w:t xml:space="preserve">Интернет, </w:t>
      </w:r>
      <w:r w:rsidR="00F927C8">
        <w:t xml:space="preserve"> </w:t>
      </w:r>
      <w:r w:rsidR="001963A8" w:rsidRPr="00453D5D">
        <w:t xml:space="preserve">в операционной системе, в </w:t>
      </w:r>
      <w:r w:rsidR="00F927C8">
        <w:t xml:space="preserve">                        </w:t>
      </w:r>
      <w:r w:rsidR="001963A8" w:rsidRPr="00453D5D">
        <w:t xml:space="preserve">текстовом </w:t>
      </w:r>
      <w:r w:rsidR="00F927C8">
        <w:t xml:space="preserve">   </w:t>
      </w:r>
      <w:r w:rsidR="001963A8" w:rsidRPr="00453D5D">
        <w:t xml:space="preserve">редакторе, </w:t>
      </w:r>
      <w:r w:rsidR="00F927C8">
        <w:t xml:space="preserve">  </w:t>
      </w:r>
      <w:r w:rsidR="001963A8" w:rsidRPr="00453D5D">
        <w:t xml:space="preserve">с </w:t>
      </w:r>
      <w:r w:rsidR="00F927C8">
        <w:t xml:space="preserve"> </w:t>
      </w:r>
      <w:r w:rsidR="001963A8" w:rsidRPr="00453D5D">
        <w:t xml:space="preserve">электронными </w:t>
      </w:r>
      <w:r w:rsidR="00F927C8">
        <w:t xml:space="preserve">    </w:t>
      </w:r>
      <w:r w:rsidR="001963A8" w:rsidRPr="00453D5D">
        <w:t xml:space="preserve">таблицами, </w:t>
      </w:r>
      <w:r w:rsidR="00F927C8">
        <w:t xml:space="preserve">  </w:t>
      </w:r>
      <w:r w:rsidR="001963A8" w:rsidRPr="00453D5D">
        <w:t xml:space="preserve">с </w:t>
      </w:r>
      <w:r w:rsidR="00F927C8">
        <w:t xml:space="preserve">  </w:t>
      </w:r>
      <w:r w:rsidR="001963A8" w:rsidRPr="00453D5D">
        <w:t xml:space="preserve">базами </w:t>
      </w:r>
      <w:r w:rsidR="00F927C8">
        <w:t xml:space="preserve">     </w:t>
      </w:r>
      <w:r w:rsidR="001963A8" w:rsidRPr="00453D5D">
        <w:t xml:space="preserve">данных; </w:t>
      </w:r>
    </w:p>
    <w:p w:rsidR="00F927C8" w:rsidRDefault="00F927C8" w:rsidP="00730040">
      <w:pPr>
        <w:autoSpaceDE w:val="0"/>
        <w:autoSpaceDN w:val="0"/>
        <w:adjustRightInd w:val="0"/>
        <w:ind w:firstLine="709"/>
      </w:pPr>
    </w:p>
    <w:p w:rsidR="006742EB" w:rsidRPr="00453D5D" w:rsidRDefault="001963A8" w:rsidP="00F927C8">
      <w:pPr>
        <w:autoSpaceDE w:val="0"/>
        <w:autoSpaceDN w:val="0"/>
        <w:adjustRightInd w:val="0"/>
        <w:ind w:firstLine="0"/>
      </w:pPr>
      <w:r w:rsidRPr="00453D5D">
        <w:lastRenderedPageBreak/>
        <w:t>управлять электронной почтой; подготавливать презентации, использовать графические объекты в электронных документах</w:t>
      </w:r>
      <w:r w:rsidR="00740BE1" w:rsidRPr="00453D5D">
        <w:t>.</w:t>
      </w:r>
    </w:p>
    <w:p w:rsidR="00360087" w:rsidRDefault="00105957" w:rsidP="00F2538B">
      <w:pPr>
        <w:autoSpaceDE w:val="0"/>
        <w:autoSpaceDN w:val="0"/>
        <w:adjustRightInd w:val="0"/>
        <w:ind w:firstLine="708"/>
        <w:rPr>
          <w:rFonts w:eastAsiaTheme="minorHAnsi"/>
          <w:lang w:eastAsia="en-US"/>
        </w:rPr>
      </w:pPr>
      <w:r w:rsidRPr="00163D15">
        <w:rPr>
          <w:rFonts w:eastAsiaTheme="minorHAnsi"/>
          <w:lang w:eastAsia="en-US"/>
        </w:rPr>
        <w:t>6.8.</w:t>
      </w:r>
      <w:r w:rsidR="00546759">
        <w:rPr>
          <w:rFonts w:eastAsiaTheme="minorHAnsi"/>
          <w:lang w:eastAsia="en-US"/>
        </w:rPr>
        <w:t> </w:t>
      </w:r>
      <w:r w:rsidRPr="00163D15">
        <w:rPr>
          <w:rFonts w:eastAsiaTheme="minorHAnsi"/>
          <w:lang w:eastAsia="en-US"/>
        </w:rPr>
        <w:t>Наличие функциональных умений:</w:t>
      </w:r>
      <w:r w:rsidR="00F93278">
        <w:rPr>
          <w:rFonts w:eastAsiaTheme="minorHAnsi"/>
          <w:lang w:eastAsia="en-US"/>
        </w:rPr>
        <w:t xml:space="preserve"> </w:t>
      </w:r>
      <w:r w:rsidR="00F2538B">
        <w:t xml:space="preserve">прием и согласование документации, заявок, заявлений; предоставление информации из реестров, баз данных, выдача справок, выписок </w:t>
      </w:r>
      <w:r w:rsidR="00F2538B" w:rsidRPr="00D11F67">
        <w:t>и ины</w:t>
      </w:r>
      <w:r w:rsidR="00F2538B">
        <w:t>х</w:t>
      </w:r>
      <w:r w:rsidR="00F2538B" w:rsidRPr="00D11F67">
        <w:t xml:space="preserve"> документ</w:t>
      </w:r>
      <w:r w:rsidR="00F2538B">
        <w:t xml:space="preserve">ов; </w:t>
      </w:r>
      <w:r w:rsidR="0094300A">
        <w:t xml:space="preserve">получение и предоставление выплат, возмещение расходов; </w:t>
      </w:r>
      <w:r w:rsidR="00F2538B">
        <w:t>рассмотрение запросов, ходатайств, уведомлений, жалоб; проведение консультаций</w:t>
      </w:r>
      <w:r w:rsidR="003F152F">
        <w:t>.</w:t>
      </w:r>
    </w:p>
    <w:p w:rsidR="006742EB" w:rsidRPr="00F5559F" w:rsidRDefault="006742EB" w:rsidP="00D44832">
      <w:pPr>
        <w:pStyle w:val="ConsPlusNormal"/>
        <w:ind w:firstLine="540"/>
        <w:jc w:val="both"/>
        <w:rPr>
          <w:rFonts w:ascii="Times New Roman" w:hAnsi="Times New Roman" w:cs="Times New Roman"/>
          <w:sz w:val="28"/>
          <w:szCs w:val="28"/>
        </w:rPr>
      </w:pPr>
    </w:p>
    <w:p w:rsidR="006742EB" w:rsidRPr="0085340B" w:rsidRDefault="006742EB" w:rsidP="00D44832">
      <w:pPr>
        <w:pStyle w:val="ConsPlusNormal"/>
        <w:jc w:val="center"/>
        <w:outlineLvl w:val="1"/>
        <w:rPr>
          <w:rFonts w:ascii="Times New Roman" w:hAnsi="Times New Roman"/>
          <w:sz w:val="28"/>
        </w:rPr>
      </w:pPr>
      <w:r w:rsidRPr="0085340B">
        <w:rPr>
          <w:rFonts w:ascii="Times New Roman" w:hAnsi="Times New Roman"/>
          <w:sz w:val="28"/>
        </w:rPr>
        <w:t>III. Должностные обязанности, права и ответственность</w:t>
      </w:r>
    </w:p>
    <w:p w:rsidR="006742EB" w:rsidRPr="0085340B" w:rsidRDefault="006742EB" w:rsidP="00D44832">
      <w:pPr>
        <w:pStyle w:val="ConsPlusNormal"/>
        <w:jc w:val="center"/>
        <w:rPr>
          <w:rFonts w:ascii="Times New Roman" w:hAnsi="Times New Roman"/>
          <w:sz w:val="28"/>
        </w:rPr>
      </w:pPr>
    </w:p>
    <w:p w:rsidR="006742EB" w:rsidRPr="00ED34DB" w:rsidRDefault="006742EB" w:rsidP="00D44832">
      <w:pPr>
        <w:pStyle w:val="ConsPlusNormal"/>
        <w:ind w:firstLine="708"/>
        <w:jc w:val="both"/>
        <w:rPr>
          <w:rFonts w:ascii="Times New Roman" w:hAnsi="Times New Roman" w:cs="Times New Roman"/>
          <w:sz w:val="28"/>
          <w:szCs w:val="28"/>
        </w:rPr>
      </w:pPr>
      <w:r w:rsidRPr="00ED34DB">
        <w:rPr>
          <w:rFonts w:ascii="Times New Roman" w:hAnsi="Times New Roman" w:cs="Times New Roman"/>
          <w:sz w:val="28"/>
          <w:szCs w:val="28"/>
        </w:rPr>
        <w:t>7.</w:t>
      </w:r>
      <w:r w:rsidR="00FA0C8E" w:rsidRPr="00ED34DB">
        <w:rPr>
          <w:rFonts w:ascii="Times New Roman" w:hAnsi="Times New Roman" w:cs="Times New Roman"/>
          <w:sz w:val="28"/>
          <w:szCs w:val="28"/>
        </w:rPr>
        <w:t xml:space="preserve"> </w:t>
      </w:r>
      <w:r w:rsidRPr="00ED34DB">
        <w:rPr>
          <w:rFonts w:ascii="Times New Roman" w:hAnsi="Times New Roman" w:cs="Times New Roman"/>
          <w:sz w:val="28"/>
          <w:szCs w:val="28"/>
        </w:rPr>
        <w:t xml:space="preserve">Основные права и обязанности </w:t>
      </w:r>
      <w:r w:rsidR="000B09D2" w:rsidRPr="00ED34DB">
        <w:rPr>
          <w:rFonts w:ascii="Times New Roman" w:hAnsi="Times New Roman" w:cs="Times New Roman"/>
          <w:sz w:val="28"/>
          <w:szCs w:val="28"/>
        </w:rPr>
        <w:t>главного казначея</w:t>
      </w:r>
      <w:r w:rsidRPr="00ED34DB">
        <w:rPr>
          <w:rFonts w:ascii="Times New Roman" w:hAnsi="Times New Roman" w:cs="Times New Roman"/>
          <w:sz w:val="28"/>
          <w:szCs w:val="28"/>
        </w:rPr>
        <w:t xml:space="preserve">, а также запреты, ограничения и требования к служебному поведению гражданского служащего, связанные с гражданской службой, которые установлены в отношении </w:t>
      </w:r>
      <w:r w:rsidR="00727760" w:rsidRPr="00ED34DB">
        <w:rPr>
          <w:rFonts w:ascii="Times New Roman" w:hAnsi="Times New Roman" w:cs="Times New Roman"/>
          <w:sz w:val="28"/>
          <w:szCs w:val="28"/>
        </w:rPr>
        <w:t xml:space="preserve"> </w:t>
      </w:r>
      <w:r w:rsidRPr="00ED34DB">
        <w:rPr>
          <w:rFonts w:ascii="Times New Roman" w:hAnsi="Times New Roman" w:cs="Times New Roman"/>
          <w:sz w:val="28"/>
          <w:szCs w:val="28"/>
        </w:rPr>
        <w:t>него</w:t>
      </w:r>
      <w:r w:rsidR="00727760" w:rsidRPr="00ED34DB">
        <w:rPr>
          <w:rFonts w:ascii="Times New Roman" w:hAnsi="Times New Roman" w:cs="Times New Roman"/>
          <w:sz w:val="28"/>
          <w:szCs w:val="28"/>
        </w:rPr>
        <w:t xml:space="preserve"> </w:t>
      </w:r>
      <w:r w:rsidRPr="00ED34DB">
        <w:rPr>
          <w:rFonts w:ascii="Times New Roman" w:hAnsi="Times New Roman" w:cs="Times New Roman"/>
          <w:sz w:val="28"/>
          <w:szCs w:val="28"/>
        </w:rPr>
        <w:t xml:space="preserve"> и</w:t>
      </w:r>
      <w:r w:rsidR="00727760" w:rsidRPr="00ED34DB">
        <w:rPr>
          <w:rFonts w:ascii="Times New Roman" w:hAnsi="Times New Roman" w:cs="Times New Roman"/>
          <w:sz w:val="28"/>
          <w:szCs w:val="28"/>
        </w:rPr>
        <w:t xml:space="preserve"> </w:t>
      </w:r>
      <w:r w:rsidRPr="00ED34DB">
        <w:rPr>
          <w:rFonts w:ascii="Times New Roman" w:hAnsi="Times New Roman" w:cs="Times New Roman"/>
          <w:sz w:val="28"/>
          <w:szCs w:val="28"/>
        </w:rPr>
        <w:t xml:space="preserve"> предусмотрены</w:t>
      </w:r>
      <w:r w:rsidR="00727760" w:rsidRPr="00ED34DB">
        <w:rPr>
          <w:rFonts w:ascii="Times New Roman" w:hAnsi="Times New Roman" w:cs="Times New Roman"/>
          <w:sz w:val="28"/>
          <w:szCs w:val="28"/>
        </w:rPr>
        <w:t xml:space="preserve"> </w:t>
      </w:r>
      <w:r w:rsidRPr="00ED34DB">
        <w:rPr>
          <w:rFonts w:ascii="Times New Roman" w:hAnsi="Times New Roman" w:cs="Times New Roman"/>
          <w:sz w:val="28"/>
          <w:szCs w:val="28"/>
        </w:rPr>
        <w:t xml:space="preserve"> </w:t>
      </w:r>
      <w:hyperlink r:id="rId17" w:history="1">
        <w:r w:rsidRPr="00ED34DB">
          <w:rPr>
            <w:rFonts w:ascii="Times New Roman" w:hAnsi="Times New Roman" w:cs="Times New Roman"/>
            <w:sz w:val="28"/>
            <w:szCs w:val="28"/>
          </w:rPr>
          <w:t>статьями</w:t>
        </w:r>
        <w:r w:rsidR="00727760" w:rsidRPr="00ED34DB">
          <w:rPr>
            <w:rFonts w:ascii="Times New Roman" w:hAnsi="Times New Roman" w:cs="Times New Roman"/>
            <w:sz w:val="28"/>
            <w:szCs w:val="28"/>
          </w:rPr>
          <w:t xml:space="preserve"> </w:t>
        </w:r>
        <w:r w:rsidRPr="00ED34DB">
          <w:rPr>
            <w:rFonts w:ascii="Times New Roman" w:hAnsi="Times New Roman" w:cs="Times New Roman"/>
            <w:sz w:val="28"/>
            <w:szCs w:val="28"/>
          </w:rPr>
          <w:t xml:space="preserve"> 14</w:t>
        </w:r>
      </w:hyperlink>
      <w:r w:rsidRPr="00ED34DB">
        <w:rPr>
          <w:rFonts w:ascii="Times New Roman" w:hAnsi="Times New Roman" w:cs="Times New Roman"/>
          <w:sz w:val="28"/>
          <w:szCs w:val="28"/>
        </w:rPr>
        <w:t xml:space="preserve"> - </w:t>
      </w:r>
      <w:hyperlink r:id="rId18" w:history="1">
        <w:r w:rsidRPr="00ED34DB">
          <w:rPr>
            <w:rFonts w:ascii="Times New Roman" w:hAnsi="Times New Roman" w:cs="Times New Roman"/>
            <w:sz w:val="28"/>
            <w:szCs w:val="28"/>
          </w:rPr>
          <w:t>18</w:t>
        </w:r>
      </w:hyperlink>
      <w:r w:rsidR="00727760" w:rsidRPr="00ED34DB">
        <w:rPr>
          <w:rFonts w:ascii="Times New Roman" w:hAnsi="Times New Roman" w:cs="Times New Roman"/>
          <w:sz w:val="28"/>
          <w:szCs w:val="28"/>
        </w:rPr>
        <w:t xml:space="preserve"> </w:t>
      </w:r>
      <w:r w:rsidRPr="00ED34DB">
        <w:rPr>
          <w:rFonts w:ascii="Times New Roman" w:hAnsi="Times New Roman" w:cs="Times New Roman"/>
          <w:sz w:val="28"/>
          <w:szCs w:val="28"/>
        </w:rPr>
        <w:t xml:space="preserve"> Федерального </w:t>
      </w:r>
      <w:r w:rsidR="00727760" w:rsidRPr="00ED34DB">
        <w:rPr>
          <w:rFonts w:ascii="Times New Roman" w:hAnsi="Times New Roman" w:cs="Times New Roman"/>
          <w:sz w:val="28"/>
          <w:szCs w:val="28"/>
        </w:rPr>
        <w:t xml:space="preserve"> </w:t>
      </w:r>
      <w:r w:rsidRPr="00ED34DB">
        <w:rPr>
          <w:rFonts w:ascii="Times New Roman" w:hAnsi="Times New Roman" w:cs="Times New Roman"/>
          <w:sz w:val="28"/>
          <w:szCs w:val="28"/>
        </w:rPr>
        <w:t xml:space="preserve">закона о </w:t>
      </w:r>
      <w:r w:rsidR="00727760" w:rsidRPr="00ED34DB">
        <w:rPr>
          <w:rFonts w:ascii="Times New Roman" w:hAnsi="Times New Roman" w:cs="Times New Roman"/>
          <w:sz w:val="28"/>
          <w:szCs w:val="28"/>
        </w:rPr>
        <w:t xml:space="preserve"> </w:t>
      </w:r>
      <w:r w:rsidRPr="00ED34DB">
        <w:rPr>
          <w:rFonts w:ascii="Times New Roman" w:hAnsi="Times New Roman" w:cs="Times New Roman"/>
          <w:sz w:val="28"/>
          <w:szCs w:val="28"/>
        </w:rPr>
        <w:t>гражданской</w:t>
      </w:r>
      <w:r w:rsidR="00727760" w:rsidRPr="00ED34DB">
        <w:rPr>
          <w:rFonts w:ascii="Times New Roman" w:hAnsi="Times New Roman" w:cs="Times New Roman"/>
          <w:sz w:val="28"/>
          <w:szCs w:val="28"/>
        </w:rPr>
        <w:t xml:space="preserve"> </w:t>
      </w:r>
      <w:r w:rsidRPr="00ED34DB">
        <w:rPr>
          <w:rFonts w:ascii="Times New Roman" w:hAnsi="Times New Roman" w:cs="Times New Roman"/>
          <w:sz w:val="28"/>
          <w:szCs w:val="28"/>
        </w:rPr>
        <w:t xml:space="preserve"> службе</w:t>
      </w:r>
      <w:r w:rsidR="00727760" w:rsidRPr="00ED34DB">
        <w:rPr>
          <w:rFonts w:ascii="Times New Roman" w:hAnsi="Times New Roman" w:cs="Times New Roman"/>
          <w:sz w:val="28"/>
          <w:szCs w:val="28"/>
        </w:rPr>
        <w:t xml:space="preserve"> </w:t>
      </w:r>
      <w:r w:rsidRPr="00ED34DB">
        <w:rPr>
          <w:rFonts w:ascii="Times New Roman" w:hAnsi="Times New Roman" w:cs="Times New Roman"/>
          <w:sz w:val="28"/>
          <w:szCs w:val="28"/>
        </w:rPr>
        <w:t xml:space="preserve"> Федераль</w:t>
      </w:r>
      <w:r w:rsidR="00C734B7" w:rsidRPr="00ED34DB">
        <w:rPr>
          <w:rFonts w:ascii="Times New Roman" w:hAnsi="Times New Roman" w:cs="Times New Roman"/>
          <w:sz w:val="28"/>
          <w:szCs w:val="28"/>
        </w:rPr>
        <w:t>ного</w:t>
      </w:r>
      <w:r w:rsidR="00727760" w:rsidRPr="00ED34DB">
        <w:rPr>
          <w:rFonts w:ascii="Times New Roman" w:hAnsi="Times New Roman" w:cs="Times New Roman"/>
          <w:sz w:val="28"/>
          <w:szCs w:val="28"/>
        </w:rPr>
        <w:t xml:space="preserve"> </w:t>
      </w:r>
      <w:r w:rsidR="00C734B7" w:rsidRPr="00ED34DB">
        <w:rPr>
          <w:rFonts w:ascii="Times New Roman" w:hAnsi="Times New Roman" w:cs="Times New Roman"/>
          <w:sz w:val="28"/>
          <w:szCs w:val="28"/>
        </w:rPr>
        <w:t xml:space="preserve"> закона от 27</w:t>
      </w:r>
      <w:r w:rsidR="00B215BA" w:rsidRPr="00ED34DB">
        <w:rPr>
          <w:rFonts w:ascii="Times New Roman" w:hAnsi="Times New Roman" w:cs="Times New Roman"/>
          <w:sz w:val="28"/>
          <w:szCs w:val="28"/>
        </w:rPr>
        <w:t>.07.</w:t>
      </w:r>
      <w:r w:rsidR="00C734B7" w:rsidRPr="00ED34DB">
        <w:rPr>
          <w:rFonts w:ascii="Times New Roman" w:hAnsi="Times New Roman" w:cs="Times New Roman"/>
          <w:sz w:val="28"/>
          <w:szCs w:val="28"/>
        </w:rPr>
        <w:t>2004 № 79-ФЗ «</w:t>
      </w:r>
      <w:r w:rsidRPr="00ED34DB">
        <w:rPr>
          <w:rFonts w:ascii="Times New Roman" w:hAnsi="Times New Roman" w:cs="Times New Roman"/>
          <w:sz w:val="28"/>
          <w:szCs w:val="28"/>
        </w:rPr>
        <w:t>О государственной гражданской службе Российской Федерации</w:t>
      </w:r>
      <w:r w:rsidR="00C734B7" w:rsidRPr="00ED34DB">
        <w:rPr>
          <w:rFonts w:ascii="Times New Roman" w:hAnsi="Times New Roman" w:cs="Times New Roman"/>
          <w:sz w:val="28"/>
          <w:szCs w:val="28"/>
        </w:rPr>
        <w:t>»</w:t>
      </w:r>
      <w:r w:rsidRPr="00ED34DB">
        <w:rPr>
          <w:rFonts w:ascii="Times New Roman" w:hAnsi="Times New Roman" w:cs="Times New Roman"/>
          <w:sz w:val="28"/>
          <w:szCs w:val="28"/>
        </w:rPr>
        <w:t xml:space="preserve"> </w:t>
      </w:r>
      <w:r w:rsidR="00290EB4" w:rsidRPr="00ED34DB">
        <w:rPr>
          <w:rFonts w:ascii="Times New Roman" w:hAnsi="Times New Roman" w:cs="Times New Roman"/>
          <w:sz w:val="28"/>
          <w:szCs w:val="28"/>
        </w:rPr>
        <w:t xml:space="preserve">(далее – </w:t>
      </w:r>
      <w:r w:rsidR="00291855" w:rsidRPr="00291855">
        <w:rPr>
          <w:rFonts w:ascii="Times New Roman" w:hAnsi="Times New Roman" w:cs="Times New Roman"/>
          <w:sz w:val="28"/>
          <w:szCs w:val="28"/>
        </w:rPr>
        <w:t>Федеральный закон</w:t>
      </w:r>
      <w:r w:rsidR="00290EB4" w:rsidRPr="00ED34DB">
        <w:rPr>
          <w:rFonts w:ascii="Times New Roman" w:hAnsi="Times New Roman" w:cs="Times New Roman"/>
          <w:sz w:val="28"/>
          <w:szCs w:val="28"/>
        </w:rPr>
        <w:t xml:space="preserve"> </w:t>
      </w:r>
      <w:r w:rsidR="00291855">
        <w:rPr>
          <w:rFonts w:ascii="Times New Roman" w:hAnsi="Times New Roman" w:cs="Times New Roman"/>
          <w:sz w:val="28"/>
          <w:szCs w:val="28"/>
        </w:rPr>
        <w:br/>
      </w:r>
      <w:r w:rsidR="00290EB4" w:rsidRPr="00ED34DB">
        <w:rPr>
          <w:rFonts w:ascii="Times New Roman" w:hAnsi="Times New Roman" w:cs="Times New Roman"/>
          <w:sz w:val="28"/>
          <w:szCs w:val="28"/>
        </w:rPr>
        <w:t>№ 79-ФЗ):</w:t>
      </w:r>
    </w:p>
    <w:p w:rsidR="008840A9" w:rsidRPr="00ED34DB" w:rsidRDefault="008840A9" w:rsidP="00D44832">
      <w:pPr>
        <w:pStyle w:val="ConsPlusNormal"/>
        <w:ind w:firstLine="708"/>
        <w:jc w:val="both"/>
        <w:rPr>
          <w:rFonts w:ascii="Times New Roman" w:hAnsi="Times New Roman" w:cs="Times New Roman"/>
          <w:sz w:val="28"/>
          <w:szCs w:val="28"/>
        </w:rPr>
      </w:pPr>
      <w:r w:rsidRPr="00ED34DB">
        <w:rPr>
          <w:rFonts w:ascii="Times New Roman" w:hAnsi="Times New Roman" w:cs="Times New Roman"/>
          <w:sz w:val="28"/>
          <w:szCs w:val="28"/>
        </w:rPr>
        <w:t>7.1.</w:t>
      </w:r>
      <w:r w:rsidR="00546759" w:rsidRPr="00ED34DB">
        <w:rPr>
          <w:rFonts w:ascii="Times New Roman" w:hAnsi="Times New Roman" w:cs="Times New Roman"/>
          <w:sz w:val="28"/>
          <w:szCs w:val="28"/>
        </w:rPr>
        <w:t> </w:t>
      </w:r>
      <w:r w:rsidR="000B09D2" w:rsidRPr="00ED34DB">
        <w:rPr>
          <w:rFonts w:ascii="Times New Roman" w:hAnsi="Times New Roman" w:cs="Times New Roman"/>
          <w:sz w:val="28"/>
          <w:szCs w:val="28"/>
        </w:rPr>
        <w:t xml:space="preserve">Главный казначей </w:t>
      </w:r>
      <w:r w:rsidRPr="00ED34DB">
        <w:rPr>
          <w:rFonts w:ascii="Times New Roman" w:hAnsi="Times New Roman" w:cs="Times New Roman"/>
          <w:sz w:val="28"/>
          <w:szCs w:val="28"/>
        </w:rPr>
        <w:t xml:space="preserve">в соответствии со статьей 15 </w:t>
      </w:r>
      <w:r w:rsidR="00291855" w:rsidRPr="00291855">
        <w:rPr>
          <w:rFonts w:ascii="Times New Roman" w:hAnsi="Times New Roman" w:cs="Times New Roman"/>
          <w:sz w:val="28"/>
          <w:szCs w:val="28"/>
        </w:rPr>
        <w:t>Федерального закона</w:t>
      </w:r>
      <w:r w:rsidRPr="00ED34DB">
        <w:rPr>
          <w:rFonts w:ascii="Times New Roman" w:hAnsi="Times New Roman" w:cs="Times New Roman"/>
          <w:sz w:val="28"/>
          <w:szCs w:val="28"/>
        </w:rPr>
        <w:t xml:space="preserve"> №</w:t>
      </w:r>
      <w:r w:rsidR="00911D5D" w:rsidRPr="00291855">
        <w:rPr>
          <w:rFonts w:ascii="Times New Roman" w:hAnsi="Times New Roman" w:cs="Times New Roman"/>
          <w:sz w:val="28"/>
          <w:szCs w:val="28"/>
        </w:rPr>
        <w:t> </w:t>
      </w:r>
      <w:r w:rsidRPr="00ED34DB">
        <w:rPr>
          <w:rFonts w:ascii="Times New Roman" w:hAnsi="Times New Roman" w:cs="Times New Roman"/>
          <w:sz w:val="28"/>
          <w:szCs w:val="28"/>
        </w:rPr>
        <w:t>79-ФЗ обязан:</w:t>
      </w:r>
    </w:p>
    <w:p w:rsidR="008840A9" w:rsidRPr="00D44832" w:rsidRDefault="008840A9" w:rsidP="00D44832">
      <w:pPr>
        <w:pStyle w:val="23"/>
        <w:spacing w:after="0" w:line="240" w:lineRule="auto"/>
        <w:ind w:left="0" w:firstLine="709"/>
        <w:rPr>
          <w:rFonts w:ascii="Times New Roman" w:hAnsi="Times New Roman"/>
          <w:i/>
        </w:rPr>
      </w:pPr>
      <w:r w:rsidRPr="00ED34DB">
        <w:rPr>
          <w:rFonts w:ascii="Times New Roman" w:hAnsi="Times New Roman"/>
        </w:rPr>
        <w:t>7.1.1.</w:t>
      </w:r>
      <w:r w:rsidR="00F24785" w:rsidRPr="00ED34DB">
        <w:rPr>
          <w:rFonts w:ascii="Times New Roman" w:hAnsi="Times New Roman"/>
        </w:rPr>
        <w:t> </w:t>
      </w:r>
      <w:r w:rsidRPr="00453D5D">
        <w:rPr>
          <w:rFonts w:ascii="Times New Roman" w:hAnsi="Times New Roman"/>
        </w:rPr>
        <w:t>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r w:rsidRPr="00ED34DB">
        <w:rPr>
          <w:rFonts w:ascii="Times New Roman" w:hAnsi="Times New Roman"/>
        </w:rPr>
        <w:t xml:space="preserve"> </w:t>
      </w:r>
    </w:p>
    <w:p w:rsidR="008840A9" w:rsidRPr="00453D5D" w:rsidRDefault="008840A9" w:rsidP="00D44832">
      <w:pPr>
        <w:pStyle w:val="21"/>
        <w:spacing w:after="0" w:line="240" w:lineRule="auto"/>
        <w:ind w:firstLine="709"/>
      </w:pPr>
      <w:r w:rsidRPr="00ED34DB">
        <w:t>7.1.2.</w:t>
      </w:r>
      <w:r w:rsidR="00546759" w:rsidRPr="00ED34DB">
        <w:t> </w:t>
      </w:r>
      <w:r w:rsidRPr="00453D5D">
        <w:t>исполнять должностные обязанности в соответствии с должностным регламентом;</w:t>
      </w:r>
    </w:p>
    <w:p w:rsidR="008840A9" w:rsidRPr="00D44832" w:rsidRDefault="008840A9" w:rsidP="00D44832">
      <w:pPr>
        <w:pStyle w:val="21"/>
        <w:spacing w:after="0" w:line="240" w:lineRule="auto"/>
        <w:ind w:firstLine="709"/>
        <w:rPr>
          <w:b/>
          <w:i/>
          <w:u w:val="single"/>
        </w:rPr>
      </w:pPr>
      <w:r w:rsidRPr="00ED34DB">
        <w:t>7.1.3.</w:t>
      </w:r>
      <w:r w:rsidRPr="00453D5D">
        <w:t xml:space="preserve"> исполнять поручения соответствующих руководителей, данные в пределах их полномочий, установленных законодательством Российской Федерации;</w:t>
      </w:r>
      <w:r w:rsidRPr="00ED34DB">
        <w:t xml:space="preserve"> </w:t>
      </w:r>
    </w:p>
    <w:p w:rsidR="008840A9" w:rsidRPr="00453D5D" w:rsidRDefault="008840A9" w:rsidP="00D44832">
      <w:pPr>
        <w:ind w:firstLine="709"/>
      </w:pPr>
      <w:r w:rsidRPr="00ED34DB">
        <w:t>7.1.4.</w:t>
      </w:r>
      <w:r w:rsidR="00B4450F" w:rsidRPr="00ED34DB">
        <w:t> </w:t>
      </w:r>
      <w:r w:rsidRPr="00453D5D">
        <w:t>соблюдать при исполнении должностных обязанностей права и законные интересы граждан и организаций;</w:t>
      </w:r>
    </w:p>
    <w:p w:rsidR="008840A9" w:rsidRPr="00453D5D" w:rsidRDefault="008840A9" w:rsidP="00D44832">
      <w:pPr>
        <w:ind w:firstLine="709"/>
      </w:pPr>
      <w:r w:rsidRPr="00ED34DB">
        <w:t>7.1.5.</w:t>
      </w:r>
      <w:r w:rsidR="00152E50" w:rsidRPr="00453D5D">
        <w:t xml:space="preserve"> </w:t>
      </w:r>
      <w:r w:rsidRPr="00453D5D">
        <w:t>соблюдать Служебный распорядок Управления;</w:t>
      </w:r>
    </w:p>
    <w:p w:rsidR="008840A9" w:rsidRPr="00453D5D" w:rsidRDefault="008840A9" w:rsidP="00D44832">
      <w:pPr>
        <w:ind w:firstLine="709"/>
      </w:pPr>
      <w:r w:rsidRPr="00ED34DB">
        <w:t>7.1.6.</w:t>
      </w:r>
      <w:r w:rsidR="00B4450F" w:rsidRPr="00ED34DB">
        <w:t> </w:t>
      </w:r>
      <w:r w:rsidRPr="00453D5D">
        <w:t>поддерживать уровень квалификации, необходимый для надлежащего исполнения должностных обязанностей;</w:t>
      </w:r>
    </w:p>
    <w:p w:rsidR="008840A9" w:rsidRPr="00453D5D" w:rsidRDefault="008840A9" w:rsidP="00D44832">
      <w:pPr>
        <w:tabs>
          <w:tab w:val="left" w:pos="1134"/>
        </w:tabs>
        <w:ind w:firstLine="709"/>
      </w:pPr>
      <w:r w:rsidRPr="00ED34DB">
        <w:t>7.1.7.</w:t>
      </w:r>
      <w:r w:rsidR="00B4450F" w:rsidRPr="00ED34DB">
        <w:t> </w:t>
      </w:r>
      <w:r w:rsidRPr="00453D5D">
        <w:t>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8840A9" w:rsidRPr="00453D5D" w:rsidRDefault="008840A9" w:rsidP="00D44832">
      <w:pPr>
        <w:pStyle w:val="21"/>
        <w:spacing w:after="0" w:line="240" w:lineRule="auto"/>
        <w:ind w:firstLine="709"/>
      </w:pPr>
      <w:r w:rsidRPr="008840A9">
        <w:t>7.1.8.</w:t>
      </w:r>
      <w:r w:rsidR="00B4450F" w:rsidRPr="00500C3A">
        <w:t> </w:t>
      </w:r>
      <w:r w:rsidRPr="00453D5D">
        <w:t>беречь государственное имущество, в том числе предоставленное ему для исполнения должностных обязанностей;</w:t>
      </w:r>
    </w:p>
    <w:p w:rsidR="008840A9" w:rsidRPr="00453D5D" w:rsidRDefault="008840A9" w:rsidP="00D44832">
      <w:pPr>
        <w:pStyle w:val="21"/>
        <w:tabs>
          <w:tab w:val="left" w:pos="1560"/>
        </w:tabs>
        <w:spacing w:after="0" w:line="240" w:lineRule="auto"/>
        <w:ind w:firstLine="709"/>
      </w:pPr>
      <w:r w:rsidRPr="008840A9">
        <w:t>7.1.9.</w:t>
      </w:r>
      <w:r w:rsidR="00B4450F" w:rsidRPr="00500C3A">
        <w:t> </w:t>
      </w:r>
      <w:r w:rsidRPr="00453D5D">
        <w:t>представлять в установленном порядке предусмотренные федеральным законом сведения о себе и членах своей семьи;</w:t>
      </w:r>
    </w:p>
    <w:p w:rsidR="008840A9" w:rsidRPr="00453D5D" w:rsidRDefault="008840A9" w:rsidP="00D44832">
      <w:pPr>
        <w:pStyle w:val="21"/>
        <w:tabs>
          <w:tab w:val="left" w:pos="1560"/>
        </w:tabs>
        <w:spacing w:after="0" w:line="240" w:lineRule="auto"/>
        <w:ind w:firstLine="709"/>
      </w:pPr>
      <w:r w:rsidRPr="008840A9">
        <w:lastRenderedPageBreak/>
        <w:t>7.1.10.</w:t>
      </w:r>
      <w:r w:rsidR="00B4450F" w:rsidRPr="00500C3A">
        <w:t> </w:t>
      </w:r>
      <w:r w:rsidRPr="00453D5D">
        <w:t>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8840A9" w:rsidRPr="00453D5D" w:rsidRDefault="008840A9" w:rsidP="00D44832">
      <w:pPr>
        <w:keepLines/>
        <w:tabs>
          <w:tab w:val="left" w:pos="1560"/>
        </w:tabs>
        <w:ind w:firstLine="709"/>
      </w:pPr>
      <w:r w:rsidRPr="00FD14B9">
        <w:t>7.1.11.</w:t>
      </w:r>
      <w:r w:rsidRPr="00453D5D">
        <w:t xml:space="preserve"> соблюдать ограничения, выполнять обязательства и требования к служебному поведению, не нарушать запреты, которые установлены </w:t>
      </w:r>
      <w:r w:rsidR="00291855">
        <w:t>Федеральным з</w:t>
      </w:r>
      <w:r w:rsidR="00291855" w:rsidRPr="007E51FF">
        <w:t>акон</w:t>
      </w:r>
      <w:r w:rsidR="00291855">
        <w:t xml:space="preserve">ом </w:t>
      </w:r>
      <w:r w:rsidRPr="00453D5D">
        <w:t>№ 79-ФЗ и другими федеральными законами;</w:t>
      </w:r>
    </w:p>
    <w:p w:rsidR="008840A9" w:rsidRPr="00453D5D" w:rsidRDefault="008840A9" w:rsidP="00D44832">
      <w:pPr>
        <w:pStyle w:val="a9"/>
        <w:tabs>
          <w:tab w:val="left" w:pos="1560"/>
        </w:tabs>
        <w:spacing w:after="0"/>
        <w:ind w:firstLine="709"/>
      </w:pPr>
      <w:r w:rsidRPr="00FD14B9">
        <w:rPr>
          <w:rFonts w:ascii="Times New Roman" w:hAnsi="Times New Roman"/>
        </w:rPr>
        <w:t>7.1.12.</w:t>
      </w:r>
      <w:r w:rsidR="00B4450F" w:rsidRPr="00500C3A">
        <w:t> </w:t>
      </w:r>
      <w:r w:rsidRPr="00453D5D">
        <w:rPr>
          <w:rFonts w:ascii="Times New Roman" w:hAnsi="Times New Roman"/>
        </w:rPr>
        <w:t xml:space="preserve">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w:t>
      </w:r>
      <w:r w:rsidRPr="00D44832">
        <w:rPr>
          <w:rFonts w:ascii="Times New Roman" w:hAnsi="Times New Roman"/>
        </w:rPr>
        <w:t>предотвращению такого конфликта.</w:t>
      </w:r>
    </w:p>
    <w:p w:rsidR="008840A9" w:rsidRPr="00453D5D" w:rsidRDefault="000B09D2" w:rsidP="00D44832">
      <w:pPr>
        <w:pStyle w:val="ConsPlusNormal"/>
        <w:ind w:firstLine="708"/>
        <w:jc w:val="both"/>
      </w:pPr>
      <w:r w:rsidRPr="00FD14B9">
        <w:rPr>
          <w:rFonts w:ascii="Times New Roman" w:hAnsi="Times New Roman"/>
          <w:sz w:val="28"/>
        </w:rPr>
        <w:t>Главный казначей</w:t>
      </w:r>
      <w:r w:rsidR="008840A9" w:rsidRPr="00FD14B9">
        <w:rPr>
          <w:rFonts w:ascii="Times New Roman" w:hAnsi="Times New Roman"/>
          <w:sz w:val="28"/>
        </w:rPr>
        <w:t xml:space="preserve"> обязан соблюдать требования технических регламентов Федерального казначейства в части осуществления функций по направлению деятельности.</w:t>
      </w:r>
    </w:p>
    <w:p w:rsidR="008840A9" w:rsidRPr="00453D5D" w:rsidRDefault="008840A9" w:rsidP="00D44832">
      <w:pPr>
        <w:ind w:firstLine="709"/>
      </w:pPr>
      <w:r w:rsidRPr="00453D5D">
        <w:t>7.2.</w:t>
      </w:r>
      <w:r w:rsidR="00152E50" w:rsidRPr="00B71A8D">
        <w:rPr>
          <w:color w:val="000000"/>
          <w:lang w:val="en-US"/>
        </w:rPr>
        <w:t> </w:t>
      </w:r>
      <w:r w:rsidR="000B09D2" w:rsidRPr="00FD14B9">
        <w:t>Главный казначей</w:t>
      </w:r>
      <w:r w:rsidRPr="00453D5D">
        <w:t xml:space="preserve"> в соответствии со статьей 14 </w:t>
      </w:r>
      <w:r w:rsidR="00291855">
        <w:t>Федерального з</w:t>
      </w:r>
      <w:r w:rsidR="00291855" w:rsidRPr="007E51FF">
        <w:t>акона</w:t>
      </w:r>
      <w:r w:rsidRPr="00453D5D">
        <w:t xml:space="preserve"> №</w:t>
      </w:r>
      <w:r w:rsidRPr="008840A9">
        <w:t xml:space="preserve"> </w:t>
      </w:r>
      <w:r w:rsidRPr="00453D5D">
        <w:t>79-ФЗ имеет право на:</w:t>
      </w:r>
    </w:p>
    <w:p w:rsidR="008840A9" w:rsidRPr="00D44832" w:rsidRDefault="008840A9" w:rsidP="00D44832">
      <w:pPr>
        <w:ind w:firstLine="709"/>
        <w:rPr>
          <w:color w:val="000000"/>
        </w:rPr>
      </w:pPr>
      <w:r w:rsidRPr="00FD14B9">
        <w:rPr>
          <w:color w:val="000000"/>
        </w:rPr>
        <w:t>7.2.1.</w:t>
      </w:r>
      <w:r w:rsidR="00152E50" w:rsidRPr="00E15970">
        <w:t> </w:t>
      </w:r>
      <w:r w:rsidRPr="00D44832">
        <w:rPr>
          <w:color w:val="000000"/>
        </w:rPr>
        <w:t>обеспечение надлежащих организационно-технических условий, необходимых для исполнения должностных обязанностей;</w:t>
      </w:r>
    </w:p>
    <w:p w:rsidR="008840A9" w:rsidRPr="00453D5D" w:rsidRDefault="008840A9" w:rsidP="00D44832">
      <w:pPr>
        <w:pStyle w:val="21"/>
        <w:spacing w:after="0" w:line="240" w:lineRule="auto"/>
        <w:ind w:firstLine="709"/>
      </w:pPr>
      <w:r w:rsidRPr="008840A9">
        <w:t>7.2.2.</w:t>
      </w:r>
      <w:r w:rsidR="00152E50" w:rsidRPr="00910D78">
        <w:t> </w:t>
      </w:r>
      <w:r w:rsidRPr="00453D5D">
        <w:t>ознакомление с настоящим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8840A9" w:rsidRPr="00453D5D" w:rsidRDefault="008840A9" w:rsidP="00D44832">
      <w:pPr>
        <w:pStyle w:val="21"/>
        <w:spacing w:after="0" w:line="240" w:lineRule="auto"/>
        <w:ind w:firstLine="709"/>
      </w:pPr>
      <w:r w:rsidRPr="008840A9">
        <w:rPr>
          <w:snapToGrid w:val="0"/>
        </w:rPr>
        <w:t>7.2.3.</w:t>
      </w:r>
      <w:r w:rsidR="00287152">
        <w:rPr>
          <w:snapToGrid w:val="0"/>
        </w:rPr>
        <w:t> </w:t>
      </w:r>
      <w:r w:rsidRPr="00453D5D">
        <w:t>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8840A9" w:rsidRPr="00453D5D" w:rsidRDefault="008840A9" w:rsidP="00D44832">
      <w:pPr>
        <w:pStyle w:val="21"/>
        <w:spacing w:after="0" w:line="240" w:lineRule="auto"/>
        <w:ind w:firstLine="709"/>
      </w:pPr>
      <w:r w:rsidRPr="008840A9">
        <w:rPr>
          <w:snapToGrid w:val="0"/>
        </w:rPr>
        <w:t>7.2.4.</w:t>
      </w:r>
      <w:r w:rsidR="00152E50" w:rsidRPr="00910D78">
        <w:t> </w:t>
      </w:r>
      <w:r w:rsidRPr="00453D5D">
        <w:t>оплату труда и другие выплаты в соответствии с федеральными законами, иными нормативными правовыми актами Российской Федерации и со служебным контрактом;</w:t>
      </w:r>
    </w:p>
    <w:p w:rsidR="008840A9" w:rsidRPr="00453D5D" w:rsidRDefault="008840A9" w:rsidP="00D44832">
      <w:pPr>
        <w:pStyle w:val="21"/>
        <w:spacing w:after="0" w:line="240" w:lineRule="auto"/>
        <w:ind w:firstLine="709"/>
      </w:pPr>
      <w:r w:rsidRPr="008840A9">
        <w:t>7.2.5</w:t>
      </w:r>
      <w:r w:rsidR="00D57030">
        <w:t>.</w:t>
      </w:r>
      <w:r w:rsidR="00B123F4" w:rsidRPr="00910D78">
        <w:t> </w:t>
      </w:r>
      <w:r w:rsidRPr="00453D5D">
        <w:t>получение в установленном порядке информации и материалов, необходимых для исполнения должностных обязанностей, а также на</w:t>
      </w:r>
      <w:r w:rsidR="00B123F4" w:rsidRPr="00910D78">
        <w:t> </w:t>
      </w:r>
      <w:r w:rsidRPr="00453D5D">
        <w:t xml:space="preserve">внесение предложений о </w:t>
      </w:r>
      <w:r w:rsidR="00F27600" w:rsidRPr="00453D5D">
        <w:t xml:space="preserve">совершенствовании </w:t>
      </w:r>
      <w:r w:rsidRPr="00453D5D">
        <w:t xml:space="preserve">деятельности </w:t>
      </w:r>
      <w:r w:rsidR="00F93278">
        <w:t>Отдела</w:t>
      </w:r>
      <w:r w:rsidRPr="00453D5D">
        <w:t>;</w:t>
      </w:r>
    </w:p>
    <w:p w:rsidR="008840A9" w:rsidRPr="00453D5D" w:rsidRDefault="008840A9" w:rsidP="00D44832">
      <w:pPr>
        <w:pStyle w:val="21"/>
        <w:spacing w:after="0" w:line="240" w:lineRule="auto"/>
        <w:ind w:firstLine="709"/>
      </w:pPr>
      <w:r w:rsidRPr="00FD14B9">
        <w:rPr>
          <w:color w:val="000000"/>
        </w:rPr>
        <w:t>7.2.6.</w:t>
      </w:r>
      <w:r w:rsidR="00152E50" w:rsidRPr="00910D78">
        <w:t> </w:t>
      </w:r>
      <w:r w:rsidRPr="00D44832">
        <w:rPr>
          <w:color w:val="000000"/>
        </w:rPr>
        <w:t>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8840A9" w:rsidRPr="00453D5D" w:rsidRDefault="008840A9" w:rsidP="00D44832">
      <w:pPr>
        <w:pStyle w:val="21"/>
        <w:spacing w:after="0" w:line="240" w:lineRule="auto"/>
        <w:ind w:firstLine="709"/>
      </w:pPr>
      <w:r w:rsidRPr="008840A9">
        <w:t>7.2.7.</w:t>
      </w:r>
      <w:r w:rsidR="00152E50">
        <w:t> </w:t>
      </w:r>
      <w:r w:rsidRPr="00453D5D">
        <w:t>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r w:rsidRPr="008840A9">
        <w:t xml:space="preserve"> </w:t>
      </w:r>
    </w:p>
    <w:p w:rsidR="008840A9" w:rsidRPr="00453D5D" w:rsidRDefault="008840A9" w:rsidP="00D44832">
      <w:pPr>
        <w:pStyle w:val="21"/>
        <w:spacing w:after="0" w:line="240" w:lineRule="auto"/>
        <w:ind w:firstLine="709"/>
      </w:pPr>
      <w:r w:rsidRPr="008840A9">
        <w:rPr>
          <w:snapToGrid w:val="0"/>
        </w:rPr>
        <w:t>7.2.8.</w:t>
      </w:r>
      <w:r w:rsidR="00152E50" w:rsidRPr="00910D78">
        <w:t> </w:t>
      </w:r>
      <w:r w:rsidRPr="00453D5D">
        <w:t xml:space="preserve">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w:t>
      </w:r>
      <w:proofErr w:type="gramStart"/>
      <w:r w:rsidRPr="00453D5D">
        <w:t>других документов</w:t>
      </w:r>
      <w:proofErr w:type="gramEnd"/>
      <w:r w:rsidRPr="00453D5D">
        <w:t xml:space="preserve"> и материалов;</w:t>
      </w:r>
    </w:p>
    <w:p w:rsidR="008840A9" w:rsidRPr="00453D5D" w:rsidRDefault="008840A9" w:rsidP="00D44832">
      <w:pPr>
        <w:pStyle w:val="21"/>
        <w:spacing w:after="0" w:line="240" w:lineRule="auto"/>
        <w:ind w:firstLine="709"/>
      </w:pPr>
      <w:r w:rsidRPr="00FD14B9">
        <w:rPr>
          <w:color w:val="000000"/>
        </w:rPr>
        <w:t>7.2.9.</w:t>
      </w:r>
      <w:r w:rsidR="00152E50" w:rsidRPr="00910D78">
        <w:t> </w:t>
      </w:r>
      <w:r w:rsidRPr="00D44832">
        <w:rPr>
          <w:color w:val="000000"/>
        </w:rPr>
        <w:t>защиту сведений о гражданском служащем;</w:t>
      </w:r>
    </w:p>
    <w:p w:rsidR="008840A9" w:rsidRPr="00453D5D" w:rsidRDefault="008840A9" w:rsidP="00D44832">
      <w:pPr>
        <w:pStyle w:val="21"/>
        <w:tabs>
          <w:tab w:val="left" w:pos="1560"/>
        </w:tabs>
        <w:spacing w:after="0" w:line="240" w:lineRule="auto"/>
        <w:ind w:firstLine="709"/>
      </w:pPr>
      <w:r w:rsidRPr="00FD14B9">
        <w:rPr>
          <w:color w:val="000000"/>
        </w:rPr>
        <w:lastRenderedPageBreak/>
        <w:t>7.2.10.</w:t>
      </w:r>
      <w:r w:rsidRPr="00D44832">
        <w:rPr>
          <w:color w:val="000000"/>
        </w:rPr>
        <w:t xml:space="preserve"> должностной рост на конкурсной основе;</w:t>
      </w:r>
    </w:p>
    <w:p w:rsidR="008840A9" w:rsidRPr="00453D5D" w:rsidRDefault="008840A9" w:rsidP="00D44832">
      <w:pPr>
        <w:pStyle w:val="21"/>
        <w:tabs>
          <w:tab w:val="left" w:pos="1560"/>
        </w:tabs>
        <w:spacing w:after="0" w:line="240" w:lineRule="auto"/>
        <w:ind w:firstLine="709"/>
      </w:pPr>
      <w:r w:rsidRPr="00FD14B9">
        <w:rPr>
          <w:color w:val="000000"/>
        </w:rPr>
        <w:t>7.2.11.</w:t>
      </w:r>
      <w:r w:rsidR="00287152" w:rsidRPr="00FD14B9">
        <w:rPr>
          <w:color w:val="000000"/>
        </w:rPr>
        <w:t> </w:t>
      </w:r>
      <w:r w:rsidRPr="00D44832">
        <w:rPr>
          <w:color w:val="000000"/>
        </w:rPr>
        <w:t>профессиональное развитие в порядке, установленном федеральными законами;</w:t>
      </w:r>
    </w:p>
    <w:p w:rsidR="008840A9" w:rsidRPr="00453D5D" w:rsidRDefault="008840A9" w:rsidP="00D44832">
      <w:pPr>
        <w:pStyle w:val="21"/>
        <w:tabs>
          <w:tab w:val="left" w:pos="1560"/>
        </w:tabs>
        <w:spacing w:after="0" w:line="240" w:lineRule="auto"/>
        <w:ind w:firstLine="709"/>
      </w:pPr>
      <w:r w:rsidRPr="00FD14B9">
        <w:rPr>
          <w:color w:val="000000"/>
        </w:rPr>
        <w:t>7.2.12.</w:t>
      </w:r>
      <w:r w:rsidR="00152E50" w:rsidRPr="00910D78">
        <w:t> </w:t>
      </w:r>
      <w:r w:rsidRPr="00D44832">
        <w:rPr>
          <w:color w:val="000000"/>
        </w:rPr>
        <w:t>членство в профессиональном союзе;</w:t>
      </w:r>
    </w:p>
    <w:p w:rsidR="008840A9" w:rsidRPr="00453D5D" w:rsidRDefault="008840A9" w:rsidP="00D44832">
      <w:pPr>
        <w:pStyle w:val="21"/>
        <w:tabs>
          <w:tab w:val="left" w:pos="1560"/>
        </w:tabs>
        <w:spacing w:after="0" w:line="240" w:lineRule="auto"/>
        <w:ind w:firstLine="709"/>
      </w:pPr>
      <w:r w:rsidRPr="00FD14B9">
        <w:rPr>
          <w:color w:val="000000"/>
        </w:rPr>
        <w:t>7.2.13.</w:t>
      </w:r>
      <w:r w:rsidR="00152E50" w:rsidRPr="00910D78">
        <w:t> </w:t>
      </w:r>
      <w:r w:rsidRPr="00D44832">
        <w:rPr>
          <w:color w:val="000000"/>
        </w:rPr>
        <w:t>рассмотрение индивидуальных служебных споров в соответствии с законодательством Российской Федерации о государственной гражданской службе;</w:t>
      </w:r>
    </w:p>
    <w:p w:rsidR="008840A9" w:rsidRPr="00453D5D" w:rsidRDefault="008840A9" w:rsidP="00D44832">
      <w:pPr>
        <w:pStyle w:val="21"/>
        <w:tabs>
          <w:tab w:val="left" w:pos="1560"/>
        </w:tabs>
        <w:spacing w:after="0" w:line="240" w:lineRule="auto"/>
        <w:ind w:firstLine="709"/>
      </w:pPr>
      <w:r w:rsidRPr="00FD14B9">
        <w:rPr>
          <w:color w:val="000000"/>
        </w:rPr>
        <w:t>7.2.14.</w:t>
      </w:r>
      <w:r w:rsidR="00152E50" w:rsidRPr="00910D78">
        <w:t> </w:t>
      </w:r>
      <w:r w:rsidRPr="00D44832">
        <w:rPr>
          <w:color w:val="000000"/>
        </w:rPr>
        <w:t>проведение по его заявлению служебной проверки;</w:t>
      </w:r>
    </w:p>
    <w:p w:rsidR="008840A9" w:rsidRPr="00D44832" w:rsidRDefault="008840A9" w:rsidP="00D44832">
      <w:pPr>
        <w:pStyle w:val="21"/>
        <w:tabs>
          <w:tab w:val="left" w:pos="1560"/>
        </w:tabs>
        <w:spacing w:after="0" w:line="240" w:lineRule="auto"/>
        <w:ind w:firstLine="709"/>
        <w:rPr>
          <w:color w:val="000000"/>
        </w:rPr>
      </w:pPr>
      <w:r w:rsidRPr="00FD14B9">
        <w:rPr>
          <w:color w:val="000000"/>
        </w:rPr>
        <w:t>7.2.15.</w:t>
      </w:r>
      <w:r w:rsidRPr="00D44832">
        <w:rPr>
          <w:color w:val="000000"/>
        </w:rPr>
        <w:t xml:space="preserve"> защиту своих прав и законных интересов на гражданской службе, включая обжалование в суд их нарушения;</w:t>
      </w:r>
      <w:r w:rsidRPr="008840A9">
        <w:rPr>
          <w:snapToGrid w:val="0"/>
          <w:color w:val="000000"/>
        </w:rPr>
        <w:t xml:space="preserve"> </w:t>
      </w:r>
    </w:p>
    <w:p w:rsidR="008840A9" w:rsidRPr="00D44832" w:rsidRDefault="008840A9" w:rsidP="00D44832">
      <w:pPr>
        <w:pStyle w:val="21"/>
        <w:tabs>
          <w:tab w:val="left" w:pos="1560"/>
        </w:tabs>
        <w:spacing w:after="0" w:line="240" w:lineRule="auto"/>
        <w:ind w:firstLine="709"/>
        <w:rPr>
          <w:color w:val="000000"/>
        </w:rPr>
      </w:pPr>
      <w:r w:rsidRPr="00FD14B9">
        <w:rPr>
          <w:color w:val="000000"/>
        </w:rPr>
        <w:t>7.2.16.</w:t>
      </w:r>
      <w:r w:rsidRPr="00D44832">
        <w:rPr>
          <w:color w:val="000000"/>
        </w:rPr>
        <w:t xml:space="preserve"> медицинское страхование в соответствии с </w:t>
      </w:r>
      <w:r w:rsidR="00291855">
        <w:t>Федеральным з</w:t>
      </w:r>
      <w:r w:rsidR="00291855" w:rsidRPr="007E51FF">
        <w:t>акон</w:t>
      </w:r>
      <w:r w:rsidR="00291855">
        <w:t>ом</w:t>
      </w:r>
      <w:r w:rsidRPr="00D44832">
        <w:rPr>
          <w:color w:val="000000"/>
        </w:rPr>
        <w:t xml:space="preserve"> № 79-ФЗ и федеральным законом о медицинском страховании государственных служащих Российской Федерации;</w:t>
      </w:r>
    </w:p>
    <w:p w:rsidR="008840A9" w:rsidRPr="00453D5D" w:rsidRDefault="008840A9" w:rsidP="00D44832">
      <w:pPr>
        <w:pStyle w:val="21"/>
        <w:tabs>
          <w:tab w:val="left" w:pos="1560"/>
        </w:tabs>
        <w:spacing w:after="0" w:line="240" w:lineRule="auto"/>
        <w:ind w:firstLine="709"/>
      </w:pPr>
      <w:r w:rsidRPr="00FD14B9">
        <w:rPr>
          <w:color w:val="000000"/>
        </w:rPr>
        <w:t>7.2.17.</w:t>
      </w:r>
      <w:r w:rsidR="00546759">
        <w:rPr>
          <w:color w:val="000000"/>
        </w:rPr>
        <w:t> </w:t>
      </w:r>
      <w:r w:rsidRPr="00D44832">
        <w:rPr>
          <w:color w:val="000000"/>
        </w:rPr>
        <w:t>государственную защиту своих жизни и здоровья, жизни и здоровья членов своей семьи, а также принадлежащего ему имущества;</w:t>
      </w:r>
    </w:p>
    <w:p w:rsidR="008840A9" w:rsidRPr="00D44832" w:rsidRDefault="008840A9" w:rsidP="00D44832">
      <w:pPr>
        <w:ind w:firstLine="709"/>
        <w:rPr>
          <w:color w:val="000000"/>
        </w:rPr>
      </w:pPr>
      <w:r w:rsidRPr="00FD14B9">
        <w:rPr>
          <w:color w:val="000000"/>
        </w:rPr>
        <w:t>7.2.18.</w:t>
      </w:r>
      <w:r w:rsidR="00546759">
        <w:rPr>
          <w:color w:val="000000"/>
        </w:rPr>
        <w:t> </w:t>
      </w:r>
      <w:r w:rsidRPr="00D44832">
        <w:rPr>
          <w:color w:val="000000"/>
        </w:rPr>
        <w:t>государственное пенсионное обеспечение в соответствии</w:t>
      </w:r>
      <w:r w:rsidR="00DB182F" w:rsidRPr="00D44832">
        <w:rPr>
          <w:color w:val="000000"/>
        </w:rPr>
        <w:t xml:space="preserve"> с Федеральным законом от 15</w:t>
      </w:r>
      <w:r w:rsidR="00FA0C8E" w:rsidRPr="00453D5D">
        <w:t>.12.</w:t>
      </w:r>
      <w:r w:rsidRPr="00453D5D">
        <w:t>2001</w:t>
      </w:r>
      <w:r w:rsidRPr="00D44832">
        <w:rPr>
          <w:color w:val="000000"/>
        </w:rPr>
        <w:t xml:space="preserve"> № 166-ФЗ «О государственном пенсионном обеспечении в Российской Федерации».</w:t>
      </w:r>
    </w:p>
    <w:p w:rsidR="008840A9" w:rsidRPr="00D44832" w:rsidRDefault="008840A9" w:rsidP="00D44832">
      <w:pPr>
        <w:ind w:firstLine="709"/>
        <w:rPr>
          <w:color w:val="000000"/>
        </w:rPr>
      </w:pPr>
      <w:r w:rsidRPr="00D44832">
        <w:rPr>
          <w:color w:val="000000"/>
        </w:rPr>
        <w:t xml:space="preserve">7.3. </w:t>
      </w:r>
      <w:r w:rsidR="000B09D2" w:rsidRPr="00FD14B9">
        <w:t>Главный</w:t>
      </w:r>
      <w:r w:rsidR="00C40419" w:rsidRPr="00FD14B9">
        <w:t xml:space="preserve"> </w:t>
      </w:r>
      <w:r w:rsidR="00C40419">
        <w:t xml:space="preserve"> </w:t>
      </w:r>
      <w:r w:rsidR="000B09D2">
        <w:t xml:space="preserve"> </w:t>
      </w:r>
      <w:proofErr w:type="gramStart"/>
      <w:r w:rsidR="000B09D2" w:rsidRPr="00FD14B9">
        <w:t>казначей</w:t>
      </w:r>
      <w:r w:rsidRPr="00FD14B9">
        <w:rPr>
          <w:color w:val="000000"/>
        </w:rPr>
        <w:t xml:space="preserve"> </w:t>
      </w:r>
      <w:r w:rsidR="00C40419" w:rsidRPr="00D44832">
        <w:rPr>
          <w:color w:val="000000"/>
        </w:rPr>
        <w:t xml:space="preserve"> </w:t>
      </w:r>
      <w:r w:rsidRPr="00D44832">
        <w:rPr>
          <w:color w:val="000000"/>
        </w:rPr>
        <w:t>в</w:t>
      </w:r>
      <w:proofErr w:type="gramEnd"/>
      <w:r w:rsidRPr="00D44832">
        <w:rPr>
          <w:color w:val="000000"/>
        </w:rPr>
        <w:t xml:space="preserve"> </w:t>
      </w:r>
      <w:r w:rsidR="00C40419">
        <w:rPr>
          <w:snapToGrid w:val="0"/>
          <w:color w:val="000000"/>
        </w:rPr>
        <w:t xml:space="preserve"> </w:t>
      </w:r>
      <w:r w:rsidRPr="00D44832">
        <w:rPr>
          <w:color w:val="000000"/>
        </w:rPr>
        <w:t>соответствии</w:t>
      </w:r>
      <w:r w:rsidR="00C40419" w:rsidRPr="00D44832">
        <w:rPr>
          <w:color w:val="000000"/>
        </w:rPr>
        <w:t xml:space="preserve"> </w:t>
      </w:r>
      <w:r w:rsidRPr="008840A9">
        <w:rPr>
          <w:snapToGrid w:val="0"/>
          <w:color w:val="000000"/>
        </w:rPr>
        <w:t xml:space="preserve"> </w:t>
      </w:r>
      <w:r w:rsidRPr="00D44832">
        <w:rPr>
          <w:color w:val="000000"/>
        </w:rPr>
        <w:t xml:space="preserve">со </w:t>
      </w:r>
      <w:r w:rsidR="00C40419">
        <w:rPr>
          <w:snapToGrid w:val="0"/>
          <w:color w:val="000000"/>
        </w:rPr>
        <w:t xml:space="preserve"> </w:t>
      </w:r>
      <w:r w:rsidRPr="00D44832">
        <w:rPr>
          <w:color w:val="000000"/>
        </w:rPr>
        <w:t xml:space="preserve">статьями </w:t>
      </w:r>
      <w:r w:rsidR="00C40419">
        <w:rPr>
          <w:snapToGrid w:val="0"/>
          <w:color w:val="000000"/>
        </w:rPr>
        <w:t xml:space="preserve"> </w:t>
      </w:r>
      <w:r w:rsidRPr="00D44832">
        <w:rPr>
          <w:color w:val="000000"/>
        </w:rPr>
        <w:t>16,</w:t>
      </w:r>
      <w:r w:rsidRPr="008840A9">
        <w:rPr>
          <w:snapToGrid w:val="0"/>
          <w:color w:val="000000"/>
        </w:rPr>
        <w:t xml:space="preserve"> </w:t>
      </w:r>
      <w:r w:rsidR="00C40419">
        <w:rPr>
          <w:snapToGrid w:val="0"/>
          <w:color w:val="000000"/>
        </w:rPr>
        <w:t xml:space="preserve"> </w:t>
      </w:r>
      <w:r w:rsidRPr="00D44832">
        <w:rPr>
          <w:color w:val="000000"/>
        </w:rPr>
        <w:t xml:space="preserve">17 </w:t>
      </w:r>
      <w:r w:rsidR="00C40419">
        <w:rPr>
          <w:snapToGrid w:val="0"/>
          <w:color w:val="000000"/>
        </w:rPr>
        <w:t xml:space="preserve"> </w:t>
      </w:r>
      <w:r w:rsidR="00291855">
        <w:t>Федерального з</w:t>
      </w:r>
      <w:r w:rsidR="00291855" w:rsidRPr="007E51FF">
        <w:t>акона</w:t>
      </w:r>
      <w:r w:rsidRPr="008840A9">
        <w:rPr>
          <w:snapToGrid w:val="0"/>
          <w:color w:val="000000"/>
        </w:rPr>
        <w:t xml:space="preserve"> </w:t>
      </w:r>
      <w:r w:rsidR="00C40419" w:rsidRPr="00D44832">
        <w:rPr>
          <w:color w:val="000000"/>
        </w:rPr>
        <w:t xml:space="preserve"> </w:t>
      </w:r>
      <w:r w:rsidRPr="00D44832">
        <w:rPr>
          <w:color w:val="000000"/>
        </w:rPr>
        <w:t>№ 79-ФЗ обязан соблюдать запреты и ограничения, связанные с прохождением федеральной государственной гражданской службы.</w:t>
      </w:r>
    </w:p>
    <w:p w:rsidR="008840A9" w:rsidRPr="00D44832" w:rsidRDefault="008840A9" w:rsidP="00D44832">
      <w:pPr>
        <w:ind w:firstLine="709"/>
        <w:rPr>
          <w:color w:val="000000"/>
        </w:rPr>
      </w:pPr>
      <w:r w:rsidRPr="00D44832">
        <w:rPr>
          <w:color w:val="000000"/>
        </w:rPr>
        <w:t>7.4.</w:t>
      </w:r>
      <w:r w:rsidR="00546759">
        <w:t> </w:t>
      </w:r>
      <w:r w:rsidR="000B09D2" w:rsidRPr="00FD14B9">
        <w:t>Главный казначей</w:t>
      </w:r>
      <w:r w:rsidRPr="00D44832">
        <w:rPr>
          <w:color w:val="000000"/>
        </w:rPr>
        <w:t xml:space="preserve"> обязан соблюдать требования к служебному поведению, установленные статьей 18 </w:t>
      </w:r>
      <w:r w:rsidR="00291855">
        <w:t>Федерального з</w:t>
      </w:r>
      <w:r w:rsidR="00291855" w:rsidRPr="007E51FF">
        <w:t>акона</w:t>
      </w:r>
      <w:r w:rsidRPr="00D44832">
        <w:rPr>
          <w:color w:val="000000"/>
        </w:rPr>
        <w:t xml:space="preserve"> № 79-ФЗ.</w:t>
      </w:r>
    </w:p>
    <w:p w:rsidR="006742EB" w:rsidRPr="00FD14B9" w:rsidRDefault="006742EB" w:rsidP="00FD14B9">
      <w:pPr>
        <w:pStyle w:val="ConsPlusNormal"/>
        <w:ind w:firstLine="708"/>
        <w:jc w:val="both"/>
        <w:rPr>
          <w:rFonts w:ascii="Times New Roman" w:hAnsi="Times New Roman"/>
          <w:sz w:val="28"/>
        </w:rPr>
      </w:pPr>
      <w:r w:rsidRPr="00FD14B9">
        <w:rPr>
          <w:rFonts w:ascii="Times New Roman" w:hAnsi="Times New Roman"/>
          <w:sz w:val="28"/>
        </w:rPr>
        <w:t>8.</w:t>
      </w:r>
      <w:r w:rsidR="00CE2F22">
        <w:t> </w:t>
      </w:r>
      <w:r w:rsidR="00880198" w:rsidRPr="00FD14B9">
        <w:rPr>
          <w:rFonts w:ascii="Times New Roman" w:hAnsi="Times New Roman"/>
          <w:color w:val="000000"/>
          <w:sz w:val="28"/>
        </w:rPr>
        <w:t>Исходя из возложенных на Отдел задач</w:t>
      </w:r>
      <w:r w:rsidR="00880198" w:rsidRPr="00880198">
        <w:rPr>
          <w:rFonts w:ascii="Times New Roman" w:hAnsi="Times New Roman" w:cs="Times New Roman"/>
          <w:color w:val="000000"/>
          <w:sz w:val="28"/>
          <w:szCs w:val="28"/>
        </w:rPr>
        <w:t>,</w:t>
      </w:r>
      <w:r w:rsidR="00880198" w:rsidRPr="00FD14B9">
        <w:rPr>
          <w:rFonts w:ascii="Times New Roman" w:hAnsi="Times New Roman"/>
          <w:color w:val="000000"/>
          <w:sz w:val="28"/>
        </w:rPr>
        <w:t xml:space="preserve"> </w:t>
      </w:r>
      <w:r w:rsidR="000B09D2" w:rsidRPr="00FD14B9">
        <w:rPr>
          <w:rFonts w:ascii="Times New Roman" w:hAnsi="Times New Roman"/>
          <w:color w:val="000000"/>
          <w:sz w:val="28"/>
        </w:rPr>
        <w:t>главный казначей</w:t>
      </w:r>
      <w:r w:rsidR="00880198" w:rsidRPr="00FD14B9">
        <w:rPr>
          <w:rFonts w:ascii="Times New Roman" w:hAnsi="Times New Roman"/>
          <w:color w:val="000000"/>
          <w:sz w:val="28"/>
        </w:rPr>
        <w:t xml:space="preserve"> выполняет следующие функциональные обязанности:</w:t>
      </w:r>
    </w:p>
    <w:p w:rsidR="009A3778" w:rsidRDefault="00F07395" w:rsidP="00D44832">
      <w:pPr>
        <w:pStyle w:val="a9"/>
        <w:tabs>
          <w:tab w:val="left" w:pos="1714"/>
        </w:tabs>
        <w:spacing w:after="0"/>
        <w:rPr>
          <w:rFonts w:ascii="Times New Roman" w:hAnsi="Times New Roman"/>
        </w:rPr>
      </w:pPr>
      <w:r>
        <w:rPr>
          <w:rFonts w:ascii="Times New Roman" w:hAnsi="Times New Roman"/>
        </w:rPr>
        <w:t>8</w:t>
      </w:r>
      <w:r w:rsidR="00287152">
        <w:rPr>
          <w:rFonts w:ascii="Times New Roman" w:hAnsi="Times New Roman"/>
        </w:rPr>
        <w:t>.1</w:t>
      </w:r>
      <w:r w:rsidRPr="00F07395">
        <w:rPr>
          <w:rFonts w:ascii="Times New Roman" w:hAnsi="Times New Roman"/>
        </w:rPr>
        <w:t>.</w:t>
      </w:r>
      <w:r w:rsidR="00546759">
        <w:rPr>
          <w:rFonts w:ascii="Times New Roman" w:hAnsi="Times New Roman"/>
        </w:rPr>
        <w:t> </w:t>
      </w:r>
      <w:r w:rsidRPr="00F07395">
        <w:rPr>
          <w:rFonts w:ascii="Times New Roman" w:hAnsi="Times New Roman"/>
        </w:rPr>
        <w:t>осуществляет</w:t>
      </w:r>
      <w:r w:rsidRPr="00453D5D">
        <w:rPr>
          <w:rFonts w:ascii="Times New Roman" w:hAnsi="Times New Roman"/>
        </w:rPr>
        <w:t xml:space="preserve"> ведение </w:t>
      </w:r>
      <w:r w:rsidR="00D44832" w:rsidRPr="00453D5D">
        <w:rPr>
          <w:rFonts w:ascii="Times New Roman" w:hAnsi="Times New Roman"/>
        </w:rPr>
        <w:t>лицев</w:t>
      </w:r>
      <w:r w:rsidR="00D44832">
        <w:rPr>
          <w:rFonts w:ascii="Times New Roman" w:hAnsi="Times New Roman"/>
        </w:rPr>
        <w:t>ого</w:t>
      </w:r>
      <w:r w:rsidR="00D44832" w:rsidRPr="00453D5D">
        <w:rPr>
          <w:rFonts w:ascii="Times New Roman" w:hAnsi="Times New Roman"/>
        </w:rPr>
        <w:t xml:space="preserve"> счет</w:t>
      </w:r>
      <w:r w:rsidR="00D44832">
        <w:rPr>
          <w:rFonts w:ascii="Times New Roman" w:hAnsi="Times New Roman"/>
        </w:rPr>
        <w:t>а бюджета, лицевых счетов</w:t>
      </w:r>
      <w:r w:rsidR="00D44832" w:rsidRPr="00453D5D">
        <w:rPr>
          <w:rFonts w:ascii="Times New Roman" w:hAnsi="Times New Roman"/>
        </w:rPr>
        <w:t xml:space="preserve"> </w:t>
      </w:r>
      <w:r w:rsidR="00EB4AB7" w:rsidRPr="00EB4AB7">
        <w:rPr>
          <w:rFonts w:ascii="Times New Roman" w:hAnsi="Times New Roman"/>
        </w:rPr>
        <w:t>территориального органа государственного внебюджетного фонда Российской Федерации</w:t>
      </w:r>
      <w:r w:rsidRPr="00453D5D">
        <w:rPr>
          <w:rFonts w:ascii="Times New Roman" w:hAnsi="Times New Roman"/>
        </w:rPr>
        <w:t>,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w:t>
      </w:r>
      <w:r w:rsidRPr="00D44832">
        <w:rPr>
          <w:rFonts w:ascii="Times New Roman" w:hAnsi="Times New Roman"/>
        </w:rPr>
        <w:t xml:space="preserve">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поступающими во временное распоряжение получателя бюджетных средств, </w:t>
      </w:r>
      <w:r w:rsidR="00D44832" w:rsidRPr="00453D5D">
        <w:rPr>
          <w:rFonts w:ascii="Times New Roman" w:hAnsi="Times New Roman"/>
        </w:rPr>
        <w:t>открытых участникам бюджетного процесса</w:t>
      </w:r>
      <w:r w:rsidR="00D44832" w:rsidRPr="0094294C">
        <w:rPr>
          <w:rFonts w:ascii="Times New Roman" w:hAnsi="Times New Roman"/>
        </w:rPr>
        <w:t xml:space="preserve"> </w:t>
      </w:r>
      <w:r w:rsidR="00D44832" w:rsidRPr="00EB4AB7">
        <w:rPr>
          <w:rFonts w:ascii="Times New Roman" w:hAnsi="Times New Roman"/>
        </w:rPr>
        <w:t>федерального уровня и</w:t>
      </w:r>
      <w:r w:rsidR="00D44832" w:rsidRPr="00453D5D">
        <w:rPr>
          <w:rFonts w:ascii="Times New Roman" w:hAnsi="Times New Roman"/>
        </w:rPr>
        <w:t xml:space="preserve"> субъекта Российской Федерации (</w:t>
      </w:r>
      <w:r w:rsidR="00D44832" w:rsidRPr="00D44832">
        <w:rPr>
          <w:rFonts w:ascii="Times New Roman" w:hAnsi="Times New Roman"/>
        </w:rPr>
        <w:t>муниципального образования) в соответствии с Соглашением и законодательством Российской Федерации</w:t>
      </w:r>
      <w:r w:rsidR="00D44832">
        <w:rPr>
          <w:rFonts w:ascii="Times New Roman" w:hAnsi="Times New Roman"/>
        </w:rPr>
        <w:t xml:space="preserve"> </w:t>
      </w:r>
      <w:r w:rsidR="00D44832" w:rsidRPr="00EB4AB7">
        <w:rPr>
          <w:rFonts w:ascii="Times New Roman" w:hAnsi="Times New Roman"/>
        </w:rPr>
        <w:t xml:space="preserve">и участникам бюджетного процесса бюджетов государственных внебюджетных фондов Российской </w:t>
      </w:r>
      <w:r w:rsidR="00D44832" w:rsidRPr="00EB4AB7">
        <w:rPr>
          <w:rFonts w:ascii="Times New Roman" w:hAnsi="Times New Roman"/>
        </w:rPr>
        <w:lastRenderedPageBreak/>
        <w:t>Федерации (бюджетов территориальных государственных внебюджетных фондов) в соответствии с Соглашениями об осуществлении органом Федерального казначейства отдельных функций по исполнению бюджета государственного внебюджетного фонда Российской Федерации (бюджета территориального государственного внебюджетного фонда) при кассовом обслуживании им исполнения бюджетов (далее - Соглашения с государственным внебюджетным фондом);</w:t>
      </w:r>
    </w:p>
    <w:p w:rsidR="00F07395" w:rsidRPr="00453D5D" w:rsidRDefault="00F07395" w:rsidP="00D44832">
      <w:pPr>
        <w:pStyle w:val="a9"/>
        <w:tabs>
          <w:tab w:val="left" w:pos="1714"/>
        </w:tabs>
        <w:spacing w:after="0"/>
        <w:rPr>
          <w:rFonts w:ascii="Times New Roman" w:hAnsi="Times New Roman"/>
        </w:rPr>
      </w:pPr>
      <w:r w:rsidRPr="002F25D9">
        <w:rPr>
          <w:rFonts w:ascii="Times New Roman" w:hAnsi="Times New Roman"/>
        </w:rPr>
        <w:t>8.</w:t>
      </w:r>
      <w:r w:rsidR="00287152" w:rsidRPr="002F25D9">
        <w:rPr>
          <w:rFonts w:ascii="Times New Roman" w:hAnsi="Times New Roman"/>
        </w:rPr>
        <w:t>2</w:t>
      </w:r>
      <w:r w:rsidRPr="002F25D9">
        <w:rPr>
          <w:rFonts w:ascii="Times New Roman" w:hAnsi="Times New Roman"/>
        </w:rPr>
        <w:t>.</w:t>
      </w:r>
      <w:r w:rsidR="00287152" w:rsidRPr="002F25D9">
        <w:t> </w:t>
      </w:r>
      <w:r w:rsidRPr="00F07395">
        <w:rPr>
          <w:rFonts w:ascii="Times New Roman" w:hAnsi="Times New Roman"/>
        </w:rPr>
        <w:t>осуществляет</w:t>
      </w:r>
      <w:r w:rsidRPr="00453D5D">
        <w:rPr>
          <w:rFonts w:ascii="Times New Roman" w:hAnsi="Times New Roman"/>
        </w:rPr>
        <w:t xml:space="preserve"> формирование и доведение выписок из соответствующих лицевых счетов</w:t>
      </w:r>
      <w:r w:rsidR="0027545E" w:rsidRPr="00453D5D">
        <w:rPr>
          <w:rFonts w:ascii="Times New Roman" w:hAnsi="Times New Roman"/>
        </w:rPr>
        <w:t xml:space="preserve"> участникам бюджетного процесса</w:t>
      </w:r>
      <w:r w:rsidRPr="00453D5D">
        <w:rPr>
          <w:rFonts w:ascii="Times New Roman" w:hAnsi="Times New Roman"/>
        </w:rPr>
        <w:t xml:space="preserve"> субъекта Российской Федерации </w:t>
      </w:r>
      <w:r w:rsidR="0027545E" w:rsidRPr="009A3778">
        <w:rPr>
          <w:rFonts w:ascii="Times New Roman" w:hAnsi="Times New Roman"/>
        </w:rPr>
        <w:t>(</w:t>
      </w:r>
      <w:r w:rsidRPr="009A3778">
        <w:rPr>
          <w:rFonts w:ascii="Times New Roman" w:hAnsi="Times New Roman"/>
        </w:rPr>
        <w:t>муниципального образования</w:t>
      </w:r>
      <w:r w:rsidR="00EB4AB7" w:rsidRPr="00EB4AB7">
        <w:rPr>
          <w:rFonts w:ascii="Times New Roman" w:hAnsi="Times New Roman"/>
        </w:rPr>
        <w:t>) и участникам бюджетного процесса бюджетов государственных внебюджетных фондов;</w:t>
      </w:r>
    </w:p>
    <w:p w:rsidR="00E76C4B" w:rsidRPr="009A3778" w:rsidRDefault="00F07395" w:rsidP="00D44832">
      <w:pPr>
        <w:widowControl w:val="0"/>
        <w:ind w:firstLine="709"/>
      </w:pPr>
      <w:r w:rsidRPr="0085340B">
        <w:t>8.</w:t>
      </w:r>
      <w:r w:rsidR="00287152" w:rsidRPr="0085340B">
        <w:t>3</w:t>
      </w:r>
      <w:r w:rsidRPr="0085340B">
        <w:t>.</w:t>
      </w:r>
      <w:r w:rsidR="00287152" w:rsidRPr="0085340B">
        <w:t> </w:t>
      </w:r>
      <w:r w:rsidR="00B10811" w:rsidRPr="00F07395">
        <w:t>осуществляет</w:t>
      </w:r>
      <w:r w:rsidR="00B10811" w:rsidRPr="00453D5D">
        <w:t xml:space="preserve"> </w:t>
      </w:r>
      <w:r w:rsidRPr="00453D5D">
        <w:t>проведение и учет операций по кассовым выплатам из бюджетов субъектов Российской</w:t>
      </w:r>
      <w:r w:rsidRPr="009A3778">
        <w:t xml:space="preserve"> Федерации, местных бюджетов от имени и по поручению соответствующих </w:t>
      </w:r>
      <w:r w:rsidRPr="00453D5D">
        <w:t>финансовых</w:t>
      </w:r>
      <w:r w:rsidRPr="009A3778">
        <w:t xml:space="preserve"> органов</w:t>
      </w:r>
      <w:r w:rsidR="0027545E" w:rsidRPr="009A3778">
        <w:t>,</w:t>
      </w:r>
      <w:r w:rsidRPr="009A3778">
        <w:t xml:space="preserve"> администраторов источников финансирования дефицита соответствующего бюджета, получателей средств бюджетов, лицевые счета которых в установленном порядке открыты в </w:t>
      </w:r>
      <w:r w:rsidR="0027545E" w:rsidRPr="009A3778">
        <w:t>Управлении</w:t>
      </w:r>
      <w:r w:rsidRPr="009A3778">
        <w:t xml:space="preserve">, а также за счет средств, поступающих во временное распоряжение получателей </w:t>
      </w:r>
      <w:r w:rsidR="0027545E" w:rsidRPr="009A3778">
        <w:t>средств бюджета субъекта Российской Федерации (местных бюджетов);</w:t>
      </w:r>
    </w:p>
    <w:p w:rsidR="00EB4AB7" w:rsidRPr="00EB4AB7" w:rsidRDefault="009A3778" w:rsidP="00EB4AB7">
      <w:pPr>
        <w:ind w:left="20" w:right="20" w:firstLine="709"/>
      </w:pPr>
      <w:r>
        <w:t>8.4.</w:t>
      </w:r>
      <w:r w:rsidR="00274C70">
        <w:t> </w:t>
      </w:r>
      <w:r w:rsidR="00EB4AB7" w:rsidRPr="00EB4AB7">
        <w:t xml:space="preserve"> </w:t>
      </w:r>
      <w:r w:rsidR="00B1310C" w:rsidRPr="00F07395">
        <w:t>осуществляет</w:t>
      </w:r>
      <w:r w:rsidR="00EB4AB7" w:rsidRPr="00EB4AB7">
        <w:t xml:space="preserve"> проведение и учет операций по кассовым выплатам из бюджетов государственных внебюджетных фондов от имени и по поручению территориальных органов государственных внебюджетных фондов Российской Федерации, администраторов источников финансирования дефицита бюджетов, получателей средств бюджетов государственных внебюджетных фондов, лицевые счета которых в установленном порядке открыты в Управлении, а также за счет средств, поступающих во временное распоряжение получателей средств бюджетов государственных внебюджетных фондов;</w:t>
      </w:r>
    </w:p>
    <w:p w:rsidR="00F07395" w:rsidRPr="00453D5D" w:rsidRDefault="00B5222D" w:rsidP="00B1310C">
      <w:pPr>
        <w:widowControl w:val="0"/>
        <w:ind w:firstLine="709"/>
      </w:pPr>
      <w:r>
        <w:t>8.</w:t>
      </w:r>
      <w:r w:rsidR="009A3778">
        <w:t>5</w:t>
      </w:r>
      <w:r>
        <w:t>.</w:t>
      </w:r>
      <w:r w:rsidR="00F24785" w:rsidRPr="00500C3A">
        <w:t> </w:t>
      </w:r>
      <w:r w:rsidR="00690EC9" w:rsidRPr="00910D78">
        <w:t>осуществля</w:t>
      </w:r>
      <w:r w:rsidR="00B10811">
        <w:t>ет</w:t>
      </w:r>
      <w:r w:rsidR="0027545E" w:rsidRPr="00453D5D">
        <w:t xml:space="preserve"> ведение лицевых счетов бюджетных учреждений субъектов Российской Федерации (муниципальных бюджетных учреждений) (отдельных лицевых счетов </w:t>
      </w:r>
      <w:r w:rsidR="00F07395" w:rsidRPr="00453D5D">
        <w:t xml:space="preserve">бюджетных </w:t>
      </w:r>
      <w:r w:rsidR="0027545E" w:rsidRPr="00453D5D">
        <w:t xml:space="preserve">учреждений, лицевых счетов для учета операций со средствами обязательного медицинского страхования, открытых бюджетным учреждениям субъекта Российской Федерации (муниципальным бюджетным учреждениям)) на основании </w:t>
      </w:r>
      <w:r w:rsidR="00EB4AB7" w:rsidRPr="00EB4AB7">
        <w:t>Соглашения</w:t>
      </w:r>
      <w:r w:rsidR="0027545E" w:rsidRPr="00453D5D">
        <w:t xml:space="preserve">, заключенного Управлением с высшим органом исполнительной власти субъекта Российской Федерации (местной администрацией муниципального образования), а также лицевых счетов автономных учреждений субъектов Российской Федерации (муниципальных автономных учреждений) (отдельных лицевых счетов автономных учреждений, лицевых счетов для учета операций со средствами обязательного медицинского страхования, открытых автономным учреждениям субъекта Российской Федерации (муниципальным автономным учреждениям)) на основании </w:t>
      </w:r>
      <w:r w:rsidR="00EB4AB7" w:rsidRPr="00EB4AB7">
        <w:t>соглашения</w:t>
      </w:r>
      <w:r w:rsidR="0027545E" w:rsidRPr="00453D5D">
        <w:t xml:space="preserve">, заключенного Управлением с учредителями автономных учреждений, лицевых счетов для учета операций </w:t>
      </w:r>
      <w:proofErr w:type="spellStart"/>
      <w:r w:rsidR="0027545E" w:rsidRPr="00453D5D">
        <w:t>неучастника</w:t>
      </w:r>
      <w:proofErr w:type="spellEnd"/>
      <w:r w:rsidR="0027545E" w:rsidRPr="00453D5D">
        <w:t xml:space="preserve"> бюджетного процесса</w:t>
      </w:r>
      <w:r w:rsidR="00F07395" w:rsidRPr="00453D5D">
        <w:t xml:space="preserve"> </w:t>
      </w:r>
      <w:r w:rsidR="00F07395" w:rsidRPr="00453D5D">
        <w:lastRenderedPageBreak/>
        <w:t>субъекта Российской Федерации (</w:t>
      </w:r>
      <w:r w:rsidR="0027545E" w:rsidRPr="00453D5D">
        <w:t xml:space="preserve">муниципальных </w:t>
      </w:r>
      <w:proofErr w:type="spellStart"/>
      <w:r w:rsidR="0027545E" w:rsidRPr="00453D5D">
        <w:t>неучастников</w:t>
      </w:r>
      <w:proofErr w:type="spellEnd"/>
      <w:r w:rsidR="0027545E" w:rsidRPr="00453D5D">
        <w:t xml:space="preserve"> бюджетного</w:t>
      </w:r>
      <w:r w:rsidR="00B10811">
        <w:t> </w:t>
      </w:r>
      <w:r w:rsidR="0027545E" w:rsidRPr="00453D5D">
        <w:t>процесса)</w:t>
      </w:r>
      <w:r w:rsidR="00B10811">
        <w:t> </w:t>
      </w:r>
      <w:r w:rsidR="0027545E" w:rsidRPr="00453D5D">
        <w:t>в</w:t>
      </w:r>
      <w:r w:rsidR="00B10811">
        <w:t> </w:t>
      </w:r>
      <w:r w:rsidR="0027545E" w:rsidRPr="00453D5D">
        <w:t>соответствии с законодательством Российской Федерации</w:t>
      </w:r>
      <w:r w:rsidR="00F07395" w:rsidRPr="00453D5D">
        <w:t>;</w:t>
      </w:r>
    </w:p>
    <w:p w:rsidR="00EB4AB7" w:rsidRPr="00EB4AB7" w:rsidRDefault="005B669C" w:rsidP="00EB4AB7">
      <w:pPr>
        <w:ind w:left="20" w:right="20" w:firstLine="709"/>
        <w:rPr>
          <w:color w:val="000000" w:themeColor="text1"/>
        </w:rPr>
      </w:pPr>
      <w:r w:rsidRPr="00B10811">
        <w:t>8.</w:t>
      </w:r>
      <w:r w:rsidR="00274C70">
        <w:t>6</w:t>
      </w:r>
      <w:r w:rsidRPr="00B10811">
        <w:t>. </w:t>
      </w:r>
      <w:r w:rsidRPr="00EB4AB7">
        <w:t>осуществля</w:t>
      </w:r>
      <w:r>
        <w:t>ет</w:t>
      </w:r>
      <w:r w:rsidRPr="00EB4AB7" w:rsidDel="005B669C">
        <w:rPr>
          <w:color w:val="000000" w:themeColor="text1"/>
        </w:rPr>
        <w:t xml:space="preserve"> </w:t>
      </w:r>
      <w:r w:rsidR="00EB4AB7" w:rsidRPr="00EB4AB7">
        <w:rPr>
          <w:color w:val="000000" w:themeColor="text1"/>
        </w:rPr>
        <w:t>ведение лицевых счетов федеральных бюджетных учреждений центров реабилитации Фонда социального страхования Российской Федерации;</w:t>
      </w:r>
    </w:p>
    <w:p w:rsidR="00E76C4B" w:rsidRPr="00453D5D" w:rsidRDefault="00F07395" w:rsidP="005B669C">
      <w:pPr>
        <w:widowControl w:val="0"/>
        <w:ind w:firstLine="709"/>
      </w:pPr>
      <w:r w:rsidRPr="00B10811">
        <w:t>8.</w:t>
      </w:r>
      <w:r w:rsidR="00274C70">
        <w:t>7</w:t>
      </w:r>
      <w:r w:rsidRPr="00B10811">
        <w:t>.</w:t>
      </w:r>
      <w:r w:rsidR="00287152" w:rsidRPr="00B10811">
        <w:t> </w:t>
      </w:r>
      <w:r w:rsidR="0027545E" w:rsidRPr="00910D78">
        <w:t>осуществля</w:t>
      </w:r>
      <w:r w:rsidR="00B10811">
        <w:t>ет</w:t>
      </w:r>
      <w:r w:rsidR="0027545E" w:rsidRPr="00453D5D">
        <w:t xml:space="preserve"> формирование и доведение выписок из соответствующих лицевых счетов бюджетных, автономных учреждений</w:t>
      </w:r>
      <w:r w:rsidR="00EB4AB7" w:rsidRPr="00EB4AB7">
        <w:t>,</w:t>
      </w:r>
      <w:r w:rsidR="0027545E" w:rsidRPr="00453D5D">
        <w:t xml:space="preserve"> иных </w:t>
      </w:r>
      <w:proofErr w:type="spellStart"/>
      <w:r w:rsidR="0027545E" w:rsidRPr="00453D5D">
        <w:t>неучастников</w:t>
      </w:r>
      <w:proofErr w:type="spellEnd"/>
      <w:r w:rsidR="0027545E" w:rsidRPr="00453D5D">
        <w:t xml:space="preserve"> бюджетного процесса субъекта Российской Федерации (муниципальных бюджетных, автономных учреждений и иных </w:t>
      </w:r>
      <w:proofErr w:type="spellStart"/>
      <w:r w:rsidR="0027545E" w:rsidRPr="00453D5D">
        <w:t>неучастников</w:t>
      </w:r>
      <w:proofErr w:type="spellEnd"/>
      <w:r w:rsidR="0027545E" w:rsidRPr="00453D5D">
        <w:t xml:space="preserve"> бюджетного процесса);</w:t>
      </w:r>
    </w:p>
    <w:p w:rsidR="00EB4AB7" w:rsidRPr="00EB4AB7" w:rsidRDefault="005B669C" w:rsidP="00EB4AB7">
      <w:pPr>
        <w:ind w:left="20" w:right="20" w:firstLine="709"/>
      </w:pPr>
      <w:r>
        <w:t>8.</w:t>
      </w:r>
      <w:r w:rsidR="00274C70">
        <w:t>8</w:t>
      </w:r>
      <w:r>
        <w:t>. </w:t>
      </w:r>
      <w:r w:rsidRPr="00EB4AB7">
        <w:t>осуществля</w:t>
      </w:r>
      <w:r>
        <w:t>ет</w:t>
      </w:r>
      <w:r w:rsidRPr="00EB4AB7">
        <w:t xml:space="preserve"> </w:t>
      </w:r>
      <w:r w:rsidR="00EB4AB7" w:rsidRPr="00EB4AB7">
        <w:t xml:space="preserve">формирование и доведение выписок из лицевых </w:t>
      </w:r>
      <w:proofErr w:type="gramStart"/>
      <w:r w:rsidR="00EB4AB7" w:rsidRPr="00EB4AB7">
        <w:t>счетов  федеральных</w:t>
      </w:r>
      <w:proofErr w:type="gramEnd"/>
      <w:r w:rsidR="00EB4AB7" w:rsidRPr="00EB4AB7">
        <w:t xml:space="preserve"> бюджетных учреждений центров реабилитации Фонда социального страхования Российской Федерации;</w:t>
      </w:r>
    </w:p>
    <w:p w:rsidR="00F07395" w:rsidRPr="00DE5B7F" w:rsidRDefault="00F07395" w:rsidP="005B669C">
      <w:pPr>
        <w:pStyle w:val="a9"/>
        <w:tabs>
          <w:tab w:val="left" w:pos="1767"/>
        </w:tabs>
        <w:spacing w:after="0"/>
        <w:rPr>
          <w:rFonts w:ascii="Times New Roman" w:hAnsi="Times New Roman"/>
        </w:rPr>
      </w:pPr>
      <w:r w:rsidRPr="00B10811">
        <w:rPr>
          <w:rFonts w:ascii="Times New Roman" w:hAnsi="Times New Roman"/>
        </w:rPr>
        <w:t>8</w:t>
      </w:r>
      <w:r w:rsidR="00287152" w:rsidRPr="00B10811">
        <w:rPr>
          <w:rFonts w:ascii="Times New Roman" w:hAnsi="Times New Roman"/>
        </w:rPr>
        <w:t>.</w:t>
      </w:r>
      <w:r w:rsidR="00274C70">
        <w:rPr>
          <w:rFonts w:ascii="Times New Roman" w:hAnsi="Times New Roman"/>
        </w:rPr>
        <w:t>9</w:t>
      </w:r>
      <w:r w:rsidRPr="00B10811">
        <w:rPr>
          <w:rFonts w:ascii="Times New Roman" w:hAnsi="Times New Roman"/>
        </w:rPr>
        <w:t>.</w:t>
      </w:r>
      <w:r w:rsidR="00287152" w:rsidRPr="00B10811">
        <w:rPr>
          <w:rFonts w:ascii="Times New Roman" w:hAnsi="Times New Roman"/>
        </w:rPr>
        <w:t> </w:t>
      </w:r>
      <w:r w:rsidR="00DE5B7F" w:rsidRPr="00DE5B7F">
        <w:rPr>
          <w:rFonts w:ascii="Times New Roman" w:hAnsi="Times New Roman"/>
        </w:rPr>
        <w:t>осуществляет</w:t>
      </w:r>
      <w:r w:rsidRPr="00453D5D">
        <w:rPr>
          <w:rFonts w:ascii="Times New Roman" w:hAnsi="Times New Roman"/>
        </w:rPr>
        <w:t xml:space="preserve"> проведение и учет кассовых операций со средствами бюджетных (автономных) учреждений субъекта Российской Федерации (муниципальных бюджетных (автономных) учреждений), в случае открытия им лицевых счетов в Управлении в соответствии с заключенным</w:t>
      </w:r>
      <w:r w:rsidR="00B10811">
        <w:rPr>
          <w:rFonts w:ascii="Times New Roman" w:hAnsi="Times New Roman"/>
        </w:rPr>
        <w:t> </w:t>
      </w:r>
      <w:r w:rsidRPr="00453D5D">
        <w:rPr>
          <w:rFonts w:ascii="Times New Roman" w:hAnsi="Times New Roman"/>
        </w:rPr>
        <w:t xml:space="preserve">Управлением с высшим органом исполнительной власти субъекта Российской Федерации, учредителем автономного учреждения субъекта Российской Федерации (местной администрацией муниципального образования, учредителем муниципального автономного учреждения) соглашением об открытии и ведении лицевых счетов соответствующих бюджетных (автономных) учреждений, со средствами иных </w:t>
      </w:r>
      <w:proofErr w:type="spellStart"/>
      <w:r w:rsidRPr="00453D5D">
        <w:rPr>
          <w:rFonts w:ascii="Times New Roman" w:hAnsi="Times New Roman"/>
        </w:rPr>
        <w:t>неучастников</w:t>
      </w:r>
      <w:proofErr w:type="spellEnd"/>
      <w:r w:rsidRPr="00453D5D">
        <w:rPr>
          <w:rFonts w:ascii="Times New Roman" w:hAnsi="Times New Roman"/>
        </w:rPr>
        <w:t xml:space="preserve"> бюджетного процесса субъекта Российской Федерации (муниципальных иных </w:t>
      </w:r>
      <w:proofErr w:type="spellStart"/>
      <w:r w:rsidRPr="00453D5D">
        <w:rPr>
          <w:rFonts w:ascii="Times New Roman" w:hAnsi="Times New Roman"/>
        </w:rPr>
        <w:t>неучастников</w:t>
      </w:r>
      <w:proofErr w:type="spellEnd"/>
      <w:r w:rsidRPr="00453D5D">
        <w:rPr>
          <w:rFonts w:ascii="Times New Roman" w:hAnsi="Times New Roman"/>
        </w:rPr>
        <w:t xml:space="preserve"> бюджетного процесса) в соответствии с законодательством Рос</w:t>
      </w:r>
      <w:r w:rsidRPr="00DE5B7F">
        <w:rPr>
          <w:rFonts w:ascii="Times New Roman" w:hAnsi="Times New Roman"/>
        </w:rPr>
        <w:t>сийской Федерации;</w:t>
      </w:r>
    </w:p>
    <w:p w:rsidR="00EB4AB7" w:rsidRPr="00EB4AB7" w:rsidRDefault="0062441D" w:rsidP="00EB4AB7">
      <w:pPr>
        <w:ind w:left="20" w:right="20" w:firstLine="709"/>
      </w:pPr>
      <w:r>
        <w:t>8.</w:t>
      </w:r>
      <w:r w:rsidR="00274C70">
        <w:t>10</w:t>
      </w:r>
      <w:r>
        <w:t>.</w:t>
      </w:r>
      <w:r w:rsidRPr="0062441D">
        <w:t xml:space="preserve"> </w:t>
      </w:r>
      <w:r w:rsidRPr="00EB4AB7">
        <w:t>осуществля</w:t>
      </w:r>
      <w:r>
        <w:t>ет</w:t>
      </w:r>
      <w:r w:rsidRPr="00EB4AB7" w:rsidDel="0062441D">
        <w:t xml:space="preserve"> </w:t>
      </w:r>
      <w:r w:rsidR="00EB4AB7" w:rsidRPr="00EB4AB7">
        <w:t>проведение и учет кассовых операций за счет средств федеральных бюджетных учреждений центров реабилитации Фонда социального страхования Российской Федерации от имени и по поручению федеральных бюджетных учреждений центров реабилитации Фонда социального страхования Российской Федерации;</w:t>
      </w:r>
    </w:p>
    <w:p w:rsidR="00E76C4B" w:rsidRPr="0062441D" w:rsidRDefault="00B5222D" w:rsidP="0062441D">
      <w:pPr>
        <w:widowControl w:val="0"/>
        <w:ind w:firstLine="709"/>
      </w:pPr>
      <w:r>
        <w:t>8.</w:t>
      </w:r>
      <w:r w:rsidR="0062441D">
        <w:t>1</w:t>
      </w:r>
      <w:r w:rsidR="00274C70">
        <w:t>1</w:t>
      </w:r>
      <w:r>
        <w:t>.</w:t>
      </w:r>
      <w:r w:rsidR="00F24785" w:rsidRPr="00500C3A">
        <w:t> </w:t>
      </w:r>
      <w:r w:rsidR="00690EC9" w:rsidRPr="00910D78">
        <w:t>осуществля</w:t>
      </w:r>
      <w:r w:rsidR="00B10811">
        <w:t>ет</w:t>
      </w:r>
      <w:r w:rsidR="0027545E" w:rsidRPr="00453D5D">
        <w:t xml:space="preserve"> проведение кассовых операций со средствами бюджетных (автономных) учреждений в случае </w:t>
      </w:r>
      <w:r w:rsidR="0082253B" w:rsidRPr="00453D5D">
        <w:t xml:space="preserve">заключения </w:t>
      </w:r>
      <w:r w:rsidR="00B573E1" w:rsidRPr="00453D5D">
        <w:t>с</w:t>
      </w:r>
      <w:r w:rsidR="0027545E" w:rsidRPr="00453D5D">
        <w:t>оглашения с высшим органом исполнительной власти субъекта Российской Федерации (местной администрацией муниципального обр</w:t>
      </w:r>
      <w:r w:rsidR="0027545E" w:rsidRPr="00D44832">
        <w:t xml:space="preserve">азования) об открытии Управлением в </w:t>
      </w:r>
      <w:r w:rsidR="005A402F" w:rsidRPr="0062441D">
        <w:t>учреждении</w:t>
      </w:r>
      <w:r w:rsidR="0027545E" w:rsidRPr="0062441D">
        <w:t xml:space="preserve"> Банка России счета для проведения операций со средствами бюджетных (автономных) учреждений субъекта Российской Федерации (муниципальных образований), лицевые счета которым открываются и ведутся в финансовом органе субъекта Российской Федерации (муниципального образования) в установленном им порядке;</w:t>
      </w:r>
    </w:p>
    <w:p w:rsidR="00F07395" w:rsidRPr="00453D5D" w:rsidRDefault="0062441D" w:rsidP="0062441D">
      <w:pPr>
        <w:pStyle w:val="a9"/>
        <w:tabs>
          <w:tab w:val="left" w:pos="1849"/>
        </w:tabs>
        <w:spacing w:after="0"/>
        <w:rPr>
          <w:rFonts w:ascii="Times New Roman" w:hAnsi="Times New Roman"/>
        </w:rPr>
      </w:pPr>
      <w:r>
        <w:rPr>
          <w:rFonts w:ascii="Times New Roman" w:hAnsi="Times New Roman"/>
        </w:rPr>
        <w:t>8.1</w:t>
      </w:r>
      <w:r w:rsidR="00274C70">
        <w:rPr>
          <w:rFonts w:ascii="Times New Roman" w:hAnsi="Times New Roman"/>
        </w:rPr>
        <w:t>2</w:t>
      </w:r>
      <w:r>
        <w:rPr>
          <w:rFonts w:ascii="Times New Roman" w:hAnsi="Times New Roman"/>
        </w:rPr>
        <w:t>.</w:t>
      </w:r>
      <w:r w:rsidR="00EB4AB7" w:rsidRPr="00EB4AB7">
        <w:rPr>
          <w:rFonts w:ascii="Times New Roman" w:hAnsi="Times New Roman"/>
        </w:rPr>
        <w:t xml:space="preserve"> </w:t>
      </w:r>
      <w:r w:rsidRPr="00EB4AB7">
        <w:rPr>
          <w:rFonts w:ascii="Times New Roman" w:hAnsi="Times New Roman"/>
        </w:rPr>
        <w:t>осуществля</w:t>
      </w:r>
      <w:r>
        <w:rPr>
          <w:rFonts w:ascii="Times New Roman" w:hAnsi="Times New Roman"/>
        </w:rPr>
        <w:t>ет</w:t>
      </w:r>
      <w:r w:rsidRPr="00EB4AB7">
        <w:rPr>
          <w:rFonts w:ascii="Times New Roman" w:hAnsi="Times New Roman"/>
        </w:rPr>
        <w:t xml:space="preserve"> </w:t>
      </w:r>
      <w:r w:rsidR="00EB4AB7" w:rsidRPr="00EB4AB7">
        <w:rPr>
          <w:rFonts w:ascii="Times New Roman" w:hAnsi="Times New Roman"/>
        </w:rPr>
        <w:t>формирование и представление в финансовый орган субъекта Российской Федерации</w:t>
      </w:r>
      <w:r w:rsidR="00F07395" w:rsidRPr="00453D5D">
        <w:rPr>
          <w:rFonts w:ascii="Times New Roman" w:hAnsi="Times New Roman"/>
        </w:rPr>
        <w:t xml:space="preserve"> отчетности, содержащей информацию </w:t>
      </w:r>
      <w:r w:rsidR="00C9055D" w:rsidRPr="00B10811">
        <w:rPr>
          <w:rFonts w:ascii="Times New Roman" w:hAnsi="Times New Roman"/>
        </w:rPr>
        <w:br/>
      </w:r>
      <w:r w:rsidR="00F07395" w:rsidRPr="00453D5D">
        <w:rPr>
          <w:rFonts w:ascii="Times New Roman" w:hAnsi="Times New Roman"/>
        </w:rPr>
        <w:t xml:space="preserve">об операциях с межбюджетными трансфертами, </w:t>
      </w:r>
      <w:r w:rsidR="0027545E" w:rsidRPr="00453D5D">
        <w:rPr>
          <w:rFonts w:ascii="Times New Roman" w:hAnsi="Times New Roman"/>
        </w:rPr>
        <w:t>представленными</w:t>
      </w:r>
      <w:r w:rsidR="00F07395" w:rsidRPr="00453D5D">
        <w:rPr>
          <w:rFonts w:ascii="Times New Roman" w:hAnsi="Times New Roman"/>
        </w:rPr>
        <w:t xml:space="preserve"> из </w:t>
      </w:r>
      <w:r w:rsidR="00F07395" w:rsidRPr="00453D5D">
        <w:rPr>
          <w:rFonts w:ascii="Times New Roman" w:hAnsi="Times New Roman"/>
        </w:rPr>
        <w:lastRenderedPageBreak/>
        <w:t>федерального бюджета в форме субсидий, с</w:t>
      </w:r>
      <w:r w:rsidR="00F07395" w:rsidRPr="0062441D">
        <w:rPr>
          <w:rFonts w:ascii="Times New Roman" w:hAnsi="Times New Roman"/>
        </w:rPr>
        <w:t xml:space="preserve">убвенций и иных межбюджетных трансфертов, имеющих целевое назначение, подлежащих учету на лицевых счетах, открытых получателям средств бюджетов </w:t>
      </w:r>
      <w:r w:rsidR="0027545E" w:rsidRPr="0062441D">
        <w:rPr>
          <w:rFonts w:ascii="Times New Roman" w:hAnsi="Times New Roman"/>
        </w:rPr>
        <w:t>субъектов Российской Федерации (</w:t>
      </w:r>
      <w:r w:rsidR="00F07395" w:rsidRPr="0062441D">
        <w:rPr>
          <w:rFonts w:ascii="Times New Roman" w:hAnsi="Times New Roman"/>
        </w:rPr>
        <w:t>муниципальных образований</w:t>
      </w:r>
      <w:r w:rsidR="00EB4AB7" w:rsidRPr="00EB4AB7">
        <w:rPr>
          <w:rFonts w:ascii="Times New Roman" w:hAnsi="Times New Roman"/>
        </w:rPr>
        <w:t>), бюджетов государственных внебюджетных фондов</w:t>
      </w:r>
      <w:r w:rsidR="00F07395" w:rsidRPr="00453D5D">
        <w:rPr>
          <w:rFonts w:ascii="Times New Roman" w:hAnsi="Times New Roman"/>
        </w:rPr>
        <w:t xml:space="preserve"> в Управлении;</w:t>
      </w:r>
    </w:p>
    <w:p w:rsidR="00EB4AB7" w:rsidRPr="00EB4AB7" w:rsidRDefault="0062441D" w:rsidP="00EB4AB7">
      <w:pPr>
        <w:tabs>
          <w:tab w:val="left" w:pos="567"/>
        </w:tabs>
        <w:ind w:right="20" w:firstLine="709"/>
        <w:rPr>
          <w:rFonts w:ascii="Tahoma" w:hAnsi="Tahoma"/>
          <w:sz w:val="24"/>
          <w:szCs w:val="20"/>
        </w:rPr>
      </w:pPr>
      <w:r>
        <w:t>8.1</w:t>
      </w:r>
      <w:r w:rsidR="00274C70">
        <w:t>3</w:t>
      </w:r>
      <w:r>
        <w:t>.</w:t>
      </w:r>
      <w:r w:rsidR="00EB4AB7" w:rsidRPr="00EB4AB7">
        <w:t xml:space="preserve"> </w:t>
      </w:r>
      <w:r w:rsidRPr="00EB4AB7">
        <w:t>осуществля</w:t>
      </w:r>
      <w:r>
        <w:t>ет</w:t>
      </w:r>
      <w:r w:rsidR="00EB4AB7" w:rsidRPr="00EB4AB7">
        <w:t xml:space="preserve"> проверку отчетности, содержащей информацию об операциях с межбюджетными трансфертами, представленными из федерального бюджета в форме субсидий, субвенций и иных межбюджетных трансфертов, имеющих целевое назначение, подлежащих учету на лицевых счетах, открытых получателям средств бюджетов субъектов Российской Федерации (муниципальных образований) в Управлении;</w:t>
      </w:r>
    </w:p>
    <w:p w:rsidR="00F64015" w:rsidRPr="00453D5D" w:rsidRDefault="00F07395" w:rsidP="0062441D">
      <w:pPr>
        <w:widowControl w:val="0"/>
        <w:ind w:firstLine="709"/>
      </w:pPr>
      <w:r w:rsidRPr="0085340B">
        <w:t>8.</w:t>
      </w:r>
      <w:r w:rsidR="0062441D">
        <w:t>1</w:t>
      </w:r>
      <w:r w:rsidR="00274C70">
        <w:t>4</w:t>
      </w:r>
      <w:r w:rsidRPr="0085340B">
        <w:t>.</w:t>
      </w:r>
      <w:r w:rsidR="00F24785" w:rsidRPr="00500C3A">
        <w:t> </w:t>
      </w:r>
      <w:r w:rsidR="00690EC9" w:rsidRPr="00910D78">
        <w:t>осуществля</w:t>
      </w:r>
      <w:r w:rsidR="005A402F">
        <w:t>ет</w:t>
      </w:r>
      <w:r w:rsidR="0027545E" w:rsidRPr="00453D5D">
        <w:t xml:space="preserve"> проведение операций по обеспечению наличными дене</w:t>
      </w:r>
      <w:r w:rsidR="006C0460" w:rsidRPr="00453D5D">
        <w:t>жными средствами</w:t>
      </w:r>
      <w:r w:rsidR="00EB4AB7" w:rsidRPr="00EB4AB7">
        <w:t xml:space="preserve"> и осуществление</w:t>
      </w:r>
      <w:r w:rsidR="0027545E" w:rsidRPr="00453D5D">
        <w:t xml:space="preserve"> операций с использованием расчетных (дебетовых) карт организаций, лицевые счета которым открыты в Управлении и обслуживаются в Отделе;</w:t>
      </w:r>
    </w:p>
    <w:p w:rsidR="00706C24" w:rsidRPr="00453D5D" w:rsidRDefault="00F07395" w:rsidP="0062441D">
      <w:pPr>
        <w:widowControl w:val="0"/>
        <w:ind w:firstLine="709"/>
      </w:pPr>
      <w:r w:rsidRPr="00B10811">
        <w:t>8.1</w:t>
      </w:r>
      <w:r w:rsidR="00274C70">
        <w:t>5</w:t>
      </w:r>
      <w:r w:rsidR="00C40419" w:rsidRPr="00B10811">
        <w:t>.</w:t>
      </w:r>
      <w:r w:rsidR="00287152" w:rsidRPr="00B10811">
        <w:t> </w:t>
      </w:r>
      <w:r w:rsidR="00690EC9" w:rsidRPr="00910D78">
        <w:t>осуществля</w:t>
      </w:r>
      <w:r w:rsidR="005A402F">
        <w:t>ет</w:t>
      </w:r>
      <w:r w:rsidR="0027545E" w:rsidRPr="00453D5D">
        <w:t xml:space="preserve"> проведение операций по обеспечению наличными денежными средствами</w:t>
      </w:r>
      <w:r w:rsidR="00EB4AB7" w:rsidRPr="00EB4AB7">
        <w:t xml:space="preserve"> и осуществление</w:t>
      </w:r>
      <w:r w:rsidR="0027545E" w:rsidRPr="00453D5D">
        <w:t xml:space="preserve"> операций с использованием расчетных (дебетовых) карт организаций, лицевые счета которым открыты в финансовых органах субъекта Российской Федерации (муниципальных образований);</w:t>
      </w:r>
    </w:p>
    <w:p w:rsidR="00706C24" w:rsidRPr="00453D5D" w:rsidRDefault="00B5222D" w:rsidP="00F243BC">
      <w:pPr>
        <w:widowControl w:val="0"/>
        <w:ind w:firstLine="709"/>
      </w:pPr>
      <w:r>
        <w:t>8.</w:t>
      </w:r>
      <w:r w:rsidR="00D5397C" w:rsidRPr="00910D78">
        <w:t>1</w:t>
      </w:r>
      <w:r w:rsidR="00274C70">
        <w:t>6</w:t>
      </w:r>
      <w:r>
        <w:t>.</w:t>
      </w:r>
      <w:r w:rsidR="00F24785" w:rsidRPr="00500C3A">
        <w:t> </w:t>
      </w:r>
      <w:r w:rsidR="00690EC9" w:rsidRPr="00910D78">
        <w:t>осуществля</w:t>
      </w:r>
      <w:r w:rsidR="005A402F">
        <w:t>ет</w:t>
      </w:r>
      <w:r w:rsidR="0027545E" w:rsidRPr="00453D5D">
        <w:t xml:space="preserve"> формирование и сверку с первичными документами аналитического регистра «</w:t>
      </w:r>
      <w:proofErr w:type="spellStart"/>
      <w:r w:rsidR="0027545E" w:rsidRPr="00453D5D">
        <w:t>Многографная</w:t>
      </w:r>
      <w:proofErr w:type="spellEnd"/>
      <w:r w:rsidR="0027545E" w:rsidRPr="00453D5D">
        <w:t xml:space="preserve"> карточка» по счету № 40116 в разрезе организаций получателей бюджетных средств (</w:t>
      </w:r>
      <w:proofErr w:type="spellStart"/>
      <w:r w:rsidR="0027545E" w:rsidRPr="00453D5D">
        <w:t>неучастников</w:t>
      </w:r>
      <w:proofErr w:type="spellEnd"/>
      <w:r w:rsidR="0027545E" w:rsidRPr="00453D5D">
        <w:t xml:space="preserve"> бюджетного процесса), лицевые счета которых </w:t>
      </w:r>
      <w:r w:rsidR="00EB4AB7" w:rsidRPr="00EB4AB7">
        <w:t>обслуживаются в Отделе</w:t>
      </w:r>
      <w:r w:rsidR="0027545E" w:rsidRPr="00453D5D">
        <w:t>;</w:t>
      </w:r>
    </w:p>
    <w:p w:rsidR="00EB4AB7" w:rsidRPr="00EB4AB7" w:rsidRDefault="00F243BC" w:rsidP="00EB4AB7">
      <w:pPr>
        <w:ind w:firstLine="709"/>
      </w:pPr>
      <w:r>
        <w:t>8.1</w:t>
      </w:r>
      <w:r w:rsidR="00274C70">
        <w:t>7</w:t>
      </w:r>
      <w:r>
        <w:t>.</w:t>
      </w:r>
      <w:r w:rsidR="00EB4AB7" w:rsidRPr="00EB4AB7">
        <w:t xml:space="preserve"> </w:t>
      </w:r>
      <w:r w:rsidRPr="00EB4AB7">
        <w:t>обеспечива</w:t>
      </w:r>
      <w:r>
        <w:t>ет</w:t>
      </w:r>
      <w:r w:rsidRPr="00EB4AB7">
        <w:t xml:space="preserve"> </w:t>
      </w:r>
      <w:r w:rsidR="00EB4AB7" w:rsidRPr="00EB4AB7">
        <w:t>достоверность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w:t>
      </w:r>
    </w:p>
    <w:p w:rsidR="00706C24" w:rsidRPr="00453D5D" w:rsidRDefault="00B5222D" w:rsidP="00F243BC">
      <w:pPr>
        <w:widowControl w:val="0"/>
        <w:ind w:firstLine="709"/>
      </w:pPr>
      <w:r>
        <w:t>8.</w:t>
      </w:r>
      <w:r w:rsidR="00D5397C" w:rsidRPr="00910D78">
        <w:t>1</w:t>
      </w:r>
      <w:r w:rsidR="00274C70">
        <w:t>8</w:t>
      </w:r>
      <w:r>
        <w:t>.</w:t>
      </w:r>
      <w:r w:rsidR="00F24785" w:rsidRPr="00500C3A">
        <w:t> </w:t>
      </w:r>
      <w:r w:rsidR="00690EC9" w:rsidRPr="00910D78">
        <w:t>осуществля</w:t>
      </w:r>
      <w:r w:rsidR="005A402F">
        <w:t>ет</w:t>
      </w:r>
      <w:r w:rsidR="0027545E" w:rsidRPr="00453D5D">
        <w:t xml:space="preserve"> проверку документов, представленных для заключения</w:t>
      </w:r>
      <w:r w:rsidR="006126E4">
        <w:t xml:space="preserve">  </w:t>
      </w:r>
      <w:r w:rsidR="0027545E" w:rsidRPr="00453D5D">
        <w:t xml:space="preserve"> и </w:t>
      </w:r>
      <w:r w:rsidR="006126E4">
        <w:t xml:space="preserve">  </w:t>
      </w:r>
      <w:proofErr w:type="gramStart"/>
      <w:r w:rsidR="0027545E" w:rsidRPr="00453D5D">
        <w:t xml:space="preserve">исполнения </w:t>
      </w:r>
      <w:r w:rsidR="006126E4">
        <w:t xml:space="preserve"> </w:t>
      </w:r>
      <w:r w:rsidR="0027545E" w:rsidRPr="00453D5D">
        <w:t>Договора</w:t>
      </w:r>
      <w:proofErr w:type="gramEnd"/>
      <w:r w:rsidR="0027545E" w:rsidRPr="00453D5D">
        <w:t xml:space="preserve"> </w:t>
      </w:r>
      <w:r w:rsidR="006126E4">
        <w:t xml:space="preserve"> </w:t>
      </w:r>
      <w:r w:rsidR="0027545E" w:rsidRPr="00453D5D">
        <w:t>о</w:t>
      </w:r>
      <w:r w:rsidR="006126E4">
        <w:t xml:space="preserve"> </w:t>
      </w:r>
      <w:r w:rsidR="0027545E" w:rsidRPr="00453D5D">
        <w:t xml:space="preserve"> предоставлении </w:t>
      </w:r>
      <w:r w:rsidR="006126E4">
        <w:t xml:space="preserve"> </w:t>
      </w:r>
      <w:r w:rsidR="0027545E" w:rsidRPr="00453D5D">
        <w:t xml:space="preserve">бюджетного </w:t>
      </w:r>
      <w:r w:rsidR="006126E4">
        <w:t xml:space="preserve"> </w:t>
      </w:r>
      <w:r w:rsidR="0027545E" w:rsidRPr="00453D5D">
        <w:t xml:space="preserve">кредита на пополнение остатков средств на счетах бюджетов субъектов Российской Федерации (местных бюджетов) и дополнительных </w:t>
      </w:r>
      <w:r w:rsidR="00B573E1" w:rsidRPr="00453D5D">
        <w:t>с</w:t>
      </w:r>
      <w:r w:rsidR="0027545E" w:rsidRPr="00453D5D">
        <w:t>оглашений к нему;</w:t>
      </w:r>
    </w:p>
    <w:p w:rsidR="00706C24" w:rsidRPr="00453D5D" w:rsidRDefault="00F07395" w:rsidP="00F243BC">
      <w:pPr>
        <w:widowControl w:val="0"/>
        <w:ind w:firstLine="709"/>
      </w:pPr>
      <w:r w:rsidRPr="0085340B">
        <w:t>8</w:t>
      </w:r>
      <w:r w:rsidR="00287152" w:rsidRPr="00B10811">
        <w:t>.1</w:t>
      </w:r>
      <w:r w:rsidR="00274C70">
        <w:t>9</w:t>
      </w:r>
      <w:r w:rsidRPr="00B10811">
        <w:t>.</w:t>
      </w:r>
      <w:r w:rsidR="00287152" w:rsidRPr="00B10811">
        <w:t> </w:t>
      </w:r>
      <w:r w:rsidR="00690EC9" w:rsidRPr="00910D78">
        <w:t>осуществля</w:t>
      </w:r>
      <w:r w:rsidR="005A402F">
        <w:t>ет</w:t>
      </w:r>
      <w:r w:rsidR="0027545E" w:rsidRPr="00453D5D">
        <w:t xml:space="preserve"> заключение и изменение условий Договора о предоставлении бюджетных кредитов на пополнение остатков средств на счетах бюджетов субъектов Российской Федерации </w:t>
      </w:r>
      <w:r w:rsidR="00690EC9" w:rsidRPr="00453D5D">
        <w:t>(местных бюджетов), осуществляет</w:t>
      </w:r>
      <w:r w:rsidR="0027545E" w:rsidRPr="00453D5D">
        <w:t xml:space="preserve"> контроль за их исполнением;</w:t>
      </w:r>
    </w:p>
    <w:p w:rsidR="00706C24" w:rsidRPr="00453D5D" w:rsidRDefault="00B5222D" w:rsidP="00F243BC">
      <w:pPr>
        <w:widowControl w:val="0"/>
        <w:ind w:firstLine="709"/>
      </w:pPr>
      <w:r>
        <w:t>8.</w:t>
      </w:r>
      <w:r w:rsidR="00274C70">
        <w:t>20</w:t>
      </w:r>
      <w:r>
        <w:t>.</w:t>
      </w:r>
      <w:r w:rsidR="00F24785" w:rsidRPr="00500C3A">
        <w:t> </w:t>
      </w:r>
      <w:r w:rsidR="00690EC9" w:rsidRPr="00910D78">
        <w:t>осуществля</w:t>
      </w:r>
      <w:r w:rsidR="005A402F">
        <w:t>ет</w:t>
      </w:r>
      <w:r w:rsidR="0027545E" w:rsidRPr="00453D5D">
        <w:t xml:space="preserve"> предоставление бюджетных кредитов на пополнение остатков средств на счетах бюджетов субъектов Российской Фед</w:t>
      </w:r>
      <w:r w:rsidR="00690EC9" w:rsidRPr="00453D5D">
        <w:t>ерации (местных бюджетов), ведет</w:t>
      </w:r>
      <w:r w:rsidR="0027545E" w:rsidRPr="00453D5D">
        <w:t xml:space="preserve"> управленч</w:t>
      </w:r>
      <w:r w:rsidR="00690EC9" w:rsidRPr="00453D5D">
        <w:t>еский учет по ним и осуществляет</w:t>
      </w:r>
      <w:r w:rsidR="0027545E" w:rsidRPr="00453D5D">
        <w:t xml:space="preserve"> контроль за их возвратом и уплатой процентов за пользование бюджетным кредитом;</w:t>
      </w:r>
    </w:p>
    <w:p w:rsidR="00706C24" w:rsidRPr="00453D5D" w:rsidRDefault="00B5222D" w:rsidP="00F243BC">
      <w:pPr>
        <w:widowControl w:val="0"/>
        <w:ind w:firstLine="709"/>
      </w:pPr>
      <w:r>
        <w:t>8.</w:t>
      </w:r>
      <w:r w:rsidR="00F243BC">
        <w:t>2</w:t>
      </w:r>
      <w:r w:rsidR="00274C70">
        <w:t>1</w:t>
      </w:r>
      <w:r>
        <w:t>.</w:t>
      </w:r>
      <w:r w:rsidR="00F24785" w:rsidRPr="00500C3A">
        <w:t> </w:t>
      </w:r>
      <w:r w:rsidR="00690EC9" w:rsidRPr="00910D78">
        <w:t>осуществля</w:t>
      </w:r>
      <w:r w:rsidR="005A402F">
        <w:t>ет</w:t>
      </w:r>
      <w:r w:rsidR="0027545E" w:rsidRPr="00453D5D">
        <w:t xml:space="preserve"> расчет штрафов и пени за нарушение сроков возврата бюджетных кредитов на пополнение остатков средств на счетах бюджетов субъектов Российской Фед</w:t>
      </w:r>
      <w:r w:rsidR="00690EC9" w:rsidRPr="00453D5D">
        <w:t>ерации (местных бюджетов), ведет</w:t>
      </w:r>
      <w:r w:rsidR="0027545E" w:rsidRPr="00453D5D">
        <w:t xml:space="preserve"> управленч</w:t>
      </w:r>
      <w:r w:rsidR="00690EC9" w:rsidRPr="00453D5D">
        <w:t xml:space="preserve">еский </w:t>
      </w:r>
      <w:r w:rsidR="00690EC9" w:rsidRPr="00453D5D">
        <w:lastRenderedPageBreak/>
        <w:t>учет по ним и осуществляет</w:t>
      </w:r>
      <w:r w:rsidR="0027545E" w:rsidRPr="00453D5D">
        <w:t xml:space="preserve"> контроль за их уплатой;</w:t>
      </w:r>
    </w:p>
    <w:p w:rsidR="00706C24" w:rsidRPr="00453D5D" w:rsidRDefault="00B5222D" w:rsidP="00F243BC">
      <w:pPr>
        <w:widowControl w:val="0"/>
        <w:ind w:firstLine="709"/>
      </w:pPr>
      <w:r>
        <w:t>8.</w:t>
      </w:r>
      <w:r w:rsidR="00F243BC">
        <w:t>2</w:t>
      </w:r>
      <w:r w:rsidR="00274C70">
        <w:t>2</w:t>
      </w:r>
      <w:r>
        <w:t>.</w:t>
      </w:r>
      <w:r w:rsidR="00F24785" w:rsidRPr="00500C3A">
        <w:t> </w:t>
      </w:r>
      <w:r w:rsidR="00690EC9" w:rsidRPr="00910D78">
        <w:t>составля</w:t>
      </w:r>
      <w:r w:rsidR="005A402F">
        <w:t>ет</w:t>
      </w:r>
      <w:r w:rsidR="00690EC9" w:rsidRPr="00453D5D">
        <w:t xml:space="preserve"> и представля</w:t>
      </w:r>
      <w:r w:rsidR="005A402F" w:rsidRPr="00453D5D">
        <w:t>ет</w:t>
      </w:r>
      <w:r w:rsidR="0027545E" w:rsidRPr="00453D5D">
        <w:t xml:space="preserve"> в установленном порядке в Федеральное казначейство отчетность о предоставленных бюджетных кредитах на пополнение остатков средств на счетах бюджетов субъектов Российской Федерации (местных бюджетов);</w:t>
      </w:r>
    </w:p>
    <w:p w:rsidR="00706C24" w:rsidRPr="00453D5D" w:rsidRDefault="00B5222D" w:rsidP="00F243BC">
      <w:pPr>
        <w:widowControl w:val="0"/>
        <w:ind w:firstLine="709"/>
      </w:pPr>
      <w:r>
        <w:t>8.</w:t>
      </w:r>
      <w:r w:rsidR="00F243BC">
        <w:t>2</w:t>
      </w:r>
      <w:r w:rsidR="00274C70">
        <w:t>3</w:t>
      </w:r>
      <w:r>
        <w:t>.</w:t>
      </w:r>
      <w:r w:rsidR="00F24785" w:rsidRPr="00500C3A">
        <w:t> </w:t>
      </w:r>
      <w:r w:rsidR="00690EC9" w:rsidRPr="00910D78">
        <w:t>осуществля</w:t>
      </w:r>
      <w:r w:rsidR="005A402F">
        <w:t>ет</w:t>
      </w:r>
      <w:r w:rsidR="0027545E" w:rsidRPr="00453D5D">
        <w:t xml:space="preserve"> взаимодействие с уполномоченными органами субъекта Российской Федерации (муниципальных образований) по вопросам предоставления бюджетных кредитов на пополнение остатков средств на счетах бюджетов субъектов Российской Федерации (местных бюджетов) и взыскания задолженности по ним;</w:t>
      </w:r>
    </w:p>
    <w:p w:rsidR="00EB4AB7" w:rsidRPr="00EB4AB7" w:rsidRDefault="00F243BC" w:rsidP="00EB4AB7">
      <w:pPr>
        <w:tabs>
          <w:tab w:val="left" w:pos="1455"/>
        </w:tabs>
        <w:ind w:left="20" w:right="40" w:firstLine="709"/>
      </w:pPr>
      <w:r>
        <w:t>8.2</w:t>
      </w:r>
      <w:r w:rsidR="00274C70">
        <w:t>4</w:t>
      </w:r>
      <w:r>
        <w:t>.</w:t>
      </w:r>
      <w:r w:rsidR="0070224C">
        <w:t> </w:t>
      </w:r>
      <w:r w:rsidR="0070224C" w:rsidRPr="00910D78">
        <w:t>осуществля</w:t>
      </w:r>
      <w:r w:rsidR="0070224C">
        <w:t>ет</w:t>
      </w:r>
      <w:r w:rsidR="00EB4AB7" w:rsidRPr="00EB4AB7">
        <w:t xml:space="preserve"> исполнение 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 исполнение решений налогового органа о взыскании налога, сбора, пеней и штрафов, предусматривающих обращение взыскания на средства бюджетов бюджетной системы Российской Федерации, на средства бюджетных (автономных) учреждений, в части организации исполнения судебных актов, предусматривающих обращение взыскания на средства бюджета субъекта Российской Федерации (местного бюджета) по денежным обязательствам казенных учреждений субъекта Российской Федерации (муниципальных казенных учреждений), на средства бюджетных и автономных учреждений субъекта Российской Федерации (муниципальных бюджетных и автономных учреждений), а также в части организации исполнения решений налогового органа о взыскании налога, сбора, пеней и штрафов, предусматривающих обращение взыскания на средства бюджета субъекта Российской Федерации (местного бюджета), на средства бюджетных и автономных учреждений субъекта Российской Федерации (муниципальных бюджетных и автономных учреждений);</w:t>
      </w:r>
    </w:p>
    <w:p w:rsidR="00EB4AB7" w:rsidRPr="00EB4AB7" w:rsidRDefault="00F243BC" w:rsidP="00EB4AB7">
      <w:pPr>
        <w:tabs>
          <w:tab w:val="left" w:pos="1455"/>
        </w:tabs>
        <w:ind w:left="20" w:right="40" w:firstLine="709"/>
      </w:pPr>
      <w:r>
        <w:t>8.2</w:t>
      </w:r>
      <w:r w:rsidR="00274C70">
        <w:t>5</w:t>
      </w:r>
      <w:r>
        <w:t>.</w:t>
      </w:r>
      <w:r w:rsidR="00EB4AB7" w:rsidRPr="00EB4AB7">
        <w:t xml:space="preserve"> </w:t>
      </w:r>
      <w:r w:rsidR="0070224C" w:rsidRPr="00EB4AB7">
        <w:t>оказыва</w:t>
      </w:r>
      <w:r w:rsidR="0070224C">
        <w:t>ет</w:t>
      </w:r>
      <w:r w:rsidR="0070224C" w:rsidRPr="00EB4AB7">
        <w:t xml:space="preserve"> </w:t>
      </w:r>
      <w:r w:rsidR="00EB4AB7" w:rsidRPr="00EB4AB7">
        <w:t xml:space="preserve">консультативную помощь участникам и </w:t>
      </w:r>
      <w:proofErr w:type="spellStart"/>
      <w:r w:rsidR="00EB4AB7" w:rsidRPr="00EB4AB7">
        <w:t>неучастникам</w:t>
      </w:r>
      <w:proofErr w:type="spellEnd"/>
      <w:r w:rsidR="00EB4AB7" w:rsidRPr="00EB4AB7">
        <w:t xml:space="preserve"> бюджетного процесса субъектов Российской Федерации и государственных внебюджетных фондов по вопросам, относящимся к компетенции Отдела;</w:t>
      </w:r>
    </w:p>
    <w:p w:rsidR="00F07395" w:rsidRPr="00453D5D" w:rsidRDefault="0070224C" w:rsidP="0070224C">
      <w:pPr>
        <w:widowControl w:val="0"/>
        <w:ind w:firstLine="709"/>
      </w:pPr>
      <w:r>
        <w:t>8.2</w:t>
      </w:r>
      <w:r w:rsidR="00274C70">
        <w:t>6</w:t>
      </w:r>
      <w:r>
        <w:t>. </w:t>
      </w:r>
      <w:r w:rsidRPr="00EB4AB7">
        <w:t>обеспечива</w:t>
      </w:r>
      <w:r>
        <w:t>ет</w:t>
      </w:r>
      <w:r w:rsidRPr="00453D5D">
        <w:t xml:space="preserve"> </w:t>
      </w:r>
      <w:r w:rsidR="00F07395" w:rsidRPr="00453D5D">
        <w:t xml:space="preserve">своевременное и полное рассмотрение обращений организаций и граждан в пределах компетенции Отдела и в соответствии с поручением </w:t>
      </w:r>
      <w:r w:rsidR="00934A88">
        <w:t>начальника Отдела</w:t>
      </w:r>
      <w:r w:rsidR="00F07395" w:rsidRPr="002D6889">
        <w:t xml:space="preserve">, </w:t>
      </w:r>
      <w:r w:rsidR="00F07395" w:rsidRPr="00F07395">
        <w:t>подготавливает проекты</w:t>
      </w:r>
      <w:r w:rsidR="00F07395" w:rsidRPr="00453D5D">
        <w:t xml:space="preserve"> ответов заявителям по указанным обращениям в установленный законодательством Российской Федерации срок;</w:t>
      </w:r>
    </w:p>
    <w:p w:rsidR="00F07395" w:rsidRPr="0070224C" w:rsidRDefault="00F07395" w:rsidP="0070224C">
      <w:pPr>
        <w:pStyle w:val="a9"/>
        <w:tabs>
          <w:tab w:val="left" w:pos="1638"/>
        </w:tabs>
        <w:spacing w:after="0"/>
        <w:rPr>
          <w:rFonts w:ascii="Times New Roman" w:hAnsi="Times New Roman"/>
        </w:rPr>
      </w:pPr>
      <w:r w:rsidRPr="005A402F">
        <w:rPr>
          <w:rFonts w:ascii="Times New Roman" w:hAnsi="Times New Roman"/>
        </w:rPr>
        <w:t>8.</w:t>
      </w:r>
      <w:r w:rsidR="00943920">
        <w:rPr>
          <w:rFonts w:ascii="Times New Roman" w:hAnsi="Times New Roman"/>
        </w:rPr>
        <w:t>2</w:t>
      </w:r>
      <w:r w:rsidR="00274C70">
        <w:rPr>
          <w:rFonts w:ascii="Times New Roman" w:hAnsi="Times New Roman"/>
        </w:rPr>
        <w:t>7</w:t>
      </w:r>
      <w:r w:rsidRPr="00F07395">
        <w:rPr>
          <w:rFonts w:ascii="Times New Roman" w:hAnsi="Times New Roman"/>
        </w:rPr>
        <w:t>.</w:t>
      </w:r>
      <w:r w:rsidR="00287152">
        <w:rPr>
          <w:rFonts w:ascii="Times New Roman" w:hAnsi="Times New Roman"/>
        </w:rPr>
        <w:t> </w:t>
      </w:r>
      <w:r w:rsidRPr="00F07395">
        <w:rPr>
          <w:rFonts w:ascii="Times New Roman" w:hAnsi="Times New Roman"/>
        </w:rPr>
        <w:t>осуществляет</w:t>
      </w:r>
      <w:r w:rsidRPr="00453D5D">
        <w:rPr>
          <w:rFonts w:ascii="Times New Roman" w:hAnsi="Times New Roman"/>
        </w:rPr>
        <w:t xml:space="preserve"> в пределах компетенции Отдела ведение делопроизводства;</w:t>
      </w:r>
    </w:p>
    <w:p w:rsidR="00F07395" w:rsidRPr="0070224C" w:rsidRDefault="00F07395" w:rsidP="0070224C">
      <w:pPr>
        <w:pStyle w:val="a9"/>
        <w:tabs>
          <w:tab w:val="left" w:pos="1474"/>
        </w:tabs>
        <w:spacing w:after="0"/>
        <w:rPr>
          <w:rFonts w:ascii="Times New Roman" w:hAnsi="Times New Roman"/>
        </w:rPr>
      </w:pPr>
      <w:r w:rsidRPr="005A402F">
        <w:rPr>
          <w:rFonts w:ascii="Times New Roman" w:hAnsi="Times New Roman"/>
        </w:rPr>
        <w:t>8</w:t>
      </w:r>
      <w:r w:rsidR="00196683" w:rsidRPr="005A402F">
        <w:rPr>
          <w:rFonts w:ascii="Times New Roman" w:hAnsi="Times New Roman"/>
        </w:rPr>
        <w:t>.</w:t>
      </w:r>
      <w:r w:rsidR="00943920">
        <w:rPr>
          <w:rFonts w:ascii="Times New Roman" w:hAnsi="Times New Roman"/>
        </w:rPr>
        <w:t>2</w:t>
      </w:r>
      <w:r w:rsidR="00274C70">
        <w:rPr>
          <w:rFonts w:ascii="Times New Roman" w:hAnsi="Times New Roman"/>
        </w:rPr>
        <w:t>8</w:t>
      </w:r>
      <w:r w:rsidR="00196683">
        <w:rPr>
          <w:rFonts w:ascii="Times New Roman" w:hAnsi="Times New Roman"/>
        </w:rPr>
        <w:t>.</w:t>
      </w:r>
      <w:r w:rsidR="00287152">
        <w:rPr>
          <w:rFonts w:ascii="Times New Roman" w:hAnsi="Times New Roman"/>
        </w:rPr>
        <w:t> </w:t>
      </w:r>
      <w:r w:rsidRPr="00F07395">
        <w:rPr>
          <w:rFonts w:ascii="Times New Roman" w:hAnsi="Times New Roman"/>
        </w:rPr>
        <w:t>осуществляет</w:t>
      </w:r>
      <w:r w:rsidRPr="00453D5D">
        <w:rPr>
          <w:rFonts w:ascii="Times New Roman" w:hAnsi="Times New Roman"/>
        </w:rPr>
        <w:t xml:space="preserve"> внутренний контроль соответствия деятельности Отдела по исполнению государственных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w:t>
      </w:r>
      <w:r w:rsidRPr="00453D5D">
        <w:rPr>
          <w:rFonts w:ascii="Times New Roman" w:hAnsi="Times New Roman"/>
        </w:rPr>
        <w:lastRenderedPageBreak/>
        <w:t>Управления, а также принятых управленческих решений в пределах компетенции Отдела;</w:t>
      </w:r>
    </w:p>
    <w:p w:rsidR="00F07395" w:rsidRPr="00453D5D" w:rsidRDefault="00F07395" w:rsidP="0070224C">
      <w:pPr>
        <w:pStyle w:val="a9"/>
        <w:tabs>
          <w:tab w:val="left" w:pos="1474"/>
        </w:tabs>
        <w:spacing w:after="0"/>
        <w:rPr>
          <w:rFonts w:ascii="Times New Roman" w:hAnsi="Times New Roman"/>
        </w:rPr>
      </w:pPr>
      <w:r w:rsidRPr="005A402F">
        <w:rPr>
          <w:rFonts w:ascii="Times New Roman" w:hAnsi="Times New Roman"/>
        </w:rPr>
        <w:t>8.</w:t>
      </w:r>
      <w:r w:rsidR="00943920">
        <w:rPr>
          <w:rFonts w:ascii="Times New Roman" w:hAnsi="Times New Roman"/>
        </w:rPr>
        <w:t>2</w:t>
      </w:r>
      <w:r w:rsidR="00274C70">
        <w:rPr>
          <w:rFonts w:ascii="Times New Roman" w:hAnsi="Times New Roman"/>
        </w:rPr>
        <w:t>9</w:t>
      </w:r>
      <w:r w:rsidRPr="00F07395">
        <w:rPr>
          <w:rFonts w:ascii="Times New Roman" w:hAnsi="Times New Roman"/>
        </w:rPr>
        <w:t>.</w:t>
      </w:r>
      <w:r w:rsidR="00287152">
        <w:rPr>
          <w:rFonts w:ascii="Times New Roman" w:hAnsi="Times New Roman"/>
        </w:rPr>
        <w:t> </w:t>
      </w:r>
      <w:r w:rsidRPr="00F07395">
        <w:rPr>
          <w:rFonts w:ascii="Times New Roman" w:hAnsi="Times New Roman"/>
        </w:rPr>
        <w:t>взаимодействует</w:t>
      </w:r>
      <w:r w:rsidRPr="00453D5D">
        <w:rPr>
          <w:rFonts w:ascii="Times New Roman" w:hAnsi="Times New Roman"/>
        </w:rPr>
        <w:t xml:space="preserve"> в пределах компетенции </w:t>
      </w:r>
      <w:r w:rsidR="001F6D88" w:rsidRPr="00453D5D">
        <w:rPr>
          <w:rFonts w:ascii="Times New Roman" w:eastAsiaTheme="minorHAnsi" w:hAnsi="Times New Roman"/>
        </w:rPr>
        <w:t>со структурными подразделениями</w:t>
      </w:r>
      <w:r w:rsidRPr="00453D5D">
        <w:rPr>
          <w:rFonts w:ascii="Times New Roman" w:hAnsi="Times New Roman"/>
        </w:rPr>
        <w:t xml:space="preserve"> Управления</w:t>
      </w:r>
      <w:r w:rsidR="00EB4AB7" w:rsidRPr="00EB4AB7">
        <w:rPr>
          <w:rFonts w:ascii="Times New Roman" w:hAnsi="Times New Roman"/>
        </w:rPr>
        <w:t>, центрального аппарата</w:t>
      </w:r>
      <w:r w:rsidRPr="00453D5D">
        <w:rPr>
          <w:rFonts w:ascii="Times New Roman" w:hAnsi="Times New Roman"/>
        </w:rPr>
        <w:t xml:space="preserve"> Федерального казначейства</w:t>
      </w:r>
      <w:r w:rsidR="00EB4AB7" w:rsidRPr="00EB4AB7">
        <w:rPr>
          <w:rFonts w:ascii="Times New Roman" w:hAnsi="Times New Roman"/>
        </w:rPr>
        <w:t>, МОУ ФК</w:t>
      </w:r>
      <w:r w:rsidRPr="00453D5D">
        <w:rPr>
          <w:rFonts w:ascii="Times New Roman" w:hAnsi="Times New Roman"/>
        </w:rPr>
        <w:t>,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F07395" w:rsidRPr="00453D5D" w:rsidRDefault="00F07395" w:rsidP="00DA0D09">
      <w:pPr>
        <w:pStyle w:val="a9"/>
        <w:tabs>
          <w:tab w:val="left" w:pos="1604"/>
        </w:tabs>
        <w:spacing w:after="0"/>
        <w:rPr>
          <w:rFonts w:ascii="Times New Roman" w:hAnsi="Times New Roman"/>
        </w:rPr>
      </w:pPr>
      <w:r w:rsidRPr="005A402F">
        <w:rPr>
          <w:rFonts w:ascii="Times New Roman" w:hAnsi="Times New Roman"/>
        </w:rPr>
        <w:t>8.</w:t>
      </w:r>
      <w:r w:rsidR="00274C70">
        <w:rPr>
          <w:rFonts w:ascii="Times New Roman" w:hAnsi="Times New Roman"/>
        </w:rPr>
        <w:t>30</w:t>
      </w:r>
      <w:r w:rsidR="00DA0D09">
        <w:rPr>
          <w:rFonts w:ascii="Times New Roman" w:hAnsi="Times New Roman"/>
        </w:rPr>
        <w:t>.</w:t>
      </w:r>
      <w:r w:rsidR="00287152">
        <w:rPr>
          <w:rFonts w:ascii="Times New Roman" w:hAnsi="Times New Roman"/>
        </w:rPr>
        <w:t> </w:t>
      </w:r>
      <w:r w:rsidRPr="00F07395">
        <w:rPr>
          <w:rFonts w:ascii="Times New Roman" w:hAnsi="Times New Roman"/>
        </w:rPr>
        <w:t>осуществляет</w:t>
      </w:r>
      <w:r w:rsidRPr="00453D5D">
        <w:rPr>
          <w:rFonts w:ascii="Times New Roman" w:hAnsi="Times New Roman"/>
        </w:rPr>
        <w:t xml:space="preserve"> организацию ведения нормативно-справочной информации, относящейся к функциям Отдела;</w:t>
      </w:r>
    </w:p>
    <w:p w:rsidR="00884C4B" w:rsidRPr="00453D5D" w:rsidRDefault="00F07395" w:rsidP="00DA0D09">
      <w:pPr>
        <w:widowControl w:val="0"/>
        <w:ind w:firstLine="709"/>
      </w:pPr>
      <w:r w:rsidRPr="005A402F">
        <w:t>8.</w:t>
      </w:r>
      <w:r w:rsidR="00DA0D09">
        <w:t>3</w:t>
      </w:r>
      <w:r w:rsidR="00274C70">
        <w:t>1</w:t>
      </w:r>
      <w:r w:rsidR="00B5222D">
        <w:t>.</w:t>
      </w:r>
      <w:r w:rsidR="00884C4B" w:rsidRPr="006C4180">
        <w:t> </w:t>
      </w:r>
      <w:r w:rsidR="00884C4B" w:rsidRPr="00453D5D">
        <w:t>осуществля</w:t>
      </w:r>
      <w:r w:rsidR="00B17410" w:rsidRPr="00453D5D">
        <w:t>ть</w:t>
      </w:r>
      <w:r w:rsidR="00884C4B" w:rsidRPr="00453D5D">
        <w:t xml:space="preserve"> в соответствии с законодательством Российской Федерации работу по комплектованию, хранению, учету и использованию документов, образовавшихся в ходе деятельности Отдела;</w:t>
      </w:r>
    </w:p>
    <w:p w:rsidR="00F07395" w:rsidRPr="00453D5D" w:rsidRDefault="00B5222D" w:rsidP="00DA0D09">
      <w:pPr>
        <w:pStyle w:val="a9"/>
        <w:tabs>
          <w:tab w:val="left" w:pos="1446"/>
        </w:tabs>
        <w:spacing w:after="0"/>
        <w:rPr>
          <w:rFonts w:ascii="Times New Roman" w:hAnsi="Times New Roman"/>
        </w:rPr>
      </w:pPr>
      <w:r w:rsidRPr="005A402F">
        <w:rPr>
          <w:rFonts w:ascii="Times New Roman" w:hAnsi="Times New Roman"/>
        </w:rPr>
        <w:t>8.</w:t>
      </w:r>
      <w:r w:rsidR="00DA0D09">
        <w:rPr>
          <w:rFonts w:ascii="Times New Roman" w:hAnsi="Times New Roman"/>
        </w:rPr>
        <w:t>3</w:t>
      </w:r>
      <w:r w:rsidR="00274C70">
        <w:rPr>
          <w:rFonts w:ascii="Times New Roman" w:hAnsi="Times New Roman"/>
        </w:rPr>
        <w:t>2</w:t>
      </w:r>
      <w:r w:rsidRPr="005A402F">
        <w:rPr>
          <w:rFonts w:ascii="Times New Roman" w:hAnsi="Times New Roman"/>
        </w:rPr>
        <w:t>.</w:t>
      </w:r>
      <w:r w:rsidR="00F24785" w:rsidRPr="005A402F">
        <w:rPr>
          <w:rFonts w:ascii="Times New Roman" w:hAnsi="Times New Roman"/>
        </w:rPr>
        <w:t> </w:t>
      </w:r>
      <w:r w:rsidR="00F07395" w:rsidRPr="00F07395">
        <w:rPr>
          <w:rFonts w:ascii="Times New Roman" w:hAnsi="Times New Roman"/>
        </w:rPr>
        <w:t>обеспечивает</w:t>
      </w:r>
      <w:r w:rsidR="00F07395" w:rsidRPr="00453D5D">
        <w:rPr>
          <w:rFonts w:ascii="Times New Roman" w:hAnsi="Times New Roman"/>
        </w:rPr>
        <w:t xml:space="preserve"> в пределах компетенции Отдела выполнение норм и требований по защите сведений, составляющих государственную тайну, а также сведений ограниченного распространения, в случае, если предполагается защищать также и информацию ограниченного распространения с пометкой «Для служебного пользования»;</w:t>
      </w:r>
    </w:p>
    <w:p w:rsidR="00F07395" w:rsidRPr="00453D5D" w:rsidRDefault="00F07395" w:rsidP="00DA0D09">
      <w:pPr>
        <w:pStyle w:val="a9"/>
        <w:tabs>
          <w:tab w:val="left" w:pos="1806"/>
        </w:tabs>
        <w:spacing w:after="0"/>
        <w:rPr>
          <w:rFonts w:ascii="Times New Roman" w:hAnsi="Times New Roman"/>
        </w:rPr>
      </w:pPr>
      <w:r w:rsidRPr="005A402F">
        <w:rPr>
          <w:rFonts w:ascii="Times New Roman" w:hAnsi="Times New Roman"/>
        </w:rPr>
        <w:t>8.</w:t>
      </w:r>
      <w:r w:rsidR="00DA0D09">
        <w:rPr>
          <w:rFonts w:ascii="Times New Roman" w:hAnsi="Times New Roman"/>
        </w:rPr>
        <w:t>3</w:t>
      </w:r>
      <w:r w:rsidR="00274C70">
        <w:rPr>
          <w:rFonts w:ascii="Times New Roman" w:hAnsi="Times New Roman"/>
        </w:rPr>
        <w:t>3</w:t>
      </w:r>
      <w:r w:rsidRPr="00F07395">
        <w:rPr>
          <w:rFonts w:ascii="Times New Roman" w:hAnsi="Times New Roman"/>
        </w:rPr>
        <w:t>.</w:t>
      </w:r>
      <w:r w:rsidR="00287152">
        <w:rPr>
          <w:rFonts w:ascii="Times New Roman" w:hAnsi="Times New Roman"/>
        </w:rPr>
        <w:t> </w:t>
      </w:r>
      <w:r w:rsidRPr="00F07395">
        <w:rPr>
          <w:rFonts w:ascii="Times New Roman" w:hAnsi="Times New Roman"/>
        </w:rPr>
        <w:t>обеспечивает</w:t>
      </w:r>
      <w:r w:rsidRPr="00453D5D">
        <w:rPr>
          <w:rFonts w:ascii="Times New Roman" w:hAnsi="Times New Roman"/>
        </w:rPr>
        <w:t xml:space="preserve"> исполнение технологических регламентов Федерального казначейства, относящихся к функциям Отдела;</w:t>
      </w:r>
    </w:p>
    <w:p w:rsidR="00F07395" w:rsidRPr="00453D5D" w:rsidRDefault="00F07395" w:rsidP="00DA0D09">
      <w:pPr>
        <w:pStyle w:val="a9"/>
        <w:tabs>
          <w:tab w:val="left" w:pos="1455"/>
        </w:tabs>
        <w:spacing w:after="0"/>
        <w:rPr>
          <w:rFonts w:ascii="Times New Roman" w:hAnsi="Times New Roman"/>
        </w:rPr>
      </w:pPr>
      <w:r w:rsidRPr="005A402F">
        <w:rPr>
          <w:rFonts w:ascii="Times New Roman" w:hAnsi="Times New Roman"/>
        </w:rPr>
        <w:t>8.</w:t>
      </w:r>
      <w:r w:rsidR="00DA0D09">
        <w:rPr>
          <w:rFonts w:ascii="Times New Roman" w:hAnsi="Times New Roman"/>
        </w:rPr>
        <w:t>3</w:t>
      </w:r>
      <w:r w:rsidR="00274C70">
        <w:rPr>
          <w:rFonts w:ascii="Times New Roman" w:hAnsi="Times New Roman"/>
        </w:rPr>
        <w:t>4</w:t>
      </w:r>
      <w:r w:rsidRPr="00F07395">
        <w:rPr>
          <w:rFonts w:ascii="Times New Roman" w:hAnsi="Times New Roman"/>
        </w:rPr>
        <w:t>.</w:t>
      </w:r>
      <w:r>
        <w:rPr>
          <w:rFonts w:ascii="Times New Roman" w:hAnsi="Times New Roman"/>
        </w:rPr>
        <w:t xml:space="preserve"> </w:t>
      </w:r>
      <w:r w:rsidRPr="00F07395">
        <w:rPr>
          <w:rFonts w:ascii="Times New Roman" w:hAnsi="Times New Roman"/>
        </w:rPr>
        <w:t>участвует</w:t>
      </w:r>
      <w:r w:rsidRPr="00453D5D">
        <w:rPr>
          <w:rFonts w:ascii="Times New Roman" w:hAnsi="Times New Roman"/>
        </w:rPr>
        <w:t xml:space="preserve"> в тестировании и внедрении прикладного программного обеспечения, используемого при реализации функций Отдела;</w:t>
      </w:r>
    </w:p>
    <w:p w:rsidR="00F07395" w:rsidRPr="00453D5D" w:rsidRDefault="00F07395" w:rsidP="00DA0D09">
      <w:pPr>
        <w:pStyle w:val="a9"/>
        <w:tabs>
          <w:tab w:val="left" w:pos="1748"/>
        </w:tabs>
        <w:spacing w:after="0"/>
        <w:rPr>
          <w:rFonts w:ascii="Times New Roman" w:hAnsi="Times New Roman"/>
        </w:rPr>
      </w:pPr>
      <w:r w:rsidRPr="005A402F">
        <w:rPr>
          <w:rFonts w:ascii="Times New Roman" w:hAnsi="Times New Roman"/>
        </w:rPr>
        <w:t>8.</w:t>
      </w:r>
      <w:r w:rsidR="00DA0D09">
        <w:rPr>
          <w:rFonts w:ascii="Times New Roman" w:hAnsi="Times New Roman"/>
        </w:rPr>
        <w:t>3</w:t>
      </w:r>
      <w:r w:rsidR="00274C70">
        <w:rPr>
          <w:rFonts w:ascii="Times New Roman" w:hAnsi="Times New Roman"/>
        </w:rPr>
        <w:t>5</w:t>
      </w:r>
      <w:r w:rsidRPr="00F07395">
        <w:rPr>
          <w:rFonts w:ascii="Times New Roman" w:hAnsi="Times New Roman"/>
        </w:rPr>
        <w:t>.</w:t>
      </w:r>
      <w:r w:rsidR="00287152">
        <w:rPr>
          <w:rFonts w:ascii="Times New Roman" w:hAnsi="Times New Roman"/>
        </w:rPr>
        <w:t> </w:t>
      </w:r>
      <w:r w:rsidRPr="00453D5D">
        <w:rPr>
          <w:rFonts w:ascii="Times New Roman" w:hAnsi="Times New Roman"/>
        </w:rPr>
        <w:t>участвует в мероприятиях мобилизационной подготовки и гражданской обороны Управления;</w:t>
      </w:r>
    </w:p>
    <w:p w:rsidR="00F07395" w:rsidRPr="00453D5D" w:rsidRDefault="00F07395" w:rsidP="00DA0D09">
      <w:pPr>
        <w:pStyle w:val="a9"/>
        <w:tabs>
          <w:tab w:val="left" w:pos="1598"/>
        </w:tabs>
        <w:spacing w:after="0"/>
        <w:ind w:firstLine="709"/>
        <w:rPr>
          <w:rFonts w:ascii="Times New Roman" w:hAnsi="Times New Roman"/>
        </w:rPr>
      </w:pPr>
      <w:r w:rsidRPr="005A402F">
        <w:rPr>
          <w:rFonts w:ascii="Times New Roman" w:hAnsi="Times New Roman"/>
        </w:rPr>
        <w:t>8.</w:t>
      </w:r>
      <w:r w:rsidR="00943920">
        <w:rPr>
          <w:rFonts w:ascii="Times New Roman" w:hAnsi="Times New Roman"/>
        </w:rPr>
        <w:t>3</w:t>
      </w:r>
      <w:r w:rsidR="00274C70">
        <w:rPr>
          <w:rFonts w:ascii="Times New Roman" w:hAnsi="Times New Roman"/>
        </w:rPr>
        <w:t>6</w:t>
      </w:r>
      <w:r w:rsidRPr="00F07395">
        <w:rPr>
          <w:rFonts w:ascii="Times New Roman" w:hAnsi="Times New Roman"/>
        </w:rPr>
        <w:t>.</w:t>
      </w:r>
      <w:r w:rsidR="00943920">
        <w:rPr>
          <w:rFonts w:ascii="Times New Roman" w:hAnsi="Times New Roman"/>
        </w:rPr>
        <w:t> </w:t>
      </w:r>
      <w:r w:rsidRPr="00F07395">
        <w:rPr>
          <w:rFonts w:ascii="Times New Roman" w:hAnsi="Times New Roman"/>
        </w:rPr>
        <w:t>обеспечивает</w:t>
      </w:r>
      <w:r w:rsidRPr="00453D5D">
        <w:rPr>
          <w:rFonts w:ascii="Times New Roman" w:hAnsi="Times New Roman"/>
        </w:rPr>
        <w:t xml:space="preserve"> соблюдение требований охраны труда и правил противопожарного режима в пределах компетенции Отдела;</w:t>
      </w:r>
    </w:p>
    <w:p w:rsidR="0000644F" w:rsidRPr="00453D5D" w:rsidRDefault="00B5222D" w:rsidP="00DA0D09">
      <w:pPr>
        <w:widowControl w:val="0"/>
        <w:ind w:firstLine="709"/>
      </w:pPr>
      <w:r>
        <w:t>8.</w:t>
      </w:r>
      <w:r w:rsidR="00943920">
        <w:t>3</w:t>
      </w:r>
      <w:r w:rsidR="00274C70">
        <w:t>7</w:t>
      </w:r>
      <w:r>
        <w:t>.</w:t>
      </w:r>
      <w:r w:rsidR="0000644F" w:rsidRPr="00500C3A">
        <w:t> </w:t>
      </w:r>
      <w:r w:rsidR="00F8563D" w:rsidRPr="00910D78">
        <w:t>участв</w:t>
      </w:r>
      <w:r w:rsidR="005A402F">
        <w:t>ует</w:t>
      </w:r>
      <w:r w:rsidR="00F8563D" w:rsidRPr="00910D78">
        <w:t xml:space="preserve"> в поддержке</w:t>
      </w:r>
      <w:r w:rsidR="0000644F" w:rsidRPr="006C4180">
        <w:t xml:space="preserve"> контента</w:t>
      </w:r>
      <w:r w:rsidR="0000644F" w:rsidRPr="00453D5D">
        <w:t xml:space="preserve"> сайта Управления в сети Интернет актуальном состоянии в пределах компетенции </w:t>
      </w:r>
      <w:r w:rsidR="00934A88" w:rsidRPr="00453D5D">
        <w:t>Отдела</w:t>
      </w:r>
      <w:r w:rsidR="0000644F" w:rsidRPr="00453D5D">
        <w:t>;</w:t>
      </w:r>
    </w:p>
    <w:p w:rsidR="0000644F" w:rsidRPr="00453D5D" w:rsidRDefault="00B5222D" w:rsidP="00DA0D09">
      <w:pPr>
        <w:widowControl w:val="0"/>
        <w:ind w:firstLine="709"/>
      </w:pPr>
      <w:r>
        <w:t>8.</w:t>
      </w:r>
      <w:r w:rsidR="00943920">
        <w:t>3</w:t>
      </w:r>
      <w:r w:rsidR="00274C70">
        <w:t>8</w:t>
      </w:r>
      <w:r>
        <w:t>.</w:t>
      </w:r>
      <w:r w:rsidR="0000644F" w:rsidRPr="00500C3A">
        <w:t> </w:t>
      </w:r>
      <w:r w:rsidR="00F8563D" w:rsidRPr="00910D78">
        <w:t>участв</w:t>
      </w:r>
      <w:r w:rsidR="005A402F">
        <w:t>ует</w:t>
      </w:r>
      <w:r w:rsidR="0000644F" w:rsidRPr="00453D5D">
        <w:t xml:space="preserve"> в подготовке проектов правовых актов,</w:t>
      </w:r>
      <w:r w:rsidR="003310D1" w:rsidRPr="00453D5D">
        <w:t xml:space="preserve"> регламентирующих деятельность У</w:t>
      </w:r>
      <w:r w:rsidR="0000644F" w:rsidRPr="00453D5D">
        <w:t>правления по работе официального сайта Управления в сети Интернет;</w:t>
      </w:r>
    </w:p>
    <w:p w:rsidR="00F07395" w:rsidRPr="00453D5D" w:rsidRDefault="00BD714B" w:rsidP="00DA0D09">
      <w:pPr>
        <w:pStyle w:val="a9"/>
        <w:tabs>
          <w:tab w:val="left" w:pos="1598"/>
        </w:tabs>
        <w:spacing w:after="0"/>
        <w:ind w:firstLine="709"/>
        <w:rPr>
          <w:rFonts w:ascii="Times New Roman" w:hAnsi="Times New Roman"/>
        </w:rPr>
      </w:pPr>
      <w:r>
        <w:rPr>
          <w:rFonts w:ascii="Times New Roman" w:hAnsi="Times New Roman"/>
        </w:rPr>
        <w:t>8</w:t>
      </w:r>
      <w:r w:rsidR="00F07395" w:rsidRPr="00F07395">
        <w:rPr>
          <w:rFonts w:ascii="Times New Roman" w:hAnsi="Times New Roman"/>
        </w:rPr>
        <w:t>.</w:t>
      </w:r>
      <w:r w:rsidR="00943920">
        <w:rPr>
          <w:rFonts w:ascii="Times New Roman" w:hAnsi="Times New Roman"/>
        </w:rPr>
        <w:t>3</w:t>
      </w:r>
      <w:r w:rsidR="00274C70">
        <w:rPr>
          <w:rFonts w:ascii="Times New Roman" w:hAnsi="Times New Roman"/>
        </w:rPr>
        <w:t>9</w:t>
      </w:r>
      <w:r w:rsidR="00F07395" w:rsidRPr="00F07395">
        <w:rPr>
          <w:rFonts w:ascii="Times New Roman" w:hAnsi="Times New Roman"/>
        </w:rPr>
        <w:t>. участвует</w:t>
      </w:r>
      <w:r w:rsidR="00F07395" w:rsidRPr="00453D5D">
        <w:rPr>
          <w:rFonts w:ascii="Times New Roman" w:hAnsi="Times New Roman"/>
        </w:rPr>
        <w:t xml:space="preserve"> в информационном обеспечении работы официального сайта Управления в сети Интернет в части соблюдения процедур и сроков публикации и размещение информации в разделах «Анонсы», «Новости», «Публикации»;</w:t>
      </w:r>
    </w:p>
    <w:p w:rsidR="00F07395" w:rsidRPr="00453D5D" w:rsidRDefault="00F07395" w:rsidP="00DA0D09">
      <w:pPr>
        <w:pStyle w:val="a9"/>
        <w:tabs>
          <w:tab w:val="left" w:pos="1598"/>
        </w:tabs>
        <w:spacing w:after="0"/>
        <w:rPr>
          <w:rFonts w:ascii="Times New Roman" w:hAnsi="Times New Roman"/>
        </w:rPr>
      </w:pPr>
      <w:r>
        <w:rPr>
          <w:rFonts w:ascii="Times New Roman" w:hAnsi="Times New Roman"/>
        </w:rPr>
        <w:t>8</w:t>
      </w:r>
      <w:r w:rsidR="00287152">
        <w:rPr>
          <w:rFonts w:ascii="Times New Roman" w:hAnsi="Times New Roman"/>
        </w:rPr>
        <w:t>.</w:t>
      </w:r>
      <w:r w:rsidR="00274C70">
        <w:rPr>
          <w:rFonts w:ascii="Times New Roman" w:hAnsi="Times New Roman"/>
        </w:rPr>
        <w:t>40</w:t>
      </w:r>
      <w:r w:rsidRPr="00F07395">
        <w:rPr>
          <w:rFonts w:ascii="Times New Roman" w:hAnsi="Times New Roman"/>
        </w:rPr>
        <w:t>.</w:t>
      </w:r>
      <w:r w:rsidR="00287152">
        <w:rPr>
          <w:rFonts w:ascii="Times New Roman" w:hAnsi="Times New Roman"/>
        </w:rPr>
        <w:t> </w:t>
      </w:r>
      <w:r w:rsidRPr="00F07395">
        <w:rPr>
          <w:rFonts w:ascii="Times New Roman" w:hAnsi="Times New Roman"/>
        </w:rPr>
        <w:t>управляет</w:t>
      </w:r>
      <w:r w:rsidRPr="00453D5D">
        <w:rPr>
          <w:rFonts w:ascii="Times New Roman" w:hAnsi="Times New Roman"/>
        </w:rPr>
        <w:t xml:space="preserve"> в установленном порядке внутренними (операционными) казначейскими рисками в пределах компетенции Отдела;</w:t>
      </w:r>
    </w:p>
    <w:p w:rsidR="009035A0" w:rsidRPr="00DA0D09" w:rsidRDefault="00B5222D" w:rsidP="00DA0D09">
      <w:pPr>
        <w:widowControl w:val="0"/>
        <w:ind w:firstLine="709"/>
        <w:rPr>
          <w:color w:val="000000"/>
        </w:rPr>
      </w:pPr>
      <w:r>
        <w:t>8.</w:t>
      </w:r>
      <w:r w:rsidR="00DA0D09">
        <w:t>4</w:t>
      </w:r>
      <w:r w:rsidR="00274C70">
        <w:t>1</w:t>
      </w:r>
      <w:r>
        <w:t>.</w:t>
      </w:r>
      <w:r w:rsidR="00F8740D" w:rsidRPr="00910D78">
        <w:t xml:space="preserve"> </w:t>
      </w:r>
      <w:r w:rsidR="00A51D3F" w:rsidRPr="002D6889">
        <w:t>осуществля</w:t>
      </w:r>
      <w:r w:rsidR="00A51D3F">
        <w:t>ет</w:t>
      </w:r>
      <w:r w:rsidR="00A51D3F" w:rsidRPr="00453D5D">
        <w:t xml:space="preserve"> </w:t>
      </w:r>
      <w:r w:rsidR="009035A0" w:rsidRPr="00453D5D">
        <w:t>иные функции в пределах компетенции Отдела.</w:t>
      </w:r>
      <w:r w:rsidR="009035A0" w:rsidRPr="00910D78">
        <w:rPr>
          <w:color w:val="000000"/>
        </w:rPr>
        <w:t xml:space="preserve"> </w:t>
      </w:r>
    </w:p>
    <w:p w:rsidR="00842C37" w:rsidRPr="00DA0D09" w:rsidRDefault="006742EB" w:rsidP="00DA0D09">
      <w:pPr>
        <w:autoSpaceDE w:val="0"/>
        <w:autoSpaceDN w:val="0"/>
        <w:adjustRightInd w:val="0"/>
        <w:ind w:firstLine="708"/>
      </w:pPr>
      <w:r w:rsidRPr="00DA0D09">
        <w:t>9.</w:t>
      </w:r>
      <w:r w:rsidR="00BD714B">
        <w:t> </w:t>
      </w:r>
      <w:r w:rsidRPr="00DA0D09">
        <w:t xml:space="preserve">В целях исполнения возложенных должностных обязанностей </w:t>
      </w:r>
      <w:r w:rsidR="00F07395" w:rsidRPr="00BD714B">
        <w:t>главный казначей</w:t>
      </w:r>
      <w:r w:rsidR="00842C37" w:rsidRPr="00DA0D09">
        <w:t xml:space="preserve"> </w:t>
      </w:r>
      <w:r w:rsidRPr="00DA0D09">
        <w:t>имеет право:</w:t>
      </w:r>
    </w:p>
    <w:p w:rsidR="00820736" w:rsidRPr="00DA0D09" w:rsidRDefault="00820736" w:rsidP="00DA0D09">
      <w:pPr>
        <w:autoSpaceDE w:val="0"/>
        <w:autoSpaceDN w:val="0"/>
        <w:adjustRightInd w:val="0"/>
        <w:ind w:firstLine="709"/>
        <w:outlineLvl w:val="0"/>
      </w:pPr>
      <w:r>
        <w:t>9.</w:t>
      </w:r>
      <w:r w:rsidRPr="004A6D03">
        <w:t>1</w:t>
      </w:r>
      <w:r>
        <w:t>.</w:t>
      </w:r>
      <w:r w:rsidR="00A51D3F">
        <w:t> </w:t>
      </w:r>
      <w:r w:rsidR="00964DA8" w:rsidRPr="00453D5D">
        <w:rPr>
          <w:color w:val="000000" w:themeColor="text1"/>
        </w:rPr>
        <w:t>взаимодействовать с отделами Управления по вопросам, относящимся к компетенции Отдела;</w:t>
      </w:r>
    </w:p>
    <w:p w:rsidR="00820736" w:rsidRPr="00DA0D09" w:rsidRDefault="00820736" w:rsidP="00DA0D09">
      <w:pPr>
        <w:autoSpaceDE w:val="0"/>
        <w:autoSpaceDN w:val="0"/>
        <w:adjustRightInd w:val="0"/>
        <w:ind w:firstLine="709"/>
        <w:outlineLvl w:val="0"/>
      </w:pPr>
      <w:r>
        <w:t>9.</w:t>
      </w:r>
      <w:r w:rsidRPr="004A6D03">
        <w:t>2</w:t>
      </w:r>
      <w:r>
        <w:t>.</w:t>
      </w:r>
      <w:r w:rsidRPr="00DA0D09">
        <w:t xml:space="preserve"> пользоваться в установленном порядке информационными базами данных Управления;</w:t>
      </w:r>
    </w:p>
    <w:p w:rsidR="00820736" w:rsidRPr="00DA0D09" w:rsidRDefault="00820736" w:rsidP="00DA0D09">
      <w:pPr>
        <w:autoSpaceDE w:val="0"/>
        <w:autoSpaceDN w:val="0"/>
        <w:adjustRightInd w:val="0"/>
        <w:ind w:firstLine="709"/>
        <w:outlineLvl w:val="0"/>
      </w:pPr>
      <w:r>
        <w:lastRenderedPageBreak/>
        <w:t>9.</w:t>
      </w:r>
      <w:r w:rsidRPr="004A6D03">
        <w:t>3</w:t>
      </w:r>
      <w:r>
        <w:t>.</w:t>
      </w:r>
      <w:r w:rsidR="00A51D3F">
        <w:t> </w:t>
      </w:r>
      <w:r w:rsidRPr="00DA0D09">
        <w:t xml:space="preserve">участвовать в работе совещаний, семинаров, конференций по вопросам, относящимся к компетенции </w:t>
      </w:r>
      <w:r w:rsidR="00964DA8" w:rsidRPr="00DA0D09">
        <w:t>Отдела</w:t>
      </w:r>
      <w:r w:rsidRPr="00DA0D09">
        <w:t>;</w:t>
      </w:r>
    </w:p>
    <w:p w:rsidR="00820736" w:rsidRPr="00DA0D09" w:rsidRDefault="00820736" w:rsidP="00DA0D09">
      <w:pPr>
        <w:autoSpaceDE w:val="0"/>
        <w:autoSpaceDN w:val="0"/>
        <w:adjustRightInd w:val="0"/>
        <w:ind w:firstLine="709"/>
        <w:outlineLvl w:val="0"/>
      </w:pPr>
      <w:r>
        <w:t>9.</w:t>
      </w:r>
      <w:r w:rsidRPr="004A6D03">
        <w:t>4</w:t>
      </w:r>
      <w:r>
        <w:t>.</w:t>
      </w:r>
      <w:r w:rsidR="00A51D3F">
        <w:t> </w:t>
      </w:r>
      <w:r w:rsidRPr="00DA0D09">
        <w:t xml:space="preserve">привлекать с согласия </w:t>
      </w:r>
      <w:r w:rsidR="00D0056B" w:rsidRPr="00141A96">
        <w:t>начальник</w:t>
      </w:r>
      <w:r w:rsidR="00D0056B">
        <w:t>а</w:t>
      </w:r>
      <w:r w:rsidR="00D0056B" w:rsidRPr="00DA0D09">
        <w:t xml:space="preserve"> Отдела, </w:t>
      </w:r>
      <w:r w:rsidRPr="00DA0D09">
        <w:t xml:space="preserve">сотрудников </w:t>
      </w:r>
      <w:r w:rsidR="00E24EAD" w:rsidRPr="00E24EAD">
        <w:rPr>
          <w:color w:val="000000" w:themeColor="text1"/>
        </w:rPr>
        <w:t>структурных подразделений</w:t>
      </w:r>
      <w:r w:rsidRPr="00DA0D09">
        <w:t xml:space="preserve"> Управления к подготовке проектов документов по вопросам, относящимся к компетенции Отдела, и необходимых для выполнения возложенных на </w:t>
      </w:r>
      <w:r w:rsidRPr="004A6D03">
        <w:t>главного казначея</w:t>
      </w:r>
      <w:r w:rsidRPr="00DA0D09">
        <w:t xml:space="preserve"> задач и функций;</w:t>
      </w:r>
    </w:p>
    <w:p w:rsidR="00820736" w:rsidRPr="00DA0D09" w:rsidRDefault="00820736" w:rsidP="00DA0D09">
      <w:pPr>
        <w:autoSpaceDE w:val="0"/>
        <w:autoSpaceDN w:val="0"/>
        <w:adjustRightInd w:val="0"/>
        <w:ind w:firstLine="709"/>
        <w:outlineLvl w:val="0"/>
      </w:pPr>
      <w:r>
        <w:t>9.</w:t>
      </w:r>
      <w:r w:rsidRPr="004A6D03">
        <w:t>5</w:t>
      </w:r>
      <w:r>
        <w:t>.</w:t>
      </w:r>
      <w:r w:rsidR="00A51D3F">
        <w:t> </w:t>
      </w:r>
      <w:r w:rsidRPr="00DA0D09">
        <w:t xml:space="preserve">вносить </w:t>
      </w:r>
      <w:r w:rsidRPr="00141A96">
        <w:t>начальник</w:t>
      </w:r>
      <w:r>
        <w:t>у</w:t>
      </w:r>
      <w:r w:rsidRPr="00141A96">
        <w:t xml:space="preserve"> Отдела</w:t>
      </w:r>
      <w:r w:rsidRPr="00DA0D09">
        <w:t xml:space="preserve"> предложения по любым вопросам, касающимся работы Отдела;</w:t>
      </w:r>
    </w:p>
    <w:p w:rsidR="00964DA8" w:rsidRPr="00DA0D09" w:rsidRDefault="00964DA8" w:rsidP="00DA0D09">
      <w:pPr>
        <w:autoSpaceDE w:val="0"/>
        <w:autoSpaceDN w:val="0"/>
        <w:adjustRightInd w:val="0"/>
        <w:ind w:firstLine="709"/>
        <w:outlineLvl w:val="0"/>
      </w:pPr>
      <w:r>
        <w:t>9.6.</w:t>
      </w:r>
      <w:r w:rsidR="00A51D3F">
        <w:rPr>
          <w:color w:val="000000" w:themeColor="text1"/>
        </w:rPr>
        <w:t> </w:t>
      </w:r>
      <w:r w:rsidRPr="00453D5D">
        <w:rPr>
          <w:color w:val="000000" w:themeColor="text1"/>
        </w:rPr>
        <w:t xml:space="preserve">запрашивать и получать (по </w:t>
      </w:r>
      <w:proofErr w:type="gramStart"/>
      <w:r w:rsidRPr="00453D5D">
        <w:rPr>
          <w:color w:val="000000" w:themeColor="text1"/>
        </w:rPr>
        <w:t xml:space="preserve">согласованию </w:t>
      </w:r>
      <w:r w:rsidR="004423E8" w:rsidRPr="00E24EAD">
        <w:rPr>
          <w:color w:val="000000" w:themeColor="text1"/>
        </w:rPr>
        <w:t xml:space="preserve"> </w:t>
      </w:r>
      <w:r w:rsidRPr="006C4180">
        <w:rPr>
          <w:color w:val="000000" w:themeColor="text1"/>
        </w:rPr>
        <w:t>с</w:t>
      </w:r>
      <w:proofErr w:type="gramEnd"/>
      <w:r w:rsidRPr="006C4180">
        <w:rPr>
          <w:color w:val="000000" w:themeColor="text1"/>
        </w:rPr>
        <w:t xml:space="preserve"> </w:t>
      </w:r>
      <w:r w:rsidR="00D0056B">
        <w:rPr>
          <w:color w:val="000000" w:themeColor="text1"/>
        </w:rPr>
        <w:t>начальником Отдела</w:t>
      </w:r>
      <w:r w:rsidRPr="00453D5D">
        <w:rPr>
          <w:color w:val="000000" w:themeColor="text1"/>
        </w:rPr>
        <w:t xml:space="preserve">) от </w:t>
      </w:r>
      <w:r w:rsidR="00E24EAD" w:rsidRPr="00E24EAD">
        <w:rPr>
          <w:color w:val="000000" w:themeColor="text1"/>
        </w:rPr>
        <w:t>всех структурных подразделений</w:t>
      </w:r>
      <w:r w:rsidR="00DA0D09">
        <w:rPr>
          <w:color w:val="000000" w:themeColor="text1"/>
        </w:rPr>
        <w:t xml:space="preserve"> Управления</w:t>
      </w:r>
      <w:r w:rsidR="00E24EAD" w:rsidRPr="00E24EAD">
        <w:rPr>
          <w:color w:val="000000" w:themeColor="text1"/>
        </w:rPr>
        <w:t xml:space="preserve"> </w:t>
      </w:r>
      <w:r w:rsidRPr="00453D5D">
        <w:rPr>
          <w:color w:val="000000" w:themeColor="text1"/>
        </w:rPr>
        <w:t>сведения</w:t>
      </w:r>
      <w:r w:rsidR="00D0056B" w:rsidRPr="00453D5D">
        <w:rPr>
          <w:color w:val="000000" w:themeColor="text1"/>
        </w:rPr>
        <w:t xml:space="preserve"> </w:t>
      </w:r>
      <w:r w:rsidRPr="00453D5D">
        <w:rPr>
          <w:color w:val="000000" w:themeColor="text1"/>
        </w:rPr>
        <w:t>и документы, необходимые для выполнения возложенных на Отдел задач;</w:t>
      </w:r>
    </w:p>
    <w:p w:rsidR="00820736" w:rsidRPr="00DA0D09" w:rsidRDefault="00820736" w:rsidP="00DA0D09">
      <w:pPr>
        <w:autoSpaceDE w:val="0"/>
        <w:autoSpaceDN w:val="0"/>
        <w:adjustRightInd w:val="0"/>
        <w:ind w:firstLine="709"/>
      </w:pPr>
      <w:r>
        <w:t>9.</w:t>
      </w:r>
      <w:r w:rsidRPr="004A6D03">
        <w:t>7</w:t>
      </w:r>
      <w:r>
        <w:t>.</w:t>
      </w:r>
      <w:r w:rsidR="00546759">
        <w:t> </w:t>
      </w:r>
      <w:r w:rsidRPr="00DA0D09">
        <w:t>осуществлять иные полномочия в соответствии с функциями Отдела</w:t>
      </w:r>
      <w:r w:rsidR="004423E8">
        <w:t xml:space="preserve">, </w:t>
      </w:r>
      <w:r>
        <w:t xml:space="preserve">в </w:t>
      </w:r>
      <w:r w:rsidRPr="00910D78">
        <w:t>пределах порученного участка работы</w:t>
      </w:r>
      <w:r w:rsidRPr="00DA0D09">
        <w:t>.</w:t>
      </w:r>
    </w:p>
    <w:p w:rsidR="00EB1ACD" w:rsidRPr="00453D5D" w:rsidRDefault="00EB1ACD" w:rsidP="00DA0D09">
      <w:pPr>
        <w:pStyle w:val="21"/>
        <w:tabs>
          <w:tab w:val="left" w:pos="1560"/>
        </w:tabs>
        <w:spacing w:after="0" w:line="240" w:lineRule="auto"/>
        <w:ind w:firstLine="709"/>
      </w:pPr>
      <w:r w:rsidRPr="00453D5D">
        <w:t>10.</w:t>
      </w:r>
      <w:r w:rsidR="00BD714B">
        <w:t> </w:t>
      </w:r>
      <w:r w:rsidR="00F07395" w:rsidRPr="0085340B">
        <w:t>Главный казначей</w:t>
      </w:r>
      <w:r w:rsidRPr="00453D5D">
        <w:t xml:space="preserve"> осуществляет иные права и исполняет иные обязанности, предусмотренные законодательством Российской Федерации, </w:t>
      </w:r>
      <w:hyperlink r:id="rId19" w:history="1">
        <w:r w:rsidR="00105957" w:rsidRPr="00453D5D">
          <w:rPr>
            <w:rFonts w:eastAsiaTheme="minorHAnsi"/>
          </w:rPr>
          <w:t>Положением</w:t>
        </w:r>
      </w:hyperlink>
      <w:r w:rsidR="00105957" w:rsidRPr="00453D5D">
        <w:rPr>
          <w:rFonts w:eastAsiaTheme="minorHAnsi"/>
        </w:rPr>
        <w:t xml:space="preserve"> о Федеральном казначействе, утвержденным постановлением Правительства Российской Федерации от </w:t>
      </w:r>
      <w:r w:rsidR="0050112F" w:rsidRPr="00453D5D">
        <w:rPr>
          <w:rFonts w:eastAsiaTheme="minorHAnsi"/>
        </w:rPr>
        <w:t>0</w:t>
      </w:r>
      <w:r w:rsidR="00105957" w:rsidRPr="00453D5D">
        <w:rPr>
          <w:rFonts w:eastAsiaTheme="minorHAnsi"/>
        </w:rPr>
        <w:t>1</w:t>
      </w:r>
      <w:r w:rsidR="0050112F" w:rsidRPr="00453D5D">
        <w:rPr>
          <w:rFonts w:eastAsiaTheme="minorHAnsi"/>
        </w:rPr>
        <w:t>.12.</w:t>
      </w:r>
      <w:r w:rsidR="00105957" w:rsidRPr="00453D5D">
        <w:rPr>
          <w:rFonts w:eastAsiaTheme="minorHAnsi"/>
        </w:rPr>
        <w:t xml:space="preserve">2004 </w:t>
      </w:r>
      <w:r w:rsidR="00403729" w:rsidRPr="00453D5D">
        <w:rPr>
          <w:rFonts w:eastAsiaTheme="minorHAnsi"/>
        </w:rPr>
        <w:t>№</w:t>
      </w:r>
      <w:r w:rsidR="00105957" w:rsidRPr="00453D5D">
        <w:rPr>
          <w:rFonts w:eastAsiaTheme="minorHAnsi"/>
        </w:rPr>
        <w:t xml:space="preserve"> 703 </w:t>
      </w:r>
      <w:r w:rsidR="005E453F" w:rsidRPr="00453D5D">
        <w:rPr>
          <w:rFonts w:eastAsiaTheme="minorHAnsi"/>
        </w:rPr>
        <w:t>«</w:t>
      </w:r>
      <w:r w:rsidR="00105957" w:rsidRPr="00453D5D">
        <w:rPr>
          <w:rFonts w:eastAsiaTheme="minorHAnsi"/>
        </w:rPr>
        <w:t>О Федеральном казначействе</w:t>
      </w:r>
      <w:r w:rsidR="005E453F" w:rsidRPr="00453D5D">
        <w:rPr>
          <w:rFonts w:eastAsiaTheme="minorHAnsi"/>
        </w:rPr>
        <w:t>»</w:t>
      </w:r>
      <w:r w:rsidR="00403729" w:rsidRPr="00453D5D">
        <w:rPr>
          <w:rFonts w:eastAsiaTheme="minorHAnsi"/>
        </w:rPr>
        <w:t>,</w:t>
      </w:r>
      <w:r w:rsidR="00403729" w:rsidRPr="00453D5D">
        <w:t xml:space="preserve"> Положением</w:t>
      </w:r>
      <w:r w:rsidRPr="00453D5D">
        <w:t xml:space="preserve"> об Управлении Федерального казначейства по </w:t>
      </w:r>
      <w:r w:rsidR="00641CA0" w:rsidRPr="00D44832">
        <w:br/>
      </w:r>
      <w:r w:rsidRPr="00DA0D09">
        <w:t>г. Москве, утвержденным</w:t>
      </w:r>
      <w:r w:rsidR="00DB182F" w:rsidRPr="00DA0D09">
        <w:t xml:space="preserve"> </w:t>
      </w:r>
      <w:r w:rsidRPr="00EB1ACD">
        <w:t xml:space="preserve"> </w:t>
      </w:r>
      <w:r w:rsidRPr="00453D5D">
        <w:t>приказом</w:t>
      </w:r>
      <w:r w:rsidR="00DB182F" w:rsidRPr="006C4180">
        <w:t xml:space="preserve"> </w:t>
      </w:r>
      <w:r w:rsidRPr="00453D5D">
        <w:t xml:space="preserve"> Фед</w:t>
      </w:r>
      <w:r w:rsidR="00DB182F" w:rsidRPr="00453D5D">
        <w:t>ерального казначейства от 27</w:t>
      </w:r>
      <w:r w:rsidR="00403729" w:rsidRPr="00453D5D">
        <w:t>.12.</w:t>
      </w:r>
      <w:r w:rsidRPr="00453D5D">
        <w:t>2013</w:t>
      </w:r>
      <w:r w:rsidR="00DB182F" w:rsidRPr="00453D5D">
        <w:t xml:space="preserve"> </w:t>
      </w:r>
      <w:r w:rsidR="00641CA0" w:rsidRPr="00453D5D">
        <w:br/>
      </w:r>
      <w:r w:rsidRPr="00453D5D">
        <w:t>№ 316</w:t>
      </w:r>
      <w:r w:rsidR="00403729" w:rsidRPr="00453D5D">
        <w:t xml:space="preserve">  и </w:t>
      </w:r>
      <w:r w:rsidR="0025362E">
        <w:t>Временным п</w:t>
      </w:r>
      <w:r w:rsidR="00403729" w:rsidRPr="00453D5D">
        <w:t>оложением об Отделе кассового обслуживания исполнения бюджетов, утвержденным приказом Управления</w:t>
      </w:r>
      <w:r w:rsidRPr="00D44832">
        <w:t xml:space="preserve"> Федерального казначейства</w:t>
      </w:r>
      <w:r w:rsidR="00403729" w:rsidRPr="00D44832">
        <w:t> </w:t>
      </w:r>
      <w:r w:rsidRPr="00D44832">
        <w:t xml:space="preserve">по </w:t>
      </w:r>
      <w:r w:rsidR="00403729" w:rsidRPr="00D44832">
        <w:t>г. Москве</w:t>
      </w:r>
      <w:r w:rsidRPr="00453D5D">
        <w:t>.</w:t>
      </w:r>
    </w:p>
    <w:p w:rsidR="00EB1ACD" w:rsidRPr="0085340B" w:rsidRDefault="00EB1ACD" w:rsidP="00DA0D09">
      <w:pPr>
        <w:pStyle w:val="ConsPlusNormal"/>
        <w:ind w:firstLine="708"/>
        <w:jc w:val="both"/>
        <w:rPr>
          <w:rFonts w:ascii="Times New Roman" w:hAnsi="Times New Roman"/>
          <w:sz w:val="28"/>
        </w:rPr>
      </w:pPr>
      <w:r w:rsidRPr="00BD714B">
        <w:rPr>
          <w:rFonts w:ascii="Times New Roman" w:hAnsi="Times New Roman"/>
          <w:sz w:val="28"/>
        </w:rPr>
        <w:t>11.</w:t>
      </w:r>
      <w:r w:rsidR="00CE2F22">
        <w:t> </w:t>
      </w:r>
      <w:r w:rsidR="00F07395" w:rsidRPr="0085340B">
        <w:rPr>
          <w:rFonts w:ascii="Times New Roman" w:hAnsi="Times New Roman"/>
          <w:sz w:val="28"/>
        </w:rPr>
        <w:t>Главный казначей</w:t>
      </w:r>
      <w:r w:rsidRPr="0085340B">
        <w:rPr>
          <w:rFonts w:ascii="Times New Roman" w:hAnsi="Times New Roman"/>
          <w:sz w:val="28"/>
        </w:rPr>
        <w:t xml:space="preserve">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6742EB" w:rsidRPr="00DA0D09" w:rsidRDefault="006742EB" w:rsidP="00274C70">
      <w:pPr>
        <w:pStyle w:val="ConsPlusNormal"/>
        <w:ind w:firstLine="540"/>
        <w:jc w:val="both"/>
        <w:rPr>
          <w:rFonts w:ascii="Times New Roman" w:hAnsi="Times New Roman"/>
          <w:sz w:val="28"/>
        </w:rPr>
      </w:pPr>
    </w:p>
    <w:p w:rsidR="006742EB" w:rsidRPr="00BD714B" w:rsidRDefault="006742EB" w:rsidP="00BD714B">
      <w:pPr>
        <w:pStyle w:val="ConsPlusNormal"/>
        <w:jc w:val="center"/>
        <w:outlineLvl w:val="1"/>
        <w:rPr>
          <w:rFonts w:ascii="Times New Roman" w:hAnsi="Times New Roman"/>
          <w:sz w:val="28"/>
        </w:rPr>
      </w:pPr>
      <w:r w:rsidRPr="00BD714B">
        <w:rPr>
          <w:rFonts w:ascii="Times New Roman" w:hAnsi="Times New Roman"/>
          <w:sz w:val="28"/>
        </w:rPr>
        <w:t xml:space="preserve">IV. Перечень вопросов, по которым </w:t>
      </w:r>
      <w:r w:rsidR="00F07395" w:rsidRPr="00BD714B">
        <w:rPr>
          <w:rFonts w:ascii="Times New Roman" w:hAnsi="Times New Roman"/>
          <w:sz w:val="28"/>
        </w:rPr>
        <w:t>главный казначей</w:t>
      </w:r>
    </w:p>
    <w:p w:rsidR="006742EB" w:rsidRPr="00F5559F" w:rsidRDefault="006742EB" w:rsidP="00DA0D09">
      <w:pPr>
        <w:pStyle w:val="ConsPlusNormal"/>
        <w:jc w:val="center"/>
        <w:rPr>
          <w:rFonts w:ascii="Times New Roman" w:hAnsi="Times New Roman" w:cs="Times New Roman"/>
          <w:sz w:val="28"/>
          <w:szCs w:val="28"/>
        </w:rPr>
      </w:pPr>
      <w:r w:rsidRPr="00BD714B">
        <w:rPr>
          <w:rFonts w:ascii="Times New Roman" w:hAnsi="Times New Roman"/>
          <w:sz w:val="28"/>
        </w:rPr>
        <w:t>вправе или обязан самостоятельно принимать управленческие</w:t>
      </w:r>
    </w:p>
    <w:p w:rsidR="006742EB" w:rsidRPr="00BD714B" w:rsidRDefault="006742EB" w:rsidP="00DA0D09">
      <w:pPr>
        <w:pStyle w:val="ConsPlusNormal"/>
        <w:jc w:val="center"/>
        <w:rPr>
          <w:rFonts w:ascii="Times New Roman" w:hAnsi="Times New Roman"/>
          <w:sz w:val="28"/>
        </w:rPr>
      </w:pPr>
      <w:r w:rsidRPr="00BD714B">
        <w:rPr>
          <w:rFonts w:ascii="Times New Roman" w:hAnsi="Times New Roman"/>
          <w:sz w:val="28"/>
        </w:rPr>
        <w:t>и иные решения</w:t>
      </w:r>
    </w:p>
    <w:p w:rsidR="006742EB" w:rsidRPr="00BD714B" w:rsidRDefault="006742EB" w:rsidP="00DA0D09">
      <w:pPr>
        <w:pStyle w:val="ConsPlusNormal"/>
        <w:jc w:val="center"/>
        <w:rPr>
          <w:rFonts w:ascii="Times New Roman" w:hAnsi="Times New Roman"/>
          <w:sz w:val="28"/>
        </w:rPr>
      </w:pPr>
    </w:p>
    <w:p w:rsidR="00A4397C" w:rsidRPr="00BD714B" w:rsidRDefault="006742EB" w:rsidP="00DA0D09">
      <w:pPr>
        <w:pStyle w:val="ConsPlusNormal"/>
        <w:ind w:firstLine="708"/>
        <w:jc w:val="both"/>
        <w:rPr>
          <w:rFonts w:ascii="Times New Roman" w:hAnsi="Times New Roman"/>
          <w:sz w:val="28"/>
        </w:rPr>
      </w:pPr>
      <w:r w:rsidRPr="00BD714B">
        <w:rPr>
          <w:rFonts w:ascii="Times New Roman" w:hAnsi="Times New Roman"/>
          <w:sz w:val="28"/>
        </w:rPr>
        <w:t>12.</w:t>
      </w:r>
      <w:r w:rsidR="00CE2F22">
        <w:rPr>
          <w:color w:val="000000"/>
          <w:sz w:val="28"/>
          <w:szCs w:val="28"/>
        </w:rPr>
        <w:t> </w:t>
      </w:r>
      <w:r w:rsidRPr="00BD714B">
        <w:rPr>
          <w:rFonts w:ascii="Times New Roman" w:hAnsi="Times New Roman"/>
          <w:sz w:val="28"/>
        </w:rPr>
        <w:t xml:space="preserve">При исполнении служебных обязанностей </w:t>
      </w:r>
      <w:r w:rsidR="00F07395" w:rsidRPr="00BD714B">
        <w:rPr>
          <w:rFonts w:ascii="Times New Roman" w:hAnsi="Times New Roman"/>
          <w:sz w:val="28"/>
        </w:rPr>
        <w:t>главный казначей</w:t>
      </w:r>
      <w:r w:rsidR="00FB43FB" w:rsidRPr="00BD714B">
        <w:rPr>
          <w:rFonts w:ascii="Times New Roman" w:hAnsi="Times New Roman"/>
          <w:sz w:val="28"/>
        </w:rPr>
        <w:t xml:space="preserve"> </w:t>
      </w:r>
      <w:r w:rsidRPr="00BD714B">
        <w:rPr>
          <w:rFonts w:ascii="Times New Roman" w:hAnsi="Times New Roman"/>
          <w:sz w:val="28"/>
        </w:rPr>
        <w:t>вправе</w:t>
      </w:r>
      <w:r w:rsidR="00B714D9" w:rsidRPr="00BD714B">
        <w:rPr>
          <w:rFonts w:ascii="Times New Roman" w:hAnsi="Times New Roman"/>
          <w:sz w:val="28"/>
        </w:rPr>
        <w:t xml:space="preserve"> или обязан</w:t>
      </w:r>
      <w:r w:rsidRPr="00BD714B">
        <w:rPr>
          <w:rFonts w:ascii="Times New Roman" w:hAnsi="Times New Roman"/>
          <w:sz w:val="28"/>
        </w:rPr>
        <w:t xml:space="preserve"> самостоятельно принимать решения по вопросам:</w:t>
      </w:r>
    </w:p>
    <w:p w:rsidR="00B714D9" w:rsidRDefault="00B714D9" w:rsidP="00DA0D09">
      <w:pPr>
        <w:pStyle w:val="ConsPlusNormal"/>
        <w:ind w:firstLine="708"/>
        <w:jc w:val="both"/>
        <w:rPr>
          <w:rFonts w:ascii="Times New Roman" w:hAnsi="Times New Roman" w:cs="Times New Roman"/>
          <w:sz w:val="28"/>
          <w:szCs w:val="28"/>
        </w:rPr>
      </w:pPr>
      <w:r w:rsidRPr="00BD714B">
        <w:rPr>
          <w:rFonts w:ascii="Times New Roman" w:hAnsi="Times New Roman"/>
          <w:sz w:val="28"/>
        </w:rPr>
        <w:t>12.1.</w:t>
      </w:r>
      <w:r>
        <w:rPr>
          <w:rFonts w:ascii="Times New Roman" w:hAnsi="Times New Roman" w:cs="Times New Roman"/>
          <w:sz w:val="28"/>
          <w:szCs w:val="28"/>
        </w:rPr>
        <w:t xml:space="preserve"> </w:t>
      </w:r>
      <w:r w:rsidR="00CF619B">
        <w:rPr>
          <w:rFonts w:ascii="Times New Roman" w:hAnsi="Times New Roman" w:cs="Times New Roman"/>
          <w:sz w:val="28"/>
          <w:szCs w:val="28"/>
        </w:rPr>
        <w:t>В</w:t>
      </w:r>
      <w:r>
        <w:rPr>
          <w:rFonts w:ascii="Times New Roman" w:hAnsi="Times New Roman" w:cs="Times New Roman"/>
          <w:sz w:val="28"/>
          <w:szCs w:val="28"/>
        </w:rPr>
        <w:t xml:space="preserve"> пределах своей компетенции главный казначей вправе:</w:t>
      </w:r>
    </w:p>
    <w:p w:rsidR="00171B20" w:rsidRDefault="006B2BE1" w:rsidP="00DA0D09">
      <w:pPr>
        <w:pStyle w:val="p16"/>
        <w:spacing w:before="0" w:beforeAutospacing="0" w:after="0" w:afterAutospacing="0"/>
        <w:ind w:firstLine="709"/>
        <w:rPr>
          <w:sz w:val="28"/>
          <w:szCs w:val="28"/>
        </w:rPr>
      </w:pPr>
      <w:r w:rsidRPr="00461C2F">
        <w:rPr>
          <w:sz w:val="28"/>
          <w:szCs w:val="28"/>
        </w:rPr>
        <w:t>12.</w:t>
      </w:r>
      <w:r>
        <w:rPr>
          <w:sz w:val="28"/>
          <w:szCs w:val="28"/>
        </w:rPr>
        <w:t>1.1. </w:t>
      </w:r>
      <w:r w:rsidR="00094ED9" w:rsidRPr="00D73A9E">
        <w:rPr>
          <w:sz w:val="28"/>
          <w:szCs w:val="28"/>
        </w:rPr>
        <w:t>запрашивать и получать необходимые материалы и документы, относящиеся к вопросам деятельности Отдела;</w:t>
      </w:r>
    </w:p>
    <w:p w:rsidR="00171B20" w:rsidRPr="00933BA8" w:rsidRDefault="006B2BE1" w:rsidP="00DA0D09">
      <w:pPr>
        <w:pStyle w:val="p16"/>
        <w:spacing w:before="0" w:beforeAutospacing="0" w:after="0" w:afterAutospacing="0"/>
        <w:ind w:firstLine="709"/>
        <w:rPr>
          <w:sz w:val="28"/>
          <w:szCs w:val="28"/>
        </w:rPr>
      </w:pPr>
      <w:r w:rsidRPr="00933BA8">
        <w:rPr>
          <w:sz w:val="28"/>
          <w:szCs w:val="28"/>
        </w:rPr>
        <w:t xml:space="preserve">12.1.2. </w:t>
      </w:r>
      <w:proofErr w:type="gramStart"/>
      <w:r w:rsidRPr="00933BA8">
        <w:rPr>
          <w:sz w:val="28"/>
          <w:szCs w:val="28"/>
        </w:rPr>
        <w:t>отказывать</w:t>
      </w:r>
      <w:r w:rsidR="0025362E" w:rsidRPr="00933BA8">
        <w:rPr>
          <w:sz w:val="28"/>
          <w:szCs w:val="28"/>
        </w:rPr>
        <w:t xml:space="preserve"> </w:t>
      </w:r>
      <w:r w:rsidRPr="00933BA8">
        <w:rPr>
          <w:sz w:val="28"/>
          <w:szCs w:val="28"/>
        </w:rPr>
        <w:t xml:space="preserve"> в</w:t>
      </w:r>
      <w:proofErr w:type="gramEnd"/>
      <w:r w:rsidRPr="00933BA8">
        <w:rPr>
          <w:sz w:val="28"/>
          <w:szCs w:val="28"/>
        </w:rPr>
        <w:t xml:space="preserve"> </w:t>
      </w:r>
      <w:r w:rsidR="0025362E" w:rsidRPr="00933BA8">
        <w:rPr>
          <w:sz w:val="28"/>
          <w:szCs w:val="28"/>
        </w:rPr>
        <w:t xml:space="preserve"> </w:t>
      </w:r>
      <w:r w:rsidRPr="00933BA8">
        <w:rPr>
          <w:sz w:val="28"/>
          <w:szCs w:val="28"/>
        </w:rPr>
        <w:t>приеме</w:t>
      </w:r>
      <w:r w:rsidR="0025362E" w:rsidRPr="00933BA8">
        <w:rPr>
          <w:sz w:val="28"/>
          <w:szCs w:val="28"/>
        </w:rPr>
        <w:t xml:space="preserve"> </w:t>
      </w:r>
      <w:r w:rsidRPr="00933BA8">
        <w:rPr>
          <w:sz w:val="28"/>
          <w:szCs w:val="28"/>
        </w:rPr>
        <w:t xml:space="preserve"> документов, </w:t>
      </w:r>
      <w:r w:rsidR="0025362E" w:rsidRPr="00933BA8">
        <w:rPr>
          <w:sz w:val="28"/>
          <w:szCs w:val="28"/>
        </w:rPr>
        <w:t xml:space="preserve"> </w:t>
      </w:r>
      <w:r w:rsidRPr="00933BA8">
        <w:rPr>
          <w:sz w:val="28"/>
          <w:szCs w:val="28"/>
        </w:rPr>
        <w:t xml:space="preserve">оформленных </w:t>
      </w:r>
      <w:r w:rsidR="0025362E" w:rsidRPr="00933BA8">
        <w:rPr>
          <w:sz w:val="28"/>
          <w:szCs w:val="28"/>
        </w:rPr>
        <w:t xml:space="preserve"> </w:t>
      </w:r>
      <w:r w:rsidRPr="00933BA8">
        <w:rPr>
          <w:sz w:val="28"/>
          <w:szCs w:val="28"/>
        </w:rPr>
        <w:t xml:space="preserve">ненадлежащим </w:t>
      </w:r>
    </w:p>
    <w:p w:rsidR="006B2BE1" w:rsidRDefault="006B2BE1" w:rsidP="00171B20">
      <w:pPr>
        <w:pStyle w:val="p16"/>
        <w:spacing w:before="0" w:beforeAutospacing="0" w:after="0" w:afterAutospacing="0"/>
        <w:ind w:firstLine="0"/>
        <w:rPr>
          <w:sz w:val="28"/>
          <w:szCs w:val="28"/>
        </w:rPr>
      </w:pPr>
      <w:r w:rsidRPr="00933BA8">
        <w:rPr>
          <w:sz w:val="28"/>
          <w:szCs w:val="28"/>
        </w:rPr>
        <w:t>образом, с указанием причины отказа</w:t>
      </w:r>
      <w:r w:rsidR="00E07577" w:rsidRPr="00933BA8">
        <w:rPr>
          <w:sz w:val="28"/>
          <w:szCs w:val="28"/>
        </w:rPr>
        <w:t>.</w:t>
      </w:r>
    </w:p>
    <w:p w:rsidR="006B2BE1" w:rsidRPr="00DA0D09" w:rsidRDefault="006B2BE1" w:rsidP="00DA0D09">
      <w:pPr>
        <w:pStyle w:val="ConsPlusNormal"/>
        <w:ind w:firstLine="708"/>
        <w:jc w:val="both"/>
        <w:rPr>
          <w:rFonts w:ascii="Times New Roman" w:hAnsi="Times New Roman"/>
          <w:sz w:val="28"/>
        </w:rPr>
      </w:pPr>
      <w:r w:rsidRPr="00034CEF">
        <w:rPr>
          <w:rFonts w:ascii="Times New Roman" w:hAnsi="Times New Roman" w:cs="Times New Roman"/>
          <w:sz w:val="28"/>
          <w:szCs w:val="28"/>
        </w:rPr>
        <w:t>12.2.</w:t>
      </w:r>
      <w:r>
        <w:rPr>
          <w:sz w:val="28"/>
          <w:szCs w:val="28"/>
        </w:rPr>
        <w:t xml:space="preserve"> </w:t>
      </w:r>
      <w:r w:rsidR="00CF619B" w:rsidRPr="00DA0D09">
        <w:rPr>
          <w:rFonts w:ascii="Times New Roman" w:hAnsi="Times New Roman"/>
          <w:sz w:val="28"/>
        </w:rPr>
        <w:t>В</w:t>
      </w:r>
      <w:r w:rsidRPr="00DA0D09">
        <w:rPr>
          <w:rFonts w:ascii="Times New Roman" w:hAnsi="Times New Roman"/>
          <w:sz w:val="28"/>
        </w:rPr>
        <w:t xml:space="preserve"> пределах своей компетенции </w:t>
      </w:r>
      <w:r>
        <w:rPr>
          <w:rFonts w:ascii="Times New Roman" w:hAnsi="Times New Roman" w:cs="Times New Roman"/>
          <w:sz w:val="28"/>
          <w:szCs w:val="28"/>
        </w:rPr>
        <w:t>главный казначей</w:t>
      </w:r>
      <w:r w:rsidRPr="00DA0D09">
        <w:rPr>
          <w:rFonts w:ascii="Times New Roman" w:hAnsi="Times New Roman"/>
          <w:sz w:val="28"/>
        </w:rPr>
        <w:t xml:space="preserve"> обязан:</w:t>
      </w:r>
    </w:p>
    <w:p w:rsidR="006B2BE1" w:rsidRDefault="006B2BE1" w:rsidP="00DA0D09">
      <w:pPr>
        <w:pStyle w:val="p16"/>
        <w:spacing w:before="0" w:beforeAutospacing="0" w:after="0" w:afterAutospacing="0"/>
        <w:ind w:firstLine="709"/>
        <w:rPr>
          <w:sz w:val="28"/>
          <w:szCs w:val="28"/>
        </w:rPr>
      </w:pPr>
      <w:r>
        <w:rPr>
          <w:sz w:val="28"/>
          <w:szCs w:val="28"/>
        </w:rPr>
        <w:t xml:space="preserve">12.2.1. </w:t>
      </w:r>
      <w:r w:rsidRPr="00293459">
        <w:rPr>
          <w:sz w:val="28"/>
          <w:szCs w:val="28"/>
        </w:rPr>
        <w:t>давать сотрудникам Отдела разъяснения и указания по вопросам, входящим в должностные обязанности, предусмотренные настоящим Регламентом;</w:t>
      </w:r>
    </w:p>
    <w:p w:rsidR="00A51D3F" w:rsidRDefault="006B2BE1" w:rsidP="00DA0D09">
      <w:pPr>
        <w:pStyle w:val="p16"/>
        <w:spacing w:before="0" w:beforeAutospacing="0" w:after="0" w:afterAutospacing="0"/>
        <w:ind w:firstLine="709"/>
        <w:rPr>
          <w:sz w:val="28"/>
          <w:szCs w:val="28"/>
        </w:rPr>
      </w:pPr>
      <w:r>
        <w:rPr>
          <w:sz w:val="28"/>
          <w:szCs w:val="28"/>
        </w:rPr>
        <w:t>12.2.2</w:t>
      </w:r>
      <w:r w:rsidR="00A51D3F">
        <w:rPr>
          <w:sz w:val="28"/>
          <w:szCs w:val="28"/>
        </w:rPr>
        <w:t>. </w:t>
      </w:r>
      <w:r w:rsidR="00A51D3F" w:rsidRPr="00D73A9E">
        <w:rPr>
          <w:sz w:val="28"/>
          <w:szCs w:val="28"/>
        </w:rPr>
        <w:t xml:space="preserve">подготавливать проекты писем в адрес Федерального казначейства, органов государственной власти, участников и </w:t>
      </w:r>
      <w:proofErr w:type="spellStart"/>
      <w:r w:rsidR="00A51D3F" w:rsidRPr="00D73A9E">
        <w:rPr>
          <w:sz w:val="28"/>
          <w:szCs w:val="28"/>
        </w:rPr>
        <w:t>неучастников</w:t>
      </w:r>
      <w:proofErr w:type="spellEnd"/>
      <w:r w:rsidR="00A51D3F" w:rsidRPr="00D73A9E">
        <w:rPr>
          <w:sz w:val="28"/>
          <w:szCs w:val="28"/>
        </w:rPr>
        <w:t xml:space="preserve"> </w:t>
      </w:r>
      <w:r w:rsidR="00A51D3F" w:rsidRPr="00D73A9E">
        <w:rPr>
          <w:sz w:val="28"/>
          <w:szCs w:val="28"/>
        </w:rPr>
        <w:lastRenderedPageBreak/>
        <w:t>бюджетного процесса, организаций и граждан в рамках осуществляемых полномочий</w:t>
      </w:r>
      <w:r w:rsidR="00A51D3F">
        <w:rPr>
          <w:sz w:val="28"/>
          <w:szCs w:val="28"/>
        </w:rPr>
        <w:t>;</w:t>
      </w:r>
    </w:p>
    <w:p w:rsidR="006B2BE1" w:rsidRDefault="00A51D3F" w:rsidP="00DA0D09">
      <w:pPr>
        <w:pStyle w:val="p16"/>
        <w:spacing w:before="0" w:beforeAutospacing="0" w:after="0" w:afterAutospacing="0"/>
        <w:ind w:firstLine="709"/>
        <w:rPr>
          <w:sz w:val="28"/>
          <w:szCs w:val="28"/>
        </w:rPr>
      </w:pPr>
      <w:r>
        <w:rPr>
          <w:sz w:val="28"/>
          <w:szCs w:val="28"/>
        </w:rPr>
        <w:t>12.2.3</w:t>
      </w:r>
      <w:r w:rsidRPr="00A51D3F">
        <w:rPr>
          <w:sz w:val="28"/>
          <w:szCs w:val="28"/>
        </w:rPr>
        <w:t xml:space="preserve"> </w:t>
      </w:r>
      <w:r w:rsidRPr="00D73A9E">
        <w:rPr>
          <w:sz w:val="28"/>
          <w:szCs w:val="28"/>
        </w:rPr>
        <w:t>подготавливать в установленном порядке и в надлежащие сроки информацию и отчеты в адрес Федерального казначейства и иные органы государственной власти по вопросам, отнесенным к полномочиям Отдела</w:t>
      </w:r>
      <w:r w:rsidR="00E07577">
        <w:rPr>
          <w:sz w:val="28"/>
          <w:szCs w:val="28"/>
        </w:rPr>
        <w:t>;</w:t>
      </w:r>
    </w:p>
    <w:p w:rsidR="00A51D3F" w:rsidRPr="00D73A9E" w:rsidRDefault="00A51D3F" w:rsidP="00DA0D09">
      <w:pPr>
        <w:pStyle w:val="p16"/>
        <w:widowControl w:val="0"/>
        <w:spacing w:before="0" w:beforeAutospacing="0" w:after="0" w:afterAutospacing="0"/>
        <w:ind w:firstLine="709"/>
        <w:rPr>
          <w:sz w:val="28"/>
          <w:szCs w:val="28"/>
        </w:rPr>
      </w:pPr>
      <w:r>
        <w:rPr>
          <w:sz w:val="28"/>
          <w:szCs w:val="28"/>
        </w:rPr>
        <w:t>12.2.4.</w:t>
      </w:r>
      <w:r w:rsidRPr="00D73A9E">
        <w:rPr>
          <w:sz w:val="28"/>
          <w:szCs w:val="28"/>
        </w:rPr>
        <w:t> участ</w:t>
      </w:r>
      <w:r>
        <w:rPr>
          <w:sz w:val="28"/>
          <w:szCs w:val="28"/>
        </w:rPr>
        <w:t>вовать</w:t>
      </w:r>
      <w:r w:rsidRPr="00D73A9E">
        <w:rPr>
          <w:sz w:val="28"/>
          <w:szCs w:val="28"/>
        </w:rPr>
        <w:t xml:space="preserve"> в подготовке ответов на обращения граждан, организаций, участников и </w:t>
      </w:r>
      <w:proofErr w:type="spellStart"/>
      <w:r w:rsidRPr="00D73A9E">
        <w:rPr>
          <w:sz w:val="28"/>
          <w:szCs w:val="28"/>
        </w:rPr>
        <w:t>неучастников</w:t>
      </w:r>
      <w:proofErr w:type="spellEnd"/>
      <w:r w:rsidRPr="00D73A9E">
        <w:rPr>
          <w:sz w:val="28"/>
          <w:szCs w:val="28"/>
        </w:rPr>
        <w:t xml:space="preserve"> бюджетного процесса;</w:t>
      </w:r>
    </w:p>
    <w:p w:rsidR="00A51D3F" w:rsidRPr="00D73A9E" w:rsidRDefault="00A51D3F" w:rsidP="00453D5D">
      <w:pPr>
        <w:pStyle w:val="p16"/>
        <w:widowControl w:val="0"/>
        <w:spacing w:before="0" w:beforeAutospacing="0" w:after="0" w:afterAutospacing="0"/>
        <w:ind w:firstLine="709"/>
        <w:rPr>
          <w:sz w:val="28"/>
          <w:szCs w:val="28"/>
        </w:rPr>
      </w:pPr>
      <w:r>
        <w:rPr>
          <w:sz w:val="28"/>
          <w:szCs w:val="28"/>
        </w:rPr>
        <w:t>12.2.5.</w:t>
      </w:r>
      <w:r w:rsidR="00E07577">
        <w:rPr>
          <w:sz w:val="28"/>
          <w:szCs w:val="28"/>
        </w:rPr>
        <w:t> </w:t>
      </w:r>
      <w:r w:rsidRPr="00D73A9E">
        <w:rPr>
          <w:sz w:val="28"/>
          <w:szCs w:val="28"/>
        </w:rPr>
        <w:t xml:space="preserve">осуществлять взаимодействие с сотрудниками </w:t>
      </w:r>
      <w:r w:rsidR="003928AE" w:rsidRPr="00D73A9E">
        <w:rPr>
          <w:sz w:val="28"/>
          <w:szCs w:val="28"/>
        </w:rPr>
        <w:t>структурных подразделений</w:t>
      </w:r>
      <w:r w:rsidR="00F27600">
        <w:rPr>
          <w:sz w:val="28"/>
          <w:szCs w:val="28"/>
        </w:rPr>
        <w:t xml:space="preserve"> Управления</w:t>
      </w:r>
      <w:r w:rsidR="00E07577">
        <w:rPr>
          <w:sz w:val="28"/>
          <w:szCs w:val="28"/>
        </w:rPr>
        <w:t>.</w:t>
      </w:r>
    </w:p>
    <w:p w:rsidR="00A51D3F" w:rsidRDefault="00A51D3F" w:rsidP="006B2BE1">
      <w:pPr>
        <w:pStyle w:val="p16"/>
        <w:spacing w:before="0" w:beforeAutospacing="0" w:after="0" w:afterAutospacing="0"/>
        <w:ind w:firstLine="709"/>
        <w:rPr>
          <w:sz w:val="28"/>
          <w:szCs w:val="28"/>
        </w:rPr>
      </w:pPr>
    </w:p>
    <w:p w:rsidR="00020795" w:rsidRDefault="006742EB" w:rsidP="00450B3C">
      <w:pPr>
        <w:pStyle w:val="ConsPlusNormal"/>
        <w:jc w:val="center"/>
        <w:outlineLvl w:val="1"/>
        <w:rPr>
          <w:rFonts w:ascii="Times New Roman" w:hAnsi="Times New Roman" w:cs="Times New Roman"/>
          <w:sz w:val="28"/>
          <w:szCs w:val="28"/>
        </w:rPr>
      </w:pPr>
      <w:r w:rsidRPr="00BD714B">
        <w:rPr>
          <w:rFonts w:ascii="Times New Roman" w:hAnsi="Times New Roman"/>
          <w:sz w:val="28"/>
        </w:rPr>
        <w:t xml:space="preserve">V. Перечень вопросов, по которым </w:t>
      </w:r>
      <w:r w:rsidR="003F28C5" w:rsidRPr="00BD714B">
        <w:rPr>
          <w:rFonts w:ascii="Times New Roman" w:hAnsi="Times New Roman"/>
          <w:sz w:val="28"/>
        </w:rPr>
        <w:t>главный казначей</w:t>
      </w:r>
      <w:r w:rsidR="00FB43FB" w:rsidRPr="00BD714B">
        <w:rPr>
          <w:rFonts w:ascii="Times New Roman" w:hAnsi="Times New Roman"/>
          <w:sz w:val="28"/>
        </w:rPr>
        <w:t xml:space="preserve"> </w:t>
      </w:r>
      <w:r w:rsidRPr="00BD714B">
        <w:rPr>
          <w:rFonts w:ascii="Times New Roman" w:hAnsi="Times New Roman"/>
          <w:sz w:val="28"/>
        </w:rPr>
        <w:t xml:space="preserve">вправе или </w:t>
      </w:r>
    </w:p>
    <w:p w:rsidR="00F558AC" w:rsidRDefault="006742EB" w:rsidP="00274C70">
      <w:pPr>
        <w:pStyle w:val="ConsPlusNormal"/>
        <w:jc w:val="center"/>
        <w:outlineLvl w:val="1"/>
        <w:rPr>
          <w:rFonts w:ascii="Times New Roman" w:hAnsi="Times New Roman" w:cs="Times New Roman"/>
          <w:sz w:val="28"/>
          <w:szCs w:val="28"/>
        </w:rPr>
      </w:pPr>
      <w:r w:rsidRPr="00BD714B">
        <w:rPr>
          <w:rFonts w:ascii="Times New Roman" w:hAnsi="Times New Roman"/>
          <w:sz w:val="28"/>
        </w:rPr>
        <w:t>обязан участвовать при подготовке проектов</w:t>
      </w:r>
      <w:r w:rsidR="00450B3C">
        <w:rPr>
          <w:rFonts w:ascii="Times New Roman" w:hAnsi="Times New Roman" w:cs="Times New Roman"/>
          <w:sz w:val="28"/>
          <w:szCs w:val="28"/>
        </w:rPr>
        <w:t xml:space="preserve"> </w:t>
      </w:r>
    </w:p>
    <w:p w:rsidR="00F558AC" w:rsidRDefault="006742EB" w:rsidP="00274C70">
      <w:pPr>
        <w:pStyle w:val="ConsPlusNormal"/>
        <w:jc w:val="center"/>
        <w:outlineLvl w:val="1"/>
        <w:rPr>
          <w:rFonts w:ascii="Times New Roman" w:hAnsi="Times New Roman" w:cs="Times New Roman"/>
          <w:sz w:val="28"/>
          <w:szCs w:val="28"/>
        </w:rPr>
      </w:pPr>
      <w:r w:rsidRPr="00BD714B">
        <w:rPr>
          <w:rFonts w:ascii="Times New Roman" w:hAnsi="Times New Roman"/>
          <w:sz w:val="28"/>
        </w:rPr>
        <w:t>нормативных правовых актов и (или) проектов</w:t>
      </w:r>
      <w:r w:rsidR="00450B3C">
        <w:rPr>
          <w:rFonts w:ascii="Times New Roman" w:hAnsi="Times New Roman" w:cs="Times New Roman"/>
          <w:sz w:val="28"/>
          <w:szCs w:val="28"/>
        </w:rPr>
        <w:t xml:space="preserve"> </w:t>
      </w:r>
    </w:p>
    <w:p w:rsidR="006742EB" w:rsidRPr="00BD714B" w:rsidRDefault="006742EB" w:rsidP="00274C70">
      <w:pPr>
        <w:pStyle w:val="ConsPlusNormal"/>
        <w:jc w:val="center"/>
        <w:outlineLvl w:val="1"/>
        <w:rPr>
          <w:rFonts w:ascii="Times New Roman" w:hAnsi="Times New Roman"/>
          <w:sz w:val="28"/>
        </w:rPr>
      </w:pPr>
      <w:r w:rsidRPr="00BD714B">
        <w:rPr>
          <w:rFonts w:ascii="Times New Roman" w:hAnsi="Times New Roman"/>
          <w:sz w:val="28"/>
        </w:rPr>
        <w:t>управленческих и иных решений</w:t>
      </w:r>
    </w:p>
    <w:p w:rsidR="006742EB" w:rsidRPr="00BD714B" w:rsidRDefault="006742EB" w:rsidP="00274C70">
      <w:pPr>
        <w:pStyle w:val="ConsPlusNormal"/>
        <w:ind w:firstLine="540"/>
        <w:jc w:val="both"/>
        <w:rPr>
          <w:rFonts w:ascii="Times New Roman" w:hAnsi="Times New Roman"/>
          <w:sz w:val="28"/>
        </w:rPr>
      </w:pPr>
    </w:p>
    <w:p w:rsidR="00020795" w:rsidRPr="00BD714B" w:rsidRDefault="00020795" w:rsidP="00274C70">
      <w:pPr>
        <w:pStyle w:val="ConsPlusNormal"/>
        <w:ind w:firstLine="708"/>
        <w:jc w:val="both"/>
        <w:rPr>
          <w:rFonts w:ascii="Times New Roman" w:hAnsi="Times New Roman"/>
          <w:sz w:val="28"/>
        </w:rPr>
      </w:pPr>
      <w:r w:rsidRPr="00BD714B">
        <w:rPr>
          <w:rFonts w:ascii="Times New Roman" w:hAnsi="Times New Roman"/>
          <w:sz w:val="28"/>
        </w:rPr>
        <w:t>13.</w:t>
      </w:r>
      <w:r w:rsidR="00CE2F22">
        <w:rPr>
          <w:color w:val="000000"/>
          <w:sz w:val="28"/>
          <w:szCs w:val="28"/>
        </w:rPr>
        <w:t> </w:t>
      </w:r>
      <w:r w:rsidRPr="00BD714B">
        <w:rPr>
          <w:rFonts w:ascii="Times New Roman" w:hAnsi="Times New Roman"/>
          <w:sz w:val="28"/>
        </w:rPr>
        <w:t>Главный казначей в соответствии со своей компетенцией вправе или обязан участвовать при подготовке (обсуждении) следующих проектов:</w:t>
      </w:r>
    </w:p>
    <w:p w:rsidR="00020795" w:rsidRDefault="00020795" w:rsidP="00274C70">
      <w:pPr>
        <w:pStyle w:val="ConsPlusNormal"/>
        <w:ind w:firstLine="708"/>
        <w:jc w:val="both"/>
        <w:rPr>
          <w:rFonts w:ascii="Times New Roman" w:hAnsi="Times New Roman" w:cs="Times New Roman"/>
          <w:sz w:val="28"/>
          <w:szCs w:val="28"/>
        </w:rPr>
      </w:pPr>
      <w:r w:rsidRPr="00BD714B">
        <w:rPr>
          <w:rFonts w:ascii="Times New Roman" w:hAnsi="Times New Roman"/>
          <w:sz w:val="28"/>
        </w:rPr>
        <w:t>13.1.</w:t>
      </w:r>
      <w:r>
        <w:rPr>
          <w:rFonts w:ascii="Times New Roman" w:hAnsi="Times New Roman" w:cs="Times New Roman"/>
          <w:sz w:val="28"/>
          <w:szCs w:val="28"/>
        </w:rPr>
        <w:t xml:space="preserve"> </w:t>
      </w:r>
      <w:r w:rsidR="00CF619B">
        <w:rPr>
          <w:rFonts w:ascii="Times New Roman" w:hAnsi="Times New Roman" w:cs="Times New Roman"/>
          <w:sz w:val="28"/>
          <w:szCs w:val="28"/>
        </w:rPr>
        <w:t>Г</w:t>
      </w:r>
      <w:r>
        <w:rPr>
          <w:rFonts w:ascii="Times New Roman" w:hAnsi="Times New Roman" w:cs="Times New Roman"/>
          <w:sz w:val="28"/>
          <w:szCs w:val="28"/>
        </w:rPr>
        <w:t>лавный казначей в соответствии со своей компетенцией вправе участвовать:</w:t>
      </w:r>
    </w:p>
    <w:p w:rsidR="00020795" w:rsidRPr="004D0883" w:rsidRDefault="00020795" w:rsidP="00274C70">
      <w:pPr>
        <w:pStyle w:val="ConsPlusNormal"/>
        <w:ind w:firstLine="708"/>
        <w:jc w:val="both"/>
        <w:rPr>
          <w:rFonts w:ascii="Times New Roman" w:hAnsi="Times New Roman"/>
          <w:sz w:val="28"/>
        </w:rPr>
      </w:pPr>
      <w:r>
        <w:rPr>
          <w:rFonts w:ascii="Times New Roman" w:hAnsi="Times New Roman" w:cs="Times New Roman"/>
          <w:sz w:val="28"/>
          <w:szCs w:val="28"/>
        </w:rPr>
        <w:t>13.1.1.</w:t>
      </w:r>
      <w:r w:rsidR="00546759">
        <w:rPr>
          <w:rFonts w:ascii="Times New Roman" w:hAnsi="Times New Roman" w:cs="Times New Roman"/>
          <w:sz w:val="28"/>
          <w:szCs w:val="28"/>
        </w:rPr>
        <w:t> </w:t>
      </w:r>
      <w:r w:rsidRPr="00A1452D">
        <w:rPr>
          <w:rFonts w:ascii="Times New Roman" w:hAnsi="Times New Roman" w:cs="Times New Roman"/>
          <w:sz w:val="28"/>
          <w:szCs w:val="28"/>
        </w:rPr>
        <w:t>в подготовке</w:t>
      </w:r>
      <w:r w:rsidRPr="004D0883">
        <w:rPr>
          <w:rFonts w:ascii="Times New Roman" w:hAnsi="Times New Roman"/>
          <w:sz w:val="28"/>
        </w:rPr>
        <w:t xml:space="preserve"> предложений по совершенствованию работы Отдела;</w:t>
      </w:r>
    </w:p>
    <w:p w:rsidR="00B37C6E" w:rsidRDefault="00B37C6E" w:rsidP="00453D5D">
      <w:pPr>
        <w:pStyle w:val="p17"/>
        <w:widowControl w:val="0"/>
        <w:spacing w:before="0" w:beforeAutospacing="0" w:after="0" w:afterAutospacing="0"/>
        <w:ind w:firstLine="709"/>
        <w:rPr>
          <w:sz w:val="28"/>
          <w:szCs w:val="28"/>
        </w:rPr>
      </w:pPr>
      <w:r>
        <w:rPr>
          <w:sz w:val="28"/>
          <w:szCs w:val="28"/>
        </w:rPr>
        <w:t>13.1.2.</w:t>
      </w:r>
      <w:r w:rsidR="00546759">
        <w:rPr>
          <w:sz w:val="28"/>
          <w:szCs w:val="28"/>
        </w:rPr>
        <w:t> </w:t>
      </w:r>
      <w:r w:rsidRPr="00CE043D">
        <w:rPr>
          <w:sz w:val="28"/>
          <w:szCs w:val="28"/>
        </w:rPr>
        <w:t>в подготовке соответствующих документов по организации деятельности Управления в части обеспечения исполнения функций, возложенных на Отдел;</w:t>
      </w:r>
    </w:p>
    <w:p w:rsidR="00B37C6E" w:rsidRDefault="00B37C6E" w:rsidP="00D44832">
      <w:pPr>
        <w:pStyle w:val="p17"/>
        <w:widowControl w:val="0"/>
        <w:spacing w:before="0" w:beforeAutospacing="0" w:after="0" w:afterAutospacing="0"/>
        <w:ind w:firstLine="709"/>
        <w:rPr>
          <w:sz w:val="28"/>
          <w:szCs w:val="28"/>
        </w:rPr>
      </w:pPr>
      <w:r>
        <w:rPr>
          <w:sz w:val="28"/>
          <w:szCs w:val="28"/>
        </w:rPr>
        <w:t>13.1.3.</w:t>
      </w:r>
      <w:r w:rsidR="00546759">
        <w:rPr>
          <w:sz w:val="28"/>
          <w:szCs w:val="28"/>
        </w:rPr>
        <w:t> </w:t>
      </w:r>
      <w:r>
        <w:rPr>
          <w:sz w:val="28"/>
          <w:szCs w:val="28"/>
        </w:rPr>
        <w:t>в подготовке и оформлении</w:t>
      </w:r>
      <w:r w:rsidRPr="00E127AF">
        <w:rPr>
          <w:sz w:val="28"/>
          <w:szCs w:val="28"/>
        </w:rPr>
        <w:t xml:space="preserve"> информационно-аналитических материалов </w:t>
      </w:r>
      <w:r w:rsidRPr="000D20AA">
        <w:rPr>
          <w:sz w:val="28"/>
          <w:szCs w:val="28"/>
        </w:rPr>
        <w:t>и проектов по поручению начальника Отдела</w:t>
      </w:r>
      <w:r>
        <w:rPr>
          <w:sz w:val="28"/>
          <w:szCs w:val="28"/>
        </w:rPr>
        <w:t>.</w:t>
      </w:r>
    </w:p>
    <w:p w:rsidR="00B37C6E" w:rsidRDefault="00B37C6E" w:rsidP="004423E8">
      <w:pPr>
        <w:pStyle w:val="ConsPlusNormal"/>
        <w:ind w:firstLine="709"/>
        <w:jc w:val="both"/>
        <w:outlineLvl w:val="1"/>
        <w:rPr>
          <w:rFonts w:ascii="Times New Roman" w:hAnsi="Times New Roman" w:cs="Times New Roman"/>
          <w:sz w:val="28"/>
          <w:szCs w:val="28"/>
        </w:rPr>
      </w:pPr>
      <w:r>
        <w:rPr>
          <w:rFonts w:ascii="Times New Roman" w:hAnsi="Times New Roman" w:cs="Times New Roman"/>
          <w:sz w:val="28"/>
          <w:szCs w:val="28"/>
        </w:rPr>
        <w:t xml:space="preserve">13.2. </w:t>
      </w:r>
      <w:r w:rsidR="00CF619B">
        <w:rPr>
          <w:rFonts w:ascii="Times New Roman" w:hAnsi="Times New Roman" w:cs="Times New Roman"/>
          <w:sz w:val="28"/>
          <w:szCs w:val="28"/>
        </w:rPr>
        <w:t>Г</w:t>
      </w:r>
      <w:r>
        <w:rPr>
          <w:rFonts w:ascii="Times New Roman" w:hAnsi="Times New Roman" w:cs="Times New Roman"/>
          <w:sz w:val="28"/>
          <w:szCs w:val="28"/>
        </w:rPr>
        <w:t xml:space="preserve">лавный казначей </w:t>
      </w:r>
      <w:r w:rsidRPr="00F5559F">
        <w:rPr>
          <w:rFonts w:ascii="Times New Roman" w:hAnsi="Times New Roman" w:cs="Times New Roman"/>
          <w:sz w:val="28"/>
          <w:szCs w:val="28"/>
        </w:rPr>
        <w:t xml:space="preserve">в соответствии со своей компетенцией </w:t>
      </w:r>
      <w:r>
        <w:rPr>
          <w:rFonts w:ascii="Times New Roman" w:hAnsi="Times New Roman" w:cs="Times New Roman"/>
          <w:sz w:val="28"/>
          <w:szCs w:val="28"/>
        </w:rPr>
        <w:t>обязан</w:t>
      </w:r>
      <w:r w:rsidRPr="00F5559F">
        <w:rPr>
          <w:rFonts w:ascii="Times New Roman" w:hAnsi="Times New Roman" w:cs="Times New Roman"/>
          <w:sz w:val="28"/>
          <w:szCs w:val="28"/>
        </w:rPr>
        <w:t xml:space="preserve"> участвовать:</w:t>
      </w:r>
    </w:p>
    <w:p w:rsidR="00B37C6E" w:rsidRPr="009B4300" w:rsidRDefault="00B37C6E" w:rsidP="004423E8">
      <w:pPr>
        <w:pStyle w:val="ConsPlusNormal"/>
        <w:ind w:firstLine="709"/>
        <w:jc w:val="both"/>
        <w:outlineLvl w:val="1"/>
        <w:rPr>
          <w:rFonts w:ascii="Times New Roman" w:hAnsi="Times New Roman" w:cs="Times New Roman"/>
          <w:sz w:val="28"/>
          <w:szCs w:val="28"/>
        </w:rPr>
      </w:pPr>
      <w:r>
        <w:rPr>
          <w:rFonts w:ascii="Times New Roman" w:hAnsi="Times New Roman" w:cs="Times New Roman"/>
          <w:sz w:val="28"/>
          <w:szCs w:val="28"/>
        </w:rPr>
        <w:t>13.2.1.</w:t>
      </w:r>
      <w:r w:rsidR="00546759">
        <w:rPr>
          <w:rFonts w:ascii="Times New Roman" w:hAnsi="Times New Roman" w:cs="Times New Roman"/>
          <w:sz w:val="28"/>
          <w:szCs w:val="28"/>
        </w:rPr>
        <w:t> </w:t>
      </w:r>
      <w:r>
        <w:rPr>
          <w:rFonts w:ascii="Times New Roman" w:hAnsi="Times New Roman" w:cs="Times New Roman"/>
          <w:sz w:val="28"/>
          <w:szCs w:val="28"/>
        </w:rPr>
        <w:t>в подготовке аналитических материалов по направлению деятельности Отдела</w:t>
      </w:r>
      <w:r w:rsidRPr="009B4300">
        <w:rPr>
          <w:rFonts w:ascii="Times New Roman" w:hAnsi="Times New Roman" w:cs="Times New Roman"/>
          <w:sz w:val="28"/>
          <w:szCs w:val="28"/>
        </w:rPr>
        <w:t>;</w:t>
      </w:r>
    </w:p>
    <w:p w:rsidR="00B37C6E" w:rsidRPr="009B4300" w:rsidRDefault="00B37C6E" w:rsidP="004423E8">
      <w:pPr>
        <w:pStyle w:val="ConsPlusNormal"/>
        <w:ind w:firstLine="709"/>
        <w:jc w:val="both"/>
        <w:outlineLvl w:val="1"/>
        <w:rPr>
          <w:rFonts w:ascii="Times New Roman" w:hAnsi="Times New Roman" w:cs="Times New Roman"/>
          <w:sz w:val="28"/>
          <w:szCs w:val="28"/>
        </w:rPr>
      </w:pPr>
      <w:r>
        <w:rPr>
          <w:rFonts w:ascii="Times New Roman" w:hAnsi="Times New Roman" w:cs="Times New Roman"/>
          <w:sz w:val="28"/>
          <w:szCs w:val="28"/>
        </w:rPr>
        <w:t>13.2.2.</w:t>
      </w:r>
      <w:r w:rsidRPr="009B4300">
        <w:rPr>
          <w:rFonts w:ascii="Times New Roman" w:hAnsi="Times New Roman" w:cs="Times New Roman"/>
          <w:sz w:val="28"/>
          <w:szCs w:val="28"/>
        </w:rPr>
        <w:t> </w:t>
      </w:r>
      <w:r>
        <w:rPr>
          <w:rFonts w:ascii="Times New Roman" w:hAnsi="Times New Roman" w:cs="Times New Roman"/>
          <w:sz w:val="28"/>
          <w:szCs w:val="28"/>
        </w:rPr>
        <w:t>в разработке графика отпусков сотрудников Отдела.</w:t>
      </w:r>
    </w:p>
    <w:p w:rsidR="00B714D9" w:rsidRDefault="00B714D9" w:rsidP="00274C70">
      <w:pPr>
        <w:pStyle w:val="ConsPlusNormal"/>
        <w:jc w:val="center"/>
        <w:outlineLvl w:val="1"/>
        <w:rPr>
          <w:rFonts w:ascii="Times New Roman" w:hAnsi="Times New Roman" w:cs="Times New Roman"/>
          <w:sz w:val="28"/>
          <w:szCs w:val="28"/>
        </w:rPr>
      </w:pPr>
    </w:p>
    <w:p w:rsidR="00F558AC" w:rsidRDefault="006742EB" w:rsidP="00274C70">
      <w:pPr>
        <w:pStyle w:val="ConsPlusNormal"/>
        <w:jc w:val="center"/>
        <w:outlineLvl w:val="1"/>
        <w:rPr>
          <w:rFonts w:ascii="Times New Roman" w:hAnsi="Times New Roman" w:cs="Times New Roman"/>
          <w:sz w:val="28"/>
          <w:szCs w:val="28"/>
        </w:rPr>
      </w:pPr>
      <w:r w:rsidRPr="004D0883">
        <w:rPr>
          <w:rFonts w:ascii="Times New Roman" w:hAnsi="Times New Roman"/>
          <w:sz w:val="28"/>
        </w:rPr>
        <w:t>VI</w:t>
      </w:r>
      <w:r w:rsidRPr="00F5559F">
        <w:rPr>
          <w:rFonts w:ascii="Times New Roman" w:hAnsi="Times New Roman" w:cs="Times New Roman"/>
          <w:sz w:val="28"/>
          <w:szCs w:val="28"/>
        </w:rPr>
        <w:t>. Сроки и процедуры подготовки, рассмотрения</w:t>
      </w:r>
      <w:r w:rsidR="00EB73A4">
        <w:rPr>
          <w:rFonts w:ascii="Times New Roman" w:hAnsi="Times New Roman" w:cs="Times New Roman"/>
          <w:sz w:val="28"/>
          <w:szCs w:val="28"/>
        </w:rPr>
        <w:t xml:space="preserve"> </w:t>
      </w:r>
    </w:p>
    <w:p w:rsidR="00F558AC" w:rsidRDefault="006742EB" w:rsidP="00274C70">
      <w:pPr>
        <w:pStyle w:val="ConsPlusNormal"/>
        <w:jc w:val="center"/>
        <w:outlineLvl w:val="1"/>
        <w:rPr>
          <w:rFonts w:ascii="Times New Roman" w:hAnsi="Times New Roman" w:cs="Times New Roman"/>
          <w:sz w:val="28"/>
          <w:szCs w:val="28"/>
        </w:rPr>
      </w:pPr>
      <w:r w:rsidRPr="00F5559F">
        <w:rPr>
          <w:rFonts w:ascii="Times New Roman" w:hAnsi="Times New Roman" w:cs="Times New Roman"/>
          <w:sz w:val="28"/>
          <w:szCs w:val="28"/>
        </w:rPr>
        <w:t>проектов управленческих и иных решений, порядок</w:t>
      </w:r>
      <w:r w:rsidR="00EB73A4">
        <w:rPr>
          <w:rFonts w:ascii="Times New Roman" w:hAnsi="Times New Roman" w:cs="Times New Roman"/>
          <w:sz w:val="28"/>
          <w:szCs w:val="28"/>
        </w:rPr>
        <w:t xml:space="preserve"> </w:t>
      </w:r>
    </w:p>
    <w:p w:rsidR="006742EB" w:rsidRPr="00F5559F" w:rsidRDefault="006742EB" w:rsidP="00274C70">
      <w:pPr>
        <w:pStyle w:val="ConsPlusNormal"/>
        <w:jc w:val="center"/>
        <w:outlineLvl w:val="1"/>
        <w:rPr>
          <w:rFonts w:ascii="Times New Roman" w:hAnsi="Times New Roman" w:cs="Times New Roman"/>
          <w:sz w:val="28"/>
          <w:szCs w:val="28"/>
        </w:rPr>
      </w:pPr>
      <w:r w:rsidRPr="00F5559F">
        <w:rPr>
          <w:rFonts w:ascii="Times New Roman" w:hAnsi="Times New Roman" w:cs="Times New Roman"/>
          <w:sz w:val="28"/>
          <w:szCs w:val="28"/>
        </w:rPr>
        <w:t>согласования и принятия данных решений</w:t>
      </w:r>
    </w:p>
    <w:p w:rsidR="006742EB" w:rsidRPr="004423E8" w:rsidRDefault="006742EB" w:rsidP="00274C70">
      <w:pPr>
        <w:pStyle w:val="ConsPlusNormal"/>
        <w:ind w:firstLine="540"/>
        <w:jc w:val="both"/>
        <w:rPr>
          <w:rFonts w:ascii="Times New Roman" w:hAnsi="Times New Roman"/>
          <w:sz w:val="28"/>
        </w:rPr>
      </w:pPr>
    </w:p>
    <w:p w:rsidR="006742EB" w:rsidRPr="004D0883" w:rsidRDefault="00B714D9" w:rsidP="00274C70">
      <w:pPr>
        <w:pStyle w:val="ConsPlusNormal"/>
        <w:ind w:firstLine="708"/>
        <w:jc w:val="both"/>
        <w:rPr>
          <w:rFonts w:ascii="Times New Roman" w:hAnsi="Times New Roman" w:cs="Times New Roman"/>
          <w:sz w:val="28"/>
          <w:szCs w:val="28"/>
        </w:rPr>
      </w:pPr>
      <w:r w:rsidRPr="004D0883">
        <w:rPr>
          <w:rFonts w:ascii="Times New Roman" w:hAnsi="Times New Roman"/>
          <w:sz w:val="28"/>
        </w:rPr>
        <w:t>14</w:t>
      </w:r>
      <w:r w:rsidR="006742EB" w:rsidRPr="004D0883">
        <w:rPr>
          <w:rFonts w:ascii="Times New Roman" w:hAnsi="Times New Roman"/>
          <w:sz w:val="28"/>
        </w:rPr>
        <w:t>.</w:t>
      </w:r>
      <w:r w:rsidR="00F24785" w:rsidRPr="00910D78">
        <w:rPr>
          <w:rStyle w:val="s4"/>
          <w:lang w:val="en-US"/>
        </w:rPr>
        <w:t> </w:t>
      </w:r>
      <w:r w:rsidR="006742EB" w:rsidRPr="004D0883">
        <w:rPr>
          <w:rFonts w:ascii="Times New Roman" w:hAnsi="Times New Roman" w:cs="Times New Roman"/>
          <w:sz w:val="28"/>
          <w:szCs w:val="28"/>
        </w:rPr>
        <w:t>В соответствии</w:t>
      </w:r>
      <w:r w:rsidR="00E65617" w:rsidRPr="004D0883">
        <w:rPr>
          <w:rFonts w:ascii="Times New Roman" w:hAnsi="Times New Roman" w:cs="Times New Roman"/>
          <w:sz w:val="28"/>
          <w:szCs w:val="28"/>
        </w:rPr>
        <w:t xml:space="preserve"> </w:t>
      </w:r>
      <w:r w:rsidR="006742EB" w:rsidRPr="004D0883">
        <w:rPr>
          <w:rFonts w:ascii="Times New Roman" w:hAnsi="Times New Roman" w:cs="Times New Roman"/>
          <w:sz w:val="28"/>
          <w:szCs w:val="28"/>
        </w:rPr>
        <w:t>со своими должностными</w:t>
      </w:r>
      <w:r w:rsidR="00E65617" w:rsidRPr="004D0883">
        <w:rPr>
          <w:rFonts w:ascii="Times New Roman" w:hAnsi="Times New Roman" w:cs="Times New Roman"/>
          <w:sz w:val="28"/>
          <w:szCs w:val="28"/>
        </w:rPr>
        <w:t xml:space="preserve"> </w:t>
      </w:r>
      <w:r w:rsidR="006742EB" w:rsidRPr="004D0883">
        <w:rPr>
          <w:rFonts w:ascii="Times New Roman" w:hAnsi="Times New Roman" w:cs="Times New Roman"/>
          <w:sz w:val="28"/>
          <w:szCs w:val="28"/>
        </w:rPr>
        <w:t xml:space="preserve">обязанностями </w:t>
      </w:r>
      <w:r w:rsidR="003F28C5" w:rsidRPr="004D0883">
        <w:rPr>
          <w:rFonts w:ascii="Times New Roman" w:hAnsi="Times New Roman" w:cs="Times New Roman"/>
          <w:sz w:val="28"/>
          <w:szCs w:val="28"/>
        </w:rPr>
        <w:t>главный казначей</w:t>
      </w:r>
      <w:r w:rsidR="00FB43FB" w:rsidRPr="004D0883">
        <w:rPr>
          <w:rFonts w:ascii="Times New Roman" w:hAnsi="Times New Roman" w:cs="Times New Roman"/>
          <w:sz w:val="28"/>
          <w:szCs w:val="28"/>
        </w:rPr>
        <w:t xml:space="preserve"> </w:t>
      </w:r>
      <w:r w:rsidR="006742EB" w:rsidRPr="004D0883">
        <w:rPr>
          <w:rFonts w:ascii="Times New Roman" w:hAnsi="Times New Roman" w:cs="Times New Roman"/>
          <w:sz w:val="28"/>
          <w:szCs w:val="28"/>
        </w:rPr>
        <w:t>согласовывает, принимает решения (в том числе подготавливает, рассматривает проекты</w:t>
      </w:r>
      <w:r w:rsidR="00E65617" w:rsidRPr="004D0883">
        <w:rPr>
          <w:rFonts w:ascii="Times New Roman" w:hAnsi="Times New Roman" w:cs="Times New Roman"/>
          <w:sz w:val="28"/>
          <w:szCs w:val="28"/>
        </w:rPr>
        <w:t xml:space="preserve"> </w:t>
      </w:r>
      <w:r w:rsidR="006742EB" w:rsidRPr="004D0883">
        <w:rPr>
          <w:rFonts w:ascii="Times New Roman" w:hAnsi="Times New Roman" w:cs="Times New Roman"/>
          <w:sz w:val="28"/>
          <w:szCs w:val="28"/>
        </w:rPr>
        <w:t xml:space="preserve">управленческих и иных решений) в сроки, </w:t>
      </w:r>
      <w:proofErr w:type="gramStart"/>
      <w:r w:rsidR="006742EB" w:rsidRPr="004D0883">
        <w:rPr>
          <w:rFonts w:ascii="Times New Roman" w:hAnsi="Times New Roman" w:cs="Times New Roman"/>
          <w:sz w:val="28"/>
          <w:szCs w:val="28"/>
        </w:rPr>
        <w:t xml:space="preserve">установленные </w:t>
      </w:r>
      <w:r w:rsidR="00171B20">
        <w:rPr>
          <w:rFonts w:ascii="Times New Roman" w:hAnsi="Times New Roman" w:cs="Times New Roman"/>
          <w:sz w:val="28"/>
          <w:szCs w:val="28"/>
        </w:rPr>
        <w:t xml:space="preserve"> </w:t>
      </w:r>
      <w:r w:rsidR="006742EB" w:rsidRPr="004D0883">
        <w:rPr>
          <w:rFonts w:ascii="Times New Roman" w:hAnsi="Times New Roman" w:cs="Times New Roman"/>
          <w:sz w:val="28"/>
          <w:szCs w:val="28"/>
        </w:rPr>
        <w:t>законодательными</w:t>
      </w:r>
      <w:proofErr w:type="gramEnd"/>
      <w:r w:rsidR="006742EB" w:rsidRPr="004D0883">
        <w:rPr>
          <w:rFonts w:ascii="Times New Roman" w:hAnsi="Times New Roman" w:cs="Times New Roman"/>
          <w:sz w:val="28"/>
          <w:szCs w:val="28"/>
        </w:rPr>
        <w:t xml:space="preserve"> и иными нормативными правовыми актами Российской Федерации и приказами Федерального казначейства.</w:t>
      </w:r>
    </w:p>
    <w:p w:rsidR="006742EB" w:rsidRPr="004423E8" w:rsidRDefault="006742EB" w:rsidP="004423E8">
      <w:pPr>
        <w:pStyle w:val="ConsPlusNormal"/>
        <w:ind w:firstLine="540"/>
        <w:jc w:val="both"/>
      </w:pPr>
    </w:p>
    <w:p w:rsidR="006742EB" w:rsidRPr="004D0883" w:rsidRDefault="006742EB" w:rsidP="00274C70">
      <w:pPr>
        <w:pStyle w:val="ConsPlusNormal"/>
        <w:jc w:val="center"/>
        <w:outlineLvl w:val="1"/>
        <w:rPr>
          <w:rFonts w:ascii="Times New Roman" w:hAnsi="Times New Roman"/>
          <w:sz w:val="28"/>
        </w:rPr>
      </w:pPr>
      <w:r w:rsidRPr="004D0883">
        <w:rPr>
          <w:rFonts w:ascii="Times New Roman" w:hAnsi="Times New Roman"/>
          <w:sz w:val="28"/>
        </w:rPr>
        <w:t>VII. Порядок служебного взаимодействия</w:t>
      </w:r>
    </w:p>
    <w:p w:rsidR="006742EB" w:rsidRPr="00274C70" w:rsidRDefault="006742EB" w:rsidP="00274C70">
      <w:pPr>
        <w:pStyle w:val="ConsPlusNormal"/>
        <w:ind w:firstLine="540"/>
        <w:jc w:val="both"/>
        <w:rPr>
          <w:rFonts w:ascii="Times New Roman" w:hAnsi="Times New Roman"/>
          <w:sz w:val="28"/>
        </w:rPr>
      </w:pPr>
    </w:p>
    <w:p w:rsidR="006742EB" w:rsidRPr="00274C70" w:rsidRDefault="00B714D9" w:rsidP="00274C70">
      <w:pPr>
        <w:pStyle w:val="ConsPlusNormal"/>
        <w:ind w:firstLine="708"/>
        <w:jc w:val="both"/>
        <w:rPr>
          <w:rFonts w:ascii="Times New Roman" w:hAnsi="Times New Roman"/>
          <w:sz w:val="28"/>
        </w:rPr>
      </w:pPr>
      <w:r w:rsidRPr="00274C70">
        <w:rPr>
          <w:rFonts w:ascii="Times New Roman" w:hAnsi="Times New Roman"/>
          <w:sz w:val="28"/>
        </w:rPr>
        <w:lastRenderedPageBreak/>
        <w:t>15</w:t>
      </w:r>
      <w:r w:rsidR="006742EB" w:rsidRPr="00274C70">
        <w:rPr>
          <w:rFonts w:ascii="Times New Roman" w:hAnsi="Times New Roman"/>
          <w:sz w:val="28"/>
        </w:rPr>
        <w:t>.</w:t>
      </w:r>
      <w:r w:rsidR="00803E34" w:rsidRPr="00ED34DB">
        <w:rPr>
          <w:rStyle w:val="s4"/>
          <w:rFonts w:ascii="Times New Roman" w:hAnsi="Times New Roman" w:cs="Times New Roman"/>
          <w:sz w:val="28"/>
          <w:szCs w:val="28"/>
        </w:rPr>
        <w:t> </w:t>
      </w:r>
      <w:r w:rsidR="006742EB" w:rsidRPr="00274C70">
        <w:rPr>
          <w:rFonts w:ascii="Times New Roman" w:hAnsi="Times New Roman"/>
          <w:sz w:val="28"/>
        </w:rPr>
        <w:t xml:space="preserve">Взаимодействие </w:t>
      </w:r>
      <w:r w:rsidR="00171B20">
        <w:rPr>
          <w:rFonts w:ascii="Times New Roman" w:hAnsi="Times New Roman"/>
          <w:sz w:val="28"/>
        </w:rPr>
        <w:t xml:space="preserve"> </w:t>
      </w:r>
      <w:r w:rsidR="003F28C5" w:rsidRPr="00ED34DB">
        <w:rPr>
          <w:rFonts w:ascii="Times New Roman" w:hAnsi="Times New Roman" w:cs="Times New Roman"/>
          <w:sz w:val="28"/>
          <w:szCs w:val="28"/>
        </w:rPr>
        <w:t>главного</w:t>
      </w:r>
      <w:r w:rsidR="00171B20">
        <w:rPr>
          <w:rFonts w:ascii="Times New Roman" w:hAnsi="Times New Roman" w:cs="Times New Roman"/>
          <w:sz w:val="28"/>
          <w:szCs w:val="28"/>
        </w:rPr>
        <w:t xml:space="preserve"> </w:t>
      </w:r>
      <w:r w:rsidR="003F28C5" w:rsidRPr="00ED34DB">
        <w:rPr>
          <w:rFonts w:ascii="Times New Roman" w:hAnsi="Times New Roman" w:cs="Times New Roman"/>
          <w:sz w:val="28"/>
          <w:szCs w:val="28"/>
        </w:rPr>
        <w:t xml:space="preserve"> к</w:t>
      </w:r>
      <w:r w:rsidR="006A58E7" w:rsidRPr="00ED34DB">
        <w:rPr>
          <w:rFonts w:ascii="Times New Roman" w:hAnsi="Times New Roman" w:cs="Times New Roman"/>
          <w:sz w:val="28"/>
          <w:szCs w:val="28"/>
        </w:rPr>
        <w:t>а</w:t>
      </w:r>
      <w:r w:rsidR="003F28C5" w:rsidRPr="00ED34DB">
        <w:rPr>
          <w:rFonts w:ascii="Times New Roman" w:hAnsi="Times New Roman" w:cs="Times New Roman"/>
          <w:sz w:val="28"/>
          <w:szCs w:val="28"/>
        </w:rPr>
        <w:t>значея</w:t>
      </w:r>
      <w:r w:rsidR="00FB43FB" w:rsidRPr="00274C70">
        <w:rPr>
          <w:rFonts w:ascii="Times New Roman" w:hAnsi="Times New Roman"/>
          <w:sz w:val="28"/>
        </w:rPr>
        <w:t xml:space="preserve"> </w:t>
      </w:r>
      <w:r w:rsidR="00171B20">
        <w:rPr>
          <w:rFonts w:ascii="Times New Roman" w:hAnsi="Times New Roman"/>
          <w:sz w:val="28"/>
        </w:rPr>
        <w:t xml:space="preserve"> </w:t>
      </w:r>
      <w:r w:rsidR="006742EB" w:rsidRPr="00274C70">
        <w:rPr>
          <w:rFonts w:ascii="Times New Roman" w:hAnsi="Times New Roman"/>
          <w:sz w:val="28"/>
        </w:rPr>
        <w:t>с</w:t>
      </w:r>
      <w:r w:rsidR="00171B20">
        <w:rPr>
          <w:rFonts w:ascii="Times New Roman" w:hAnsi="Times New Roman"/>
          <w:sz w:val="28"/>
        </w:rPr>
        <w:t xml:space="preserve"> </w:t>
      </w:r>
      <w:r w:rsidR="006742EB" w:rsidRPr="00274C70">
        <w:rPr>
          <w:rFonts w:ascii="Times New Roman" w:hAnsi="Times New Roman"/>
          <w:sz w:val="28"/>
        </w:rPr>
        <w:t xml:space="preserve"> гражданскими </w:t>
      </w:r>
      <w:r w:rsidR="00171B20">
        <w:rPr>
          <w:rFonts w:ascii="Times New Roman" w:hAnsi="Times New Roman"/>
          <w:sz w:val="28"/>
        </w:rPr>
        <w:t xml:space="preserve"> </w:t>
      </w:r>
      <w:r w:rsidR="006742EB" w:rsidRPr="00274C70">
        <w:rPr>
          <w:rFonts w:ascii="Times New Roman" w:hAnsi="Times New Roman"/>
          <w:sz w:val="28"/>
        </w:rPr>
        <w:t xml:space="preserve">служащими органов </w:t>
      </w:r>
      <w:r w:rsidR="00171B20">
        <w:rPr>
          <w:rFonts w:ascii="Times New Roman" w:hAnsi="Times New Roman"/>
          <w:sz w:val="28"/>
        </w:rPr>
        <w:t xml:space="preserve"> </w:t>
      </w:r>
      <w:r w:rsidR="006742EB" w:rsidRPr="00274C70">
        <w:rPr>
          <w:rFonts w:ascii="Times New Roman" w:hAnsi="Times New Roman"/>
          <w:sz w:val="28"/>
        </w:rPr>
        <w:t>Федерального</w:t>
      </w:r>
      <w:r w:rsidR="00171B20">
        <w:rPr>
          <w:rFonts w:ascii="Times New Roman" w:hAnsi="Times New Roman"/>
          <w:sz w:val="28"/>
        </w:rPr>
        <w:t xml:space="preserve"> </w:t>
      </w:r>
      <w:r w:rsidR="006742EB" w:rsidRPr="00274C70">
        <w:rPr>
          <w:rFonts w:ascii="Times New Roman" w:hAnsi="Times New Roman"/>
          <w:sz w:val="28"/>
        </w:rPr>
        <w:t xml:space="preserve"> казначейства, </w:t>
      </w:r>
      <w:r w:rsidR="00171B20">
        <w:rPr>
          <w:rFonts w:ascii="Times New Roman" w:hAnsi="Times New Roman"/>
          <w:sz w:val="28"/>
        </w:rPr>
        <w:t xml:space="preserve"> </w:t>
      </w:r>
      <w:r w:rsidR="006742EB" w:rsidRPr="00274C70">
        <w:rPr>
          <w:rFonts w:ascii="Times New Roman" w:hAnsi="Times New Roman"/>
          <w:sz w:val="28"/>
        </w:rPr>
        <w:t xml:space="preserve">государственными </w:t>
      </w:r>
      <w:r w:rsidR="00171B20">
        <w:rPr>
          <w:rFonts w:ascii="Times New Roman" w:hAnsi="Times New Roman"/>
          <w:sz w:val="28"/>
        </w:rPr>
        <w:t xml:space="preserve"> </w:t>
      </w:r>
      <w:r w:rsidR="006742EB" w:rsidRPr="00274C70">
        <w:rPr>
          <w:rFonts w:ascii="Times New Roman" w:hAnsi="Times New Roman"/>
          <w:sz w:val="28"/>
        </w:rPr>
        <w:t xml:space="preserve">служащими </w:t>
      </w:r>
      <w:r w:rsidR="00171B20">
        <w:rPr>
          <w:rFonts w:ascii="Times New Roman" w:hAnsi="Times New Roman"/>
          <w:sz w:val="28"/>
        </w:rPr>
        <w:t xml:space="preserve">  </w:t>
      </w:r>
      <w:r w:rsidR="006742EB" w:rsidRPr="00274C70">
        <w:rPr>
          <w:rFonts w:ascii="Times New Roman" w:hAnsi="Times New Roman"/>
          <w:sz w:val="28"/>
        </w:rPr>
        <w:t>иных государственных</w:t>
      </w:r>
      <w:r w:rsidR="00171B20">
        <w:rPr>
          <w:rFonts w:ascii="Times New Roman" w:hAnsi="Times New Roman"/>
          <w:sz w:val="28"/>
        </w:rPr>
        <w:t xml:space="preserve"> </w:t>
      </w:r>
      <w:r w:rsidR="006742EB" w:rsidRPr="00274C70">
        <w:rPr>
          <w:rFonts w:ascii="Times New Roman" w:hAnsi="Times New Roman"/>
          <w:sz w:val="28"/>
        </w:rPr>
        <w:t xml:space="preserve"> органов,</w:t>
      </w:r>
      <w:r w:rsidR="00171B20">
        <w:rPr>
          <w:rFonts w:ascii="Times New Roman" w:hAnsi="Times New Roman"/>
          <w:sz w:val="28"/>
        </w:rPr>
        <w:t xml:space="preserve"> </w:t>
      </w:r>
      <w:r w:rsidR="006742EB" w:rsidRPr="00274C70">
        <w:rPr>
          <w:rFonts w:ascii="Times New Roman" w:hAnsi="Times New Roman"/>
          <w:sz w:val="28"/>
        </w:rPr>
        <w:t xml:space="preserve"> а </w:t>
      </w:r>
      <w:r w:rsidR="00171B20">
        <w:rPr>
          <w:rFonts w:ascii="Times New Roman" w:hAnsi="Times New Roman"/>
          <w:sz w:val="28"/>
        </w:rPr>
        <w:t xml:space="preserve"> </w:t>
      </w:r>
      <w:r w:rsidR="006742EB" w:rsidRPr="00274C70">
        <w:rPr>
          <w:rFonts w:ascii="Times New Roman" w:hAnsi="Times New Roman"/>
          <w:sz w:val="28"/>
        </w:rPr>
        <w:t xml:space="preserve">также </w:t>
      </w:r>
      <w:r w:rsidR="00171B20">
        <w:rPr>
          <w:rFonts w:ascii="Times New Roman" w:hAnsi="Times New Roman"/>
          <w:sz w:val="28"/>
        </w:rPr>
        <w:t xml:space="preserve"> </w:t>
      </w:r>
      <w:r w:rsidR="006742EB" w:rsidRPr="00274C70">
        <w:rPr>
          <w:rFonts w:ascii="Times New Roman" w:hAnsi="Times New Roman"/>
          <w:sz w:val="28"/>
        </w:rPr>
        <w:t xml:space="preserve">с </w:t>
      </w:r>
      <w:r w:rsidR="00171B20">
        <w:rPr>
          <w:rFonts w:ascii="Times New Roman" w:hAnsi="Times New Roman"/>
          <w:sz w:val="28"/>
        </w:rPr>
        <w:t xml:space="preserve"> </w:t>
      </w:r>
      <w:r w:rsidR="006742EB" w:rsidRPr="00274C70">
        <w:rPr>
          <w:rFonts w:ascii="Times New Roman" w:hAnsi="Times New Roman"/>
          <w:sz w:val="28"/>
        </w:rPr>
        <w:t xml:space="preserve">другими </w:t>
      </w:r>
      <w:r w:rsidR="00171B20">
        <w:rPr>
          <w:rFonts w:ascii="Times New Roman" w:hAnsi="Times New Roman"/>
          <w:sz w:val="28"/>
        </w:rPr>
        <w:t xml:space="preserve"> </w:t>
      </w:r>
      <w:r w:rsidR="006742EB" w:rsidRPr="00274C70">
        <w:rPr>
          <w:rFonts w:ascii="Times New Roman" w:hAnsi="Times New Roman"/>
          <w:sz w:val="28"/>
        </w:rPr>
        <w:t xml:space="preserve">гражданами </w:t>
      </w:r>
      <w:r w:rsidR="00171B20">
        <w:rPr>
          <w:rFonts w:ascii="Times New Roman" w:hAnsi="Times New Roman"/>
          <w:sz w:val="28"/>
        </w:rPr>
        <w:t xml:space="preserve"> </w:t>
      </w:r>
      <w:r w:rsidR="006742EB" w:rsidRPr="00274C70">
        <w:rPr>
          <w:rFonts w:ascii="Times New Roman" w:hAnsi="Times New Roman"/>
          <w:sz w:val="28"/>
        </w:rPr>
        <w:t xml:space="preserve">и </w:t>
      </w:r>
      <w:r w:rsidR="00171B20">
        <w:rPr>
          <w:rFonts w:ascii="Times New Roman" w:hAnsi="Times New Roman"/>
          <w:sz w:val="28"/>
        </w:rPr>
        <w:t xml:space="preserve"> </w:t>
      </w:r>
      <w:r w:rsidR="006742EB" w:rsidRPr="00274C70">
        <w:rPr>
          <w:rFonts w:ascii="Times New Roman" w:hAnsi="Times New Roman"/>
          <w:sz w:val="28"/>
        </w:rPr>
        <w:t xml:space="preserve">организациями </w:t>
      </w:r>
      <w:r w:rsidR="00171B20">
        <w:rPr>
          <w:rFonts w:ascii="Times New Roman" w:hAnsi="Times New Roman"/>
          <w:sz w:val="28"/>
        </w:rPr>
        <w:t xml:space="preserve"> </w:t>
      </w:r>
      <w:r w:rsidR="006742EB" w:rsidRPr="00274C70">
        <w:rPr>
          <w:rFonts w:ascii="Times New Roman" w:hAnsi="Times New Roman"/>
          <w:sz w:val="28"/>
        </w:rPr>
        <w:t>строится</w:t>
      </w:r>
      <w:r w:rsidR="00171B20">
        <w:rPr>
          <w:rFonts w:ascii="Times New Roman" w:hAnsi="Times New Roman"/>
          <w:sz w:val="28"/>
        </w:rPr>
        <w:t xml:space="preserve"> </w:t>
      </w:r>
      <w:r w:rsidR="006742EB" w:rsidRPr="00274C70">
        <w:rPr>
          <w:rFonts w:ascii="Times New Roman" w:hAnsi="Times New Roman"/>
          <w:sz w:val="28"/>
        </w:rPr>
        <w:t xml:space="preserve"> в </w:t>
      </w:r>
      <w:r w:rsidR="00171B20">
        <w:rPr>
          <w:rFonts w:ascii="Times New Roman" w:hAnsi="Times New Roman"/>
          <w:sz w:val="28"/>
        </w:rPr>
        <w:t xml:space="preserve"> </w:t>
      </w:r>
      <w:r w:rsidR="006742EB" w:rsidRPr="00274C70">
        <w:rPr>
          <w:rFonts w:ascii="Times New Roman" w:hAnsi="Times New Roman"/>
          <w:sz w:val="28"/>
        </w:rPr>
        <w:t>рамках</w:t>
      </w:r>
      <w:r w:rsidR="00171B20">
        <w:rPr>
          <w:rFonts w:ascii="Times New Roman" w:hAnsi="Times New Roman"/>
          <w:sz w:val="28"/>
        </w:rPr>
        <w:t xml:space="preserve"> </w:t>
      </w:r>
      <w:r w:rsidR="006742EB" w:rsidRPr="00274C70">
        <w:rPr>
          <w:rFonts w:ascii="Times New Roman" w:hAnsi="Times New Roman"/>
          <w:sz w:val="28"/>
        </w:rPr>
        <w:t xml:space="preserve"> деловых </w:t>
      </w:r>
      <w:r w:rsidR="00171B20">
        <w:rPr>
          <w:rFonts w:ascii="Times New Roman" w:hAnsi="Times New Roman"/>
          <w:sz w:val="28"/>
        </w:rPr>
        <w:t xml:space="preserve"> </w:t>
      </w:r>
      <w:r w:rsidR="006742EB" w:rsidRPr="00274C70">
        <w:rPr>
          <w:rFonts w:ascii="Times New Roman" w:hAnsi="Times New Roman"/>
          <w:sz w:val="28"/>
        </w:rPr>
        <w:t>отношений</w:t>
      </w:r>
      <w:r w:rsidR="00171B20">
        <w:rPr>
          <w:rFonts w:ascii="Times New Roman" w:hAnsi="Times New Roman"/>
          <w:sz w:val="28"/>
        </w:rPr>
        <w:t xml:space="preserve"> </w:t>
      </w:r>
      <w:r w:rsidR="006742EB" w:rsidRPr="00274C70">
        <w:rPr>
          <w:rFonts w:ascii="Times New Roman" w:hAnsi="Times New Roman"/>
          <w:sz w:val="28"/>
        </w:rPr>
        <w:t xml:space="preserve"> на </w:t>
      </w:r>
      <w:r w:rsidR="00171B20">
        <w:rPr>
          <w:rFonts w:ascii="Times New Roman" w:hAnsi="Times New Roman"/>
          <w:sz w:val="28"/>
        </w:rPr>
        <w:t xml:space="preserve"> </w:t>
      </w:r>
      <w:r w:rsidR="006742EB" w:rsidRPr="00274C70">
        <w:rPr>
          <w:rFonts w:ascii="Times New Roman" w:hAnsi="Times New Roman"/>
          <w:sz w:val="28"/>
        </w:rPr>
        <w:t xml:space="preserve">основе </w:t>
      </w:r>
      <w:r w:rsidR="00171B20">
        <w:rPr>
          <w:rFonts w:ascii="Times New Roman" w:hAnsi="Times New Roman"/>
          <w:sz w:val="28"/>
        </w:rPr>
        <w:t xml:space="preserve"> </w:t>
      </w:r>
      <w:r w:rsidR="006742EB" w:rsidRPr="00274C70">
        <w:rPr>
          <w:rFonts w:ascii="Times New Roman" w:hAnsi="Times New Roman"/>
          <w:sz w:val="28"/>
        </w:rPr>
        <w:t xml:space="preserve">общих </w:t>
      </w:r>
      <w:r w:rsidR="00171B20">
        <w:rPr>
          <w:rFonts w:ascii="Times New Roman" w:hAnsi="Times New Roman"/>
          <w:sz w:val="28"/>
        </w:rPr>
        <w:t xml:space="preserve"> </w:t>
      </w:r>
      <w:hyperlink r:id="rId20" w:history="1">
        <w:r w:rsidR="006742EB" w:rsidRPr="00274C70">
          <w:rPr>
            <w:rFonts w:ascii="Times New Roman" w:hAnsi="Times New Roman"/>
            <w:sz w:val="28"/>
          </w:rPr>
          <w:t>принципов</w:t>
        </w:r>
      </w:hyperlink>
      <w:r w:rsidR="006742EB" w:rsidRPr="00274C70">
        <w:rPr>
          <w:rFonts w:ascii="Times New Roman" w:hAnsi="Times New Roman"/>
          <w:sz w:val="28"/>
        </w:rPr>
        <w:t xml:space="preserve"> служебного</w:t>
      </w:r>
      <w:r w:rsidR="00F61F67" w:rsidRPr="00274C70">
        <w:rPr>
          <w:rFonts w:ascii="Times New Roman" w:hAnsi="Times New Roman"/>
          <w:sz w:val="28"/>
        </w:rPr>
        <w:t xml:space="preserve"> </w:t>
      </w:r>
      <w:r w:rsidR="00171B20">
        <w:rPr>
          <w:rFonts w:ascii="Times New Roman" w:hAnsi="Times New Roman"/>
          <w:sz w:val="28"/>
        </w:rPr>
        <w:t xml:space="preserve"> </w:t>
      </w:r>
      <w:r w:rsidR="00F61F67" w:rsidRPr="00ED34DB">
        <w:rPr>
          <w:rFonts w:ascii="Times New Roman" w:hAnsi="Times New Roman" w:cs="Times New Roman"/>
          <w:sz w:val="28"/>
          <w:szCs w:val="28"/>
        </w:rPr>
        <w:t xml:space="preserve"> </w:t>
      </w:r>
      <w:r w:rsidR="006742EB" w:rsidRPr="00ED34DB">
        <w:rPr>
          <w:rFonts w:ascii="Times New Roman" w:hAnsi="Times New Roman" w:cs="Times New Roman"/>
          <w:sz w:val="28"/>
          <w:szCs w:val="28"/>
        </w:rPr>
        <w:t xml:space="preserve"> </w:t>
      </w:r>
      <w:r w:rsidR="006742EB" w:rsidRPr="00274C70">
        <w:rPr>
          <w:rFonts w:ascii="Times New Roman" w:hAnsi="Times New Roman"/>
          <w:sz w:val="28"/>
        </w:rPr>
        <w:t>поведения</w:t>
      </w:r>
      <w:r w:rsidR="00F61F67" w:rsidRPr="00274C70">
        <w:rPr>
          <w:rFonts w:ascii="Times New Roman" w:hAnsi="Times New Roman"/>
          <w:sz w:val="28"/>
        </w:rPr>
        <w:t xml:space="preserve"> </w:t>
      </w:r>
      <w:r w:rsidR="00171B20">
        <w:rPr>
          <w:rFonts w:ascii="Times New Roman" w:hAnsi="Times New Roman"/>
          <w:sz w:val="28"/>
        </w:rPr>
        <w:t xml:space="preserve"> </w:t>
      </w:r>
      <w:r w:rsidR="006742EB" w:rsidRPr="00ED34DB">
        <w:rPr>
          <w:rFonts w:ascii="Times New Roman" w:hAnsi="Times New Roman" w:cs="Times New Roman"/>
          <w:sz w:val="28"/>
          <w:szCs w:val="28"/>
        </w:rPr>
        <w:t xml:space="preserve"> </w:t>
      </w:r>
      <w:r w:rsidR="006742EB" w:rsidRPr="00274C70">
        <w:rPr>
          <w:rFonts w:ascii="Times New Roman" w:hAnsi="Times New Roman"/>
          <w:sz w:val="28"/>
        </w:rPr>
        <w:t>государственных</w:t>
      </w:r>
      <w:r w:rsidR="00F61F67" w:rsidRPr="00274C70">
        <w:rPr>
          <w:rFonts w:ascii="Times New Roman" w:hAnsi="Times New Roman"/>
          <w:sz w:val="28"/>
        </w:rPr>
        <w:t xml:space="preserve"> </w:t>
      </w:r>
      <w:r w:rsidR="00171B20">
        <w:rPr>
          <w:rFonts w:ascii="Times New Roman" w:hAnsi="Times New Roman"/>
          <w:sz w:val="28"/>
        </w:rPr>
        <w:t xml:space="preserve"> </w:t>
      </w:r>
      <w:r w:rsidR="006742EB" w:rsidRPr="00ED34DB">
        <w:rPr>
          <w:rFonts w:ascii="Times New Roman" w:hAnsi="Times New Roman" w:cs="Times New Roman"/>
          <w:sz w:val="28"/>
          <w:szCs w:val="28"/>
        </w:rPr>
        <w:t xml:space="preserve"> </w:t>
      </w:r>
      <w:r w:rsidR="006742EB" w:rsidRPr="00274C70">
        <w:rPr>
          <w:rFonts w:ascii="Times New Roman" w:hAnsi="Times New Roman"/>
          <w:sz w:val="28"/>
        </w:rPr>
        <w:t>служащих,</w:t>
      </w:r>
      <w:r w:rsidR="00F61F67" w:rsidRPr="00274C70">
        <w:rPr>
          <w:rFonts w:ascii="Times New Roman" w:hAnsi="Times New Roman"/>
          <w:sz w:val="28"/>
        </w:rPr>
        <w:t xml:space="preserve"> </w:t>
      </w:r>
      <w:r w:rsidR="006742EB" w:rsidRPr="00274C70">
        <w:rPr>
          <w:rFonts w:ascii="Times New Roman" w:hAnsi="Times New Roman"/>
          <w:sz w:val="28"/>
        </w:rPr>
        <w:t xml:space="preserve"> утвержденных </w:t>
      </w:r>
      <w:r w:rsidR="00F61F67" w:rsidRPr="00ED34DB">
        <w:rPr>
          <w:rFonts w:ascii="Times New Roman" w:hAnsi="Times New Roman" w:cs="Times New Roman"/>
          <w:sz w:val="28"/>
          <w:szCs w:val="28"/>
        </w:rPr>
        <w:t xml:space="preserve"> </w:t>
      </w:r>
      <w:r w:rsidR="006742EB" w:rsidRPr="00274C70">
        <w:rPr>
          <w:rFonts w:ascii="Times New Roman" w:hAnsi="Times New Roman"/>
          <w:sz w:val="28"/>
        </w:rPr>
        <w:t>Указом</w:t>
      </w:r>
      <w:r w:rsidR="00171B20">
        <w:rPr>
          <w:rFonts w:ascii="Times New Roman" w:hAnsi="Times New Roman"/>
          <w:sz w:val="28"/>
        </w:rPr>
        <w:t xml:space="preserve"> </w:t>
      </w:r>
      <w:r w:rsidR="006742EB" w:rsidRPr="00274C70">
        <w:rPr>
          <w:rFonts w:ascii="Times New Roman" w:hAnsi="Times New Roman"/>
          <w:sz w:val="28"/>
        </w:rPr>
        <w:t xml:space="preserve"> </w:t>
      </w:r>
      <w:r w:rsidR="00F61F67" w:rsidRPr="00ED34DB">
        <w:rPr>
          <w:rFonts w:ascii="Times New Roman" w:hAnsi="Times New Roman" w:cs="Times New Roman"/>
          <w:sz w:val="28"/>
          <w:szCs w:val="28"/>
        </w:rPr>
        <w:t xml:space="preserve"> </w:t>
      </w:r>
      <w:r w:rsidR="006742EB" w:rsidRPr="00274C70">
        <w:rPr>
          <w:rFonts w:ascii="Times New Roman" w:hAnsi="Times New Roman"/>
          <w:sz w:val="28"/>
        </w:rPr>
        <w:t>Президента</w:t>
      </w:r>
      <w:r w:rsidR="00F61F67" w:rsidRPr="00274C70">
        <w:rPr>
          <w:rFonts w:ascii="Times New Roman" w:hAnsi="Times New Roman"/>
          <w:sz w:val="28"/>
        </w:rPr>
        <w:t xml:space="preserve"> </w:t>
      </w:r>
      <w:r w:rsidR="00171B20">
        <w:rPr>
          <w:rFonts w:ascii="Times New Roman" w:hAnsi="Times New Roman"/>
          <w:sz w:val="28"/>
        </w:rPr>
        <w:t xml:space="preserve"> </w:t>
      </w:r>
      <w:r w:rsidR="006742EB" w:rsidRPr="00ED34DB">
        <w:rPr>
          <w:rFonts w:ascii="Times New Roman" w:hAnsi="Times New Roman" w:cs="Times New Roman"/>
          <w:sz w:val="28"/>
          <w:szCs w:val="28"/>
        </w:rPr>
        <w:t xml:space="preserve"> </w:t>
      </w:r>
      <w:r w:rsidR="006742EB" w:rsidRPr="00274C70">
        <w:rPr>
          <w:rFonts w:ascii="Times New Roman" w:hAnsi="Times New Roman"/>
          <w:sz w:val="28"/>
        </w:rPr>
        <w:t xml:space="preserve">Российской </w:t>
      </w:r>
      <w:r w:rsidR="00171B20">
        <w:rPr>
          <w:rFonts w:ascii="Times New Roman" w:hAnsi="Times New Roman"/>
          <w:sz w:val="28"/>
        </w:rPr>
        <w:t xml:space="preserve"> </w:t>
      </w:r>
      <w:r w:rsidR="00F61F67" w:rsidRPr="00ED34DB">
        <w:rPr>
          <w:rFonts w:ascii="Times New Roman" w:hAnsi="Times New Roman" w:cs="Times New Roman"/>
          <w:sz w:val="28"/>
          <w:szCs w:val="28"/>
        </w:rPr>
        <w:t xml:space="preserve"> </w:t>
      </w:r>
      <w:r w:rsidR="006742EB" w:rsidRPr="00274C70">
        <w:rPr>
          <w:rFonts w:ascii="Times New Roman" w:hAnsi="Times New Roman"/>
          <w:sz w:val="28"/>
        </w:rPr>
        <w:t>Федерации</w:t>
      </w:r>
      <w:r w:rsidR="006742EB" w:rsidRPr="00ED34DB">
        <w:rPr>
          <w:rFonts w:ascii="Times New Roman" w:hAnsi="Times New Roman" w:cs="Times New Roman"/>
          <w:sz w:val="28"/>
          <w:szCs w:val="28"/>
        </w:rPr>
        <w:t xml:space="preserve"> </w:t>
      </w:r>
      <w:r w:rsidR="00F61F67" w:rsidRPr="00274C70">
        <w:rPr>
          <w:rFonts w:ascii="Times New Roman" w:hAnsi="Times New Roman"/>
          <w:sz w:val="28"/>
        </w:rPr>
        <w:t xml:space="preserve"> </w:t>
      </w:r>
      <w:r w:rsidR="00171B20">
        <w:rPr>
          <w:rFonts w:ascii="Times New Roman" w:hAnsi="Times New Roman"/>
          <w:sz w:val="28"/>
        </w:rPr>
        <w:t xml:space="preserve"> </w:t>
      </w:r>
      <w:r w:rsidR="006742EB" w:rsidRPr="00274C70">
        <w:rPr>
          <w:rFonts w:ascii="Times New Roman" w:hAnsi="Times New Roman"/>
          <w:sz w:val="28"/>
        </w:rPr>
        <w:t xml:space="preserve">от </w:t>
      </w:r>
      <w:r w:rsidR="00171B20">
        <w:rPr>
          <w:rFonts w:ascii="Times New Roman" w:hAnsi="Times New Roman"/>
          <w:sz w:val="28"/>
        </w:rPr>
        <w:t xml:space="preserve"> </w:t>
      </w:r>
      <w:r w:rsidR="006742EB" w:rsidRPr="00274C70">
        <w:rPr>
          <w:rFonts w:ascii="Times New Roman" w:hAnsi="Times New Roman"/>
          <w:sz w:val="28"/>
        </w:rPr>
        <w:t>12</w:t>
      </w:r>
      <w:r w:rsidR="009B4300" w:rsidRPr="00274C70">
        <w:rPr>
          <w:rFonts w:ascii="Times New Roman" w:hAnsi="Times New Roman"/>
          <w:sz w:val="28"/>
        </w:rPr>
        <w:t>.08.</w:t>
      </w:r>
      <w:r w:rsidR="006742EB" w:rsidRPr="00274C70">
        <w:rPr>
          <w:rFonts w:ascii="Times New Roman" w:hAnsi="Times New Roman"/>
          <w:sz w:val="28"/>
        </w:rPr>
        <w:t xml:space="preserve">2002  </w:t>
      </w:r>
      <w:r w:rsidR="00171B20">
        <w:rPr>
          <w:rFonts w:ascii="Times New Roman" w:hAnsi="Times New Roman"/>
          <w:sz w:val="28"/>
        </w:rPr>
        <w:t xml:space="preserve"> </w:t>
      </w:r>
      <w:r w:rsidR="00196683" w:rsidRPr="00274C70">
        <w:rPr>
          <w:rFonts w:ascii="Times New Roman" w:hAnsi="Times New Roman"/>
          <w:sz w:val="28"/>
        </w:rPr>
        <w:t>№</w:t>
      </w:r>
      <w:r w:rsidR="00727760" w:rsidRPr="00274C70">
        <w:rPr>
          <w:rFonts w:ascii="Times New Roman" w:hAnsi="Times New Roman"/>
          <w:sz w:val="28"/>
        </w:rPr>
        <w:t xml:space="preserve"> </w:t>
      </w:r>
      <w:r w:rsidR="00171B20">
        <w:rPr>
          <w:rFonts w:ascii="Times New Roman" w:hAnsi="Times New Roman"/>
          <w:sz w:val="28"/>
        </w:rPr>
        <w:t xml:space="preserve"> </w:t>
      </w:r>
      <w:r w:rsidR="00727760" w:rsidRPr="00274C70">
        <w:rPr>
          <w:rFonts w:ascii="Times New Roman" w:hAnsi="Times New Roman"/>
          <w:sz w:val="28"/>
        </w:rPr>
        <w:t>885</w:t>
      </w:r>
      <w:r w:rsidR="00171B20">
        <w:rPr>
          <w:rFonts w:ascii="Times New Roman" w:hAnsi="Times New Roman"/>
          <w:sz w:val="28"/>
        </w:rPr>
        <w:t xml:space="preserve"> </w:t>
      </w:r>
      <w:r w:rsidR="00727760" w:rsidRPr="00274C70">
        <w:rPr>
          <w:rFonts w:ascii="Times New Roman" w:hAnsi="Times New Roman"/>
          <w:sz w:val="28"/>
        </w:rPr>
        <w:t xml:space="preserve"> «</w:t>
      </w:r>
      <w:r w:rsidR="006742EB" w:rsidRPr="00274C70">
        <w:rPr>
          <w:rFonts w:ascii="Times New Roman" w:hAnsi="Times New Roman"/>
          <w:sz w:val="28"/>
        </w:rPr>
        <w:t xml:space="preserve">Об утверждении </w:t>
      </w:r>
      <w:r w:rsidR="00171B20">
        <w:rPr>
          <w:rFonts w:ascii="Times New Roman" w:hAnsi="Times New Roman"/>
          <w:sz w:val="28"/>
        </w:rPr>
        <w:t xml:space="preserve"> </w:t>
      </w:r>
      <w:r w:rsidR="006742EB" w:rsidRPr="00274C70">
        <w:rPr>
          <w:rFonts w:ascii="Times New Roman" w:hAnsi="Times New Roman"/>
          <w:sz w:val="28"/>
        </w:rPr>
        <w:t>общих</w:t>
      </w:r>
      <w:r w:rsidR="00171B20">
        <w:rPr>
          <w:rFonts w:ascii="Times New Roman" w:hAnsi="Times New Roman"/>
          <w:sz w:val="28"/>
        </w:rPr>
        <w:t xml:space="preserve"> </w:t>
      </w:r>
      <w:r w:rsidR="006742EB" w:rsidRPr="00274C70">
        <w:rPr>
          <w:rFonts w:ascii="Times New Roman" w:hAnsi="Times New Roman"/>
          <w:sz w:val="28"/>
        </w:rPr>
        <w:t xml:space="preserve"> принципов</w:t>
      </w:r>
      <w:r w:rsidR="00171B20">
        <w:rPr>
          <w:rFonts w:ascii="Times New Roman" w:hAnsi="Times New Roman"/>
          <w:sz w:val="28"/>
        </w:rPr>
        <w:t xml:space="preserve"> </w:t>
      </w:r>
      <w:r w:rsidR="006742EB" w:rsidRPr="00274C70">
        <w:rPr>
          <w:rFonts w:ascii="Times New Roman" w:hAnsi="Times New Roman"/>
          <w:sz w:val="28"/>
        </w:rPr>
        <w:t xml:space="preserve"> служебного </w:t>
      </w:r>
      <w:r w:rsidR="00171B20">
        <w:rPr>
          <w:rFonts w:ascii="Times New Roman" w:hAnsi="Times New Roman"/>
          <w:sz w:val="28"/>
        </w:rPr>
        <w:t xml:space="preserve"> </w:t>
      </w:r>
      <w:r w:rsidR="006742EB" w:rsidRPr="00274C70">
        <w:rPr>
          <w:rFonts w:ascii="Times New Roman" w:hAnsi="Times New Roman"/>
          <w:sz w:val="28"/>
        </w:rPr>
        <w:t xml:space="preserve">поведения </w:t>
      </w:r>
      <w:r w:rsidR="00171B20">
        <w:rPr>
          <w:rFonts w:ascii="Times New Roman" w:hAnsi="Times New Roman"/>
          <w:sz w:val="28"/>
        </w:rPr>
        <w:t xml:space="preserve"> </w:t>
      </w:r>
      <w:r w:rsidR="006742EB" w:rsidRPr="00274C70">
        <w:rPr>
          <w:rFonts w:ascii="Times New Roman" w:hAnsi="Times New Roman"/>
          <w:sz w:val="28"/>
        </w:rPr>
        <w:t>государственных служащих</w:t>
      </w:r>
      <w:r w:rsidR="00727760" w:rsidRPr="00274C70">
        <w:rPr>
          <w:rFonts w:ascii="Times New Roman" w:hAnsi="Times New Roman"/>
          <w:sz w:val="28"/>
        </w:rPr>
        <w:t>»</w:t>
      </w:r>
      <w:r w:rsidR="006742EB" w:rsidRPr="00274C70">
        <w:rPr>
          <w:rFonts w:ascii="Times New Roman" w:hAnsi="Times New Roman"/>
          <w:sz w:val="28"/>
        </w:rPr>
        <w:t>,</w:t>
      </w:r>
      <w:r w:rsidR="00171B20">
        <w:rPr>
          <w:rFonts w:ascii="Times New Roman" w:hAnsi="Times New Roman"/>
          <w:sz w:val="28"/>
        </w:rPr>
        <w:t xml:space="preserve"> </w:t>
      </w:r>
      <w:r w:rsidR="006742EB" w:rsidRPr="00274C70">
        <w:rPr>
          <w:rFonts w:ascii="Times New Roman" w:hAnsi="Times New Roman"/>
          <w:sz w:val="28"/>
        </w:rPr>
        <w:t xml:space="preserve"> и</w:t>
      </w:r>
      <w:r w:rsidR="00171B20">
        <w:rPr>
          <w:rFonts w:ascii="Times New Roman" w:hAnsi="Times New Roman"/>
          <w:sz w:val="28"/>
        </w:rPr>
        <w:t xml:space="preserve"> </w:t>
      </w:r>
      <w:r w:rsidR="006742EB" w:rsidRPr="00274C70">
        <w:rPr>
          <w:rFonts w:ascii="Times New Roman" w:hAnsi="Times New Roman"/>
          <w:sz w:val="28"/>
        </w:rPr>
        <w:t xml:space="preserve"> требований</w:t>
      </w:r>
      <w:r w:rsidR="00171B20">
        <w:rPr>
          <w:rFonts w:ascii="Times New Roman" w:hAnsi="Times New Roman"/>
          <w:sz w:val="28"/>
        </w:rPr>
        <w:t xml:space="preserve"> </w:t>
      </w:r>
      <w:r w:rsidR="006742EB" w:rsidRPr="00274C70">
        <w:rPr>
          <w:rFonts w:ascii="Times New Roman" w:hAnsi="Times New Roman"/>
          <w:sz w:val="28"/>
        </w:rPr>
        <w:t xml:space="preserve"> к </w:t>
      </w:r>
      <w:r w:rsidR="00171B20">
        <w:rPr>
          <w:rFonts w:ascii="Times New Roman" w:hAnsi="Times New Roman"/>
          <w:sz w:val="28"/>
        </w:rPr>
        <w:t xml:space="preserve"> </w:t>
      </w:r>
      <w:r w:rsidR="006742EB" w:rsidRPr="00274C70">
        <w:rPr>
          <w:rFonts w:ascii="Times New Roman" w:hAnsi="Times New Roman"/>
          <w:sz w:val="28"/>
        </w:rPr>
        <w:t xml:space="preserve">служебному </w:t>
      </w:r>
      <w:r w:rsidR="00171B20">
        <w:rPr>
          <w:rFonts w:ascii="Times New Roman" w:hAnsi="Times New Roman"/>
          <w:sz w:val="28"/>
        </w:rPr>
        <w:t xml:space="preserve"> </w:t>
      </w:r>
      <w:r w:rsidR="006742EB" w:rsidRPr="00274C70">
        <w:rPr>
          <w:rFonts w:ascii="Times New Roman" w:hAnsi="Times New Roman"/>
          <w:sz w:val="28"/>
        </w:rPr>
        <w:t>поведению</w:t>
      </w:r>
      <w:r w:rsidR="00171B20">
        <w:rPr>
          <w:rFonts w:ascii="Times New Roman" w:hAnsi="Times New Roman"/>
          <w:sz w:val="28"/>
        </w:rPr>
        <w:t xml:space="preserve"> </w:t>
      </w:r>
      <w:r w:rsidR="006742EB" w:rsidRPr="00274C70">
        <w:rPr>
          <w:rFonts w:ascii="Times New Roman" w:hAnsi="Times New Roman"/>
          <w:sz w:val="28"/>
        </w:rPr>
        <w:t xml:space="preserve"> гражданского служащего, </w:t>
      </w:r>
      <w:r w:rsidR="00171B20">
        <w:rPr>
          <w:rFonts w:ascii="Times New Roman" w:hAnsi="Times New Roman"/>
          <w:sz w:val="28"/>
        </w:rPr>
        <w:t xml:space="preserve"> </w:t>
      </w:r>
      <w:r w:rsidR="006742EB" w:rsidRPr="00274C70">
        <w:rPr>
          <w:rFonts w:ascii="Times New Roman" w:hAnsi="Times New Roman"/>
          <w:sz w:val="28"/>
        </w:rPr>
        <w:t xml:space="preserve">установленных </w:t>
      </w:r>
      <w:hyperlink r:id="rId21" w:history="1">
        <w:r w:rsidR="006742EB" w:rsidRPr="00274C70">
          <w:rPr>
            <w:rFonts w:ascii="Times New Roman" w:hAnsi="Times New Roman"/>
            <w:sz w:val="28"/>
          </w:rPr>
          <w:t>статьей 18</w:t>
        </w:r>
      </w:hyperlink>
      <w:r w:rsidR="006742EB" w:rsidRPr="00274C70">
        <w:rPr>
          <w:rFonts w:ascii="Times New Roman" w:hAnsi="Times New Roman"/>
          <w:sz w:val="28"/>
        </w:rPr>
        <w:t xml:space="preserve"> </w:t>
      </w:r>
      <w:r w:rsidR="00291855" w:rsidRPr="00291855">
        <w:rPr>
          <w:rFonts w:ascii="Times New Roman" w:hAnsi="Times New Roman"/>
          <w:sz w:val="28"/>
        </w:rPr>
        <w:t>Федерального закона</w:t>
      </w:r>
      <w:r w:rsidR="006742EB" w:rsidRPr="00274C70">
        <w:rPr>
          <w:rFonts w:ascii="Times New Roman" w:hAnsi="Times New Roman"/>
          <w:sz w:val="28"/>
        </w:rPr>
        <w:t xml:space="preserve"> </w:t>
      </w:r>
      <w:r w:rsidR="00196683" w:rsidRPr="00274C70">
        <w:rPr>
          <w:rFonts w:ascii="Times New Roman" w:hAnsi="Times New Roman"/>
          <w:sz w:val="28"/>
        </w:rPr>
        <w:t>№</w:t>
      </w:r>
      <w:r w:rsidR="006742EB" w:rsidRPr="00274C70">
        <w:rPr>
          <w:rFonts w:ascii="Times New Roman" w:hAnsi="Times New Roman"/>
          <w:sz w:val="28"/>
        </w:rPr>
        <w:t xml:space="preserve"> 79-ФЗ, а также в соответствии</w:t>
      </w:r>
      <w:r w:rsidR="00171B20">
        <w:rPr>
          <w:rFonts w:ascii="Times New Roman" w:hAnsi="Times New Roman"/>
          <w:sz w:val="28"/>
        </w:rPr>
        <w:t xml:space="preserve"> </w:t>
      </w:r>
      <w:r w:rsidR="006742EB" w:rsidRPr="00274C70">
        <w:rPr>
          <w:rFonts w:ascii="Times New Roman" w:hAnsi="Times New Roman"/>
          <w:sz w:val="28"/>
        </w:rPr>
        <w:t xml:space="preserve"> с иными </w:t>
      </w:r>
      <w:r w:rsidR="00171B20">
        <w:rPr>
          <w:rFonts w:ascii="Times New Roman" w:hAnsi="Times New Roman"/>
          <w:sz w:val="28"/>
        </w:rPr>
        <w:t xml:space="preserve"> </w:t>
      </w:r>
      <w:r w:rsidR="006742EB" w:rsidRPr="00274C70">
        <w:rPr>
          <w:rFonts w:ascii="Times New Roman" w:hAnsi="Times New Roman"/>
          <w:sz w:val="28"/>
        </w:rPr>
        <w:t>нормативными</w:t>
      </w:r>
      <w:r w:rsidR="00171B20">
        <w:rPr>
          <w:rFonts w:ascii="Times New Roman" w:hAnsi="Times New Roman"/>
          <w:sz w:val="28"/>
        </w:rPr>
        <w:t xml:space="preserve"> </w:t>
      </w:r>
      <w:r w:rsidR="006742EB" w:rsidRPr="00274C70">
        <w:rPr>
          <w:rFonts w:ascii="Times New Roman" w:hAnsi="Times New Roman"/>
          <w:sz w:val="28"/>
        </w:rPr>
        <w:t xml:space="preserve"> правовыми </w:t>
      </w:r>
      <w:r w:rsidR="00171B20">
        <w:rPr>
          <w:rFonts w:ascii="Times New Roman" w:hAnsi="Times New Roman"/>
          <w:sz w:val="28"/>
        </w:rPr>
        <w:t xml:space="preserve"> </w:t>
      </w:r>
      <w:r w:rsidR="006742EB" w:rsidRPr="00274C70">
        <w:rPr>
          <w:rFonts w:ascii="Times New Roman" w:hAnsi="Times New Roman"/>
          <w:sz w:val="28"/>
        </w:rPr>
        <w:t xml:space="preserve">актами </w:t>
      </w:r>
      <w:r w:rsidR="00171B20">
        <w:rPr>
          <w:rFonts w:ascii="Times New Roman" w:hAnsi="Times New Roman"/>
          <w:sz w:val="28"/>
        </w:rPr>
        <w:t xml:space="preserve"> </w:t>
      </w:r>
      <w:r w:rsidR="006742EB" w:rsidRPr="00274C70">
        <w:rPr>
          <w:rFonts w:ascii="Times New Roman" w:hAnsi="Times New Roman"/>
          <w:sz w:val="28"/>
        </w:rPr>
        <w:t>Российской Федерации</w:t>
      </w:r>
      <w:r w:rsidR="00171B20">
        <w:rPr>
          <w:rFonts w:ascii="Times New Roman" w:hAnsi="Times New Roman"/>
          <w:sz w:val="28"/>
        </w:rPr>
        <w:t xml:space="preserve">  </w:t>
      </w:r>
      <w:r w:rsidR="006742EB" w:rsidRPr="00274C70">
        <w:rPr>
          <w:rFonts w:ascii="Times New Roman" w:hAnsi="Times New Roman"/>
          <w:sz w:val="28"/>
        </w:rPr>
        <w:t>и</w:t>
      </w:r>
      <w:r w:rsidR="00171B20">
        <w:rPr>
          <w:rFonts w:ascii="Times New Roman" w:hAnsi="Times New Roman"/>
          <w:sz w:val="28"/>
        </w:rPr>
        <w:t xml:space="preserve"> </w:t>
      </w:r>
      <w:r w:rsidR="006742EB" w:rsidRPr="00274C70">
        <w:rPr>
          <w:rFonts w:ascii="Times New Roman" w:hAnsi="Times New Roman"/>
          <w:sz w:val="28"/>
        </w:rPr>
        <w:t xml:space="preserve"> приказами </w:t>
      </w:r>
      <w:r w:rsidR="00171B20">
        <w:rPr>
          <w:rFonts w:ascii="Times New Roman" w:hAnsi="Times New Roman"/>
          <w:sz w:val="28"/>
        </w:rPr>
        <w:t xml:space="preserve"> </w:t>
      </w:r>
      <w:r w:rsidR="006742EB" w:rsidRPr="00274C70">
        <w:rPr>
          <w:rFonts w:ascii="Times New Roman" w:hAnsi="Times New Roman"/>
          <w:sz w:val="28"/>
        </w:rPr>
        <w:t>Федерального</w:t>
      </w:r>
      <w:r w:rsidR="00171B20">
        <w:rPr>
          <w:rFonts w:ascii="Times New Roman" w:hAnsi="Times New Roman"/>
          <w:sz w:val="28"/>
        </w:rPr>
        <w:t xml:space="preserve"> </w:t>
      </w:r>
      <w:r w:rsidR="006742EB" w:rsidRPr="00274C70">
        <w:rPr>
          <w:rFonts w:ascii="Times New Roman" w:hAnsi="Times New Roman"/>
          <w:sz w:val="28"/>
        </w:rPr>
        <w:t xml:space="preserve"> казначейства.</w:t>
      </w:r>
    </w:p>
    <w:p w:rsidR="006742EB" w:rsidRPr="004D0883" w:rsidRDefault="006742EB" w:rsidP="00274C70">
      <w:pPr>
        <w:pStyle w:val="ConsPlusNormal"/>
        <w:ind w:firstLine="540"/>
        <w:jc w:val="both"/>
        <w:rPr>
          <w:rFonts w:ascii="Times New Roman" w:hAnsi="Times New Roman"/>
          <w:sz w:val="28"/>
        </w:rPr>
      </w:pPr>
    </w:p>
    <w:p w:rsidR="00F558AC" w:rsidRDefault="006742EB" w:rsidP="00274C70">
      <w:pPr>
        <w:pStyle w:val="ConsPlusNormal"/>
        <w:jc w:val="center"/>
        <w:outlineLvl w:val="1"/>
        <w:rPr>
          <w:rFonts w:ascii="Times New Roman" w:hAnsi="Times New Roman"/>
          <w:sz w:val="28"/>
        </w:rPr>
      </w:pPr>
      <w:r w:rsidRPr="004D0883">
        <w:rPr>
          <w:rFonts w:ascii="Times New Roman" w:hAnsi="Times New Roman"/>
          <w:sz w:val="28"/>
        </w:rPr>
        <w:t>VIII. Показатели эффективности и результативности</w:t>
      </w:r>
      <w:r w:rsidR="000B0AFE" w:rsidRPr="004D0883">
        <w:rPr>
          <w:rFonts w:ascii="Times New Roman" w:hAnsi="Times New Roman"/>
          <w:sz w:val="28"/>
        </w:rPr>
        <w:t xml:space="preserve"> </w:t>
      </w:r>
    </w:p>
    <w:p w:rsidR="006742EB" w:rsidRPr="004D0883" w:rsidRDefault="006742EB" w:rsidP="00274C70">
      <w:pPr>
        <w:pStyle w:val="ConsPlusNormal"/>
        <w:jc w:val="center"/>
        <w:outlineLvl w:val="1"/>
        <w:rPr>
          <w:rFonts w:ascii="Times New Roman" w:hAnsi="Times New Roman"/>
          <w:sz w:val="28"/>
        </w:rPr>
      </w:pPr>
      <w:r w:rsidRPr="004D0883">
        <w:rPr>
          <w:rFonts w:ascii="Times New Roman" w:hAnsi="Times New Roman"/>
          <w:sz w:val="28"/>
        </w:rPr>
        <w:t>профессиональной служебной деятельности</w:t>
      </w:r>
      <w:r w:rsidR="000B0AFE" w:rsidRPr="004D0883">
        <w:rPr>
          <w:rFonts w:ascii="Times New Roman" w:hAnsi="Times New Roman"/>
          <w:sz w:val="28"/>
        </w:rPr>
        <w:t xml:space="preserve"> </w:t>
      </w:r>
    </w:p>
    <w:p w:rsidR="006742EB" w:rsidRPr="004D0883" w:rsidRDefault="006742EB" w:rsidP="00274C70">
      <w:pPr>
        <w:pStyle w:val="ConsPlusNormal"/>
        <w:ind w:firstLine="540"/>
        <w:jc w:val="both"/>
        <w:rPr>
          <w:rFonts w:ascii="Times New Roman" w:hAnsi="Times New Roman"/>
          <w:sz w:val="28"/>
        </w:rPr>
      </w:pPr>
    </w:p>
    <w:p w:rsidR="006742EB" w:rsidRPr="004D0883" w:rsidRDefault="00B714D9" w:rsidP="00274C70">
      <w:pPr>
        <w:pStyle w:val="ConsPlusNormal"/>
        <w:ind w:firstLine="708"/>
        <w:jc w:val="both"/>
        <w:rPr>
          <w:rFonts w:ascii="Times New Roman" w:hAnsi="Times New Roman"/>
          <w:sz w:val="28"/>
        </w:rPr>
      </w:pPr>
      <w:r w:rsidRPr="004D0883">
        <w:rPr>
          <w:rFonts w:ascii="Times New Roman" w:hAnsi="Times New Roman"/>
          <w:sz w:val="28"/>
        </w:rPr>
        <w:t>16</w:t>
      </w:r>
      <w:r w:rsidR="006742EB" w:rsidRPr="004D0883">
        <w:rPr>
          <w:rFonts w:ascii="Times New Roman" w:hAnsi="Times New Roman"/>
          <w:sz w:val="28"/>
        </w:rPr>
        <w:t>.</w:t>
      </w:r>
      <w:r w:rsidR="00803E34" w:rsidRPr="00910D78">
        <w:rPr>
          <w:lang w:val="en-US"/>
        </w:rPr>
        <w:t> </w:t>
      </w:r>
      <w:proofErr w:type="gramStart"/>
      <w:r w:rsidR="006742EB" w:rsidRPr="004D0883">
        <w:rPr>
          <w:rFonts w:ascii="Times New Roman" w:hAnsi="Times New Roman"/>
          <w:sz w:val="28"/>
        </w:rPr>
        <w:t>Эффективность</w:t>
      </w:r>
      <w:r w:rsidR="00171B20">
        <w:rPr>
          <w:rFonts w:ascii="Times New Roman" w:hAnsi="Times New Roman"/>
          <w:sz w:val="28"/>
        </w:rPr>
        <w:t xml:space="preserve"> </w:t>
      </w:r>
      <w:r w:rsidR="006742EB" w:rsidRPr="004D0883">
        <w:rPr>
          <w:rFonts w:ascii="Times New Roman" w:hAnsi="Times New Roman"/>
          <w:sz w:val="28"/>
        </w:rPr>
        <w:t xml:space="preserve"> и</w:t>
      </w:r>
      <w:proofErr w:type="gramEnd"/>
      <w:r w:rsidR="00171B20">
        <w:rPr>
          <w:rFonts w:ascii="Times New Roman" w:hAnsi="Times New Roman"/>
          <w:sz w:val="28"/>
        </w:rPr>
        <w:t xml:space="preserve"> </w:t>
      </w:r>
      <w:r w:rsidR="006742EB" w:rsidRPr="004D0883">
        <w:rPr>
          <w:rFonts w:ascii="Times New Roman" w:hAnsi="Times New Roman"/>
          <w:sz w:val="28"/>
        </w:rPr>
        <w:t xml:space="preserve"> результативность</w:t>
      </w:r>
      <w:r w:rsidR="00171B20">
        <w:rPr>
          <w:rFonts w:ascii="Times New Roman" w:hAnsi="Times New Roman"/>
          <w:sz w:val="28"/>
        </w:rPr>
        <w:t xml:space="preserve"> </w:t>
      </w:r>
      <w:r w:rsidR="006742EB" w:rsidRPr="004D0883">
        <w:rPr>
          <w:rFonts w:ascii="Times New Roman" w:hAnsi="Times New Roman"/>
          <w:sz w:val="28"/>
        </w:rPr>
        <w:t xml:space="preserve"> профессиональной</w:t>
      </w:r>
      <w:r w:rsidR="00171B20">
        <w:rPr>
          <w:rFonts w:ascii="Times New Roman" w:hAnsi="Times New Roman"/>
          <w:sz w:val="28"/>
        </w:rPr>
        <w:t xml:space="preserve"> </w:t>
      </w:r>
      <w:r w:rsidR="006742EB" w:rsidRPr="004D0883">
        <w:rPr>
          <w:rFonts w:ascii="Times New Roman" w:hAnsi="Times New Roman"/>
          <w:sz w:val="28"/>
        </w:rPr>
        <w:t xml:space="preserve"> служебной деятельности </w:t>
      </w:r>
      <w:r w:rsidR="00171B20">
        <w:rPr>
          <w:rFonts w:ascii="Times New Roman" w:hAnsi="Times New Roman"/>
          <w:sz w:val="28"/>
        </w:rPr>
        <w:t xml:space="preserve"> </w:t>
      </w:r>
      <w:r w:rsidR="003F28C5" w:rsidRPr="004D0883">
        <w:rPr>
          <w:rFonts w:ascii="Times New Roman" w:hAnsi="Times New Roman"/>
          <w:sz w:val="28"/>
        </w:rPr>
        <w:t>главного</w:t>
      </w:r>
      <w:r w:rsidR="00171B20">
        <w:rPr>
          <w:rFonts w:ascii="Times New Roman" w:hAnsi="Times New Roman"/>
          <w:sz w:val="28"/>
        </w:rPr>
        <w:t xml:space="preserve"> </w:t>
      </w:r>
      <w:r w:rsidR="003F28C5" w:rsidRPr="004D0883">
        <w:rPr>
          <w:rFonts w:ascii="Times New Roman" w:hAnsi="Times New Roman"/>
          <w:sz w:val="28"/>
        </w:rPr>
        <w:t xml:space="preserve"> казначея</w:t>
      </w:r>
      <w:r w:rsidR="00171B20">
        <w:rPr>
          <w:rFonts w:ascii="Times New Roman" w:hAnsi="Times New Roman"/>
          <w:sz w:val="28"/>
        </w:rPr>
        <w:t xml:space="preserve"> </w:t>
      </w:r>
      <w:r w:rsidR="00FB43FB" w:rsidRPr="004D0883">
        <w:rPr>
          <w:rFonts w:ascii="Times New Roman" w:hAnsi="Times New Roman"/>
          <w:sz w:val="28"/>
        </w:rPr>
        <w:t xml:space="preserve"> </w:t>
      </w:r>
      <w:r w:rsidR="006742EB" w:rsidRPr="004D0883">
        <w:rPr>
          <w:rFonts w:ascii="Times New Roman" w:hAnsi="Times New Roman"/>
          <w:sz w:val="28"/>
        </w:rPr>
        <w:t xml:space="preserve">оценивается </w:t>
      </w:r>
      <w:r w:rsidR="00171B20">
        <w:rPr>
          <w:rFonts w:ascii="Times New Roman" w:hAnsi="Times New Roman"/>
          <w:sz w:val="28"/>
        </w:rPr>
        <w:t xml:space="preserve"> </w:t>
      </w:r>
      <w:r w:rsidR="006742EB" w:rsidRPr="004D0883">
        <w:rPr>
          <w:rFonts w:ascii="Times New Roman" w:hAnsi="Times New Roman"/>
          <w:sz w:val="28"/>
        </w:rPr>
        <w:t xml:space="preserve">по </w:t>
      </w:r>
      <w:r w:rsidR="00171B20">
        <w:rPr>
          <w:rFonts w:ascii="Times New Roman" w:hAnsi="Times New Roman"/>
          <w:sz w:val="28"/>
        </w:rPr>
        <w:t xml:space="preserve"> </w:t>
      </w:r>
      <w:r w:rsidR="006742EB" w:rsidRPr="004D0883">
        <w:rPr>
          <w:rFonts w:ascii="Times New Roman" w:hAnsi="Times New Roman"/>
          <w:sz w:val="28"/>
        </w:rPr>
        <w:t xml:space="preserve">следующим </w:t>
      </w:r>
      <w:r w:rsidR="00171B20">
        <w:rPr>
          <w:rFonts w:ascii="Times New Roman" w:hAnsi="Times New Roman"/>
          <w:sz w:val="28"/>
        </w:rPr>
        <w:t xml:space="preserve"> </w:t>
      </w:r>
      <w:r w:rsidR="006742EB" w:rsidRPr="004D0883">
        <w:rPr>
          <w:rFonts w:ascii="Times New Roman" w:hAnsi="Times New Roman"/>
          <w:sz w:val="28"/>
        </w:rPr>
        <w:t>показателям:</w:t>
      </w:r>
    </w:p>
    <w:p w:rsidR="0012564F" w:rsidRPr="00453D5D" w:rsidRDefault="00B714D9" w:rsidP="00453D5D">
      <w:pPr>
        <w:ind w:firstLine="709"/>
      </w:pPr>
      <w:r w:rsidRPr="00274C70">
        <w:t>16</w:t>
      </w:r>
      <w:r w:rsidR="0012564F" w:rsidRPr="00274C70">
        <w:t>.1.</w:t>
      </w:r>
      <w:r w:rsidR="00546759">
        <w:t> </w:t>
      </w:r>
      <w:proofErr w:type="gramStart"/>
      <w:r w:rsidR="00287152" w:rsidRPr="00453D5D">
        <w:t xml:space="preserve">обеспечение </w:t>
      </w:r>
      <w:r w:rsidR="00171B20">
        <w:t xml:space="preserve"> </w:t>
      </w:r>
      <w:r w:rsidR="00287152" w:rsidRPr="00453D5D">
        <w:t>своевременного</w:t>
      </w:r>
      <w:proofErr w:type="gramEnd"/>
      <w:r w:rsidR="00171B20">
        <w:t xml:space="preserve"> </w:t>
      </w:r>
      <w:r w:rsidR="00287152" w:rsidRPr="00453D5D">
        <w:t xml:space="preserve"> и </w:t>
      </w:r>
      <w:r w:rsidR="00171B20">
        <w:t xml:space="preserve"> </w:t>
      </w:r>
      <w:r w:rsidR="00287152" w:rsidRPr="00453D5D">
        <w:t xml:space="preserve">качественного </w:t>
      </w:r>
      <w:r w:rsidR="00171B20">
        <w:t xml:space="preserve"> </w:t>
      </w:r>
      <w:r w:rsidR="00287152" w:rsidRPr="00453D5D">
        <w:t xml:space="preserve">исполнения поручений </w:t>
      </w:r>
      <w:r w:rsidR="00171B20">
        <w:t xml:space="preserve"> </w:t>
      </w:r>
      <w:r w:rsidR="00287152" w:rsidRPr="00287152">
        <w:t xml:space="preserve">начальника </w:t>
      </w:r>
      <w:r w:rsidR="00171B20">
        <w:t xml:space="preserve"> </w:t>
      </w:r>
      <w:r w:rsidR="006B2BE1">
        <w:t xml:space="preserve">Отдела </w:t>
      </w:r>
      <w:r w:rsidR="00171B20">
        <w:t xml:space="preserve"> </w:t>
      </w:r>
      <w:r w:rsidR="00287152" w:rsidRPr="00287152">
        <w:t xml:space="preserve">и </w:t>
      </w:r>
      <w:r w:rsidR="00171B20">
        <w:t xml:space="preserve"> </w:t>
      </w:r>
      <w:r w:rsidR="00287152" w:rsidRPr="00453D5D">
        <w:t xml:space="preserve">заместителя </w:t>
      </w:r>
      <w:r w:rsidR="00171B20">
        <w:t xml:space="preserve"> </w:t>
      </w:r>
      <w:r w:rsidR="00287152" w:rsidRPr="00287152">
        <w:t>начальника Отдела</w:t>
      </w:r>
      <w:r w:rsidR="00287152" w:rsidRPr="00453D5D">
        <w:t xml:space="preserve">, </w:t>
      </w:r>
      <w:r w:rsidR="00171B20">
        <w:t xml:space="preserve"> </w:t>
      </w:r>
      <w:r w:rsidR="00287152" w:rsidRPr="00453D5D">
        <w:t>данных</w:t>
      </w:r>
      <w:r w:rsidR="00171B20">
        <w:t xml:space="preserve"> </w:t>
      </w:r>
      <w:r w:rsidR="00287152" w:rsidRPr="00453D5D">
        <w:t xml:space="preserve"> в </w:t>
      </w:r>
      <w:r w:rsidR="00171B20">
        <w:t xml:space="preserve"> </w:t>
      </w:r>
      <w:r w:rsidR="00287152" w:rsidRPr="00453D5D">
        <w:t xml:space="preserve">пределах </w:t>
      </w:r>
      <w:r w:rsidR="00171B20">
        <w:t xml:space="preserve"> </w:t>
      </w:r>
      <w:r w:rsidR="00287152" w:rsidRPr="00453D5D">
        <w:t>его</w:t>
      </w:r>
      <w:r w:rsidR="00171B20">
        <w:t xml:space="preserve"> </w:t>
      </w:r>
      <w:r w:rsidR="00287152" w:rsidRPr="00453D5D">
        <w:t xml:space="preserve"> полномочий;</w:t>
      </w:r>
    </w:p>
    <w:p w:rsidR="00287152" w:rsidRPr="00453D5D" w:rsidRDefault="00287152" w:rsidP="00453D5D">
      <w:pPr>
        <w:ind w:firstLine="709"/>
      </w:pPr>
      <w:r>
        <w:t>16.2</w:t>
      </w:r>
      <w:r w:rsidRPr="0014155E">
        <w:t>.</w:t>
      </w:r>
      <w:r w:rsidRPr="00546759">
        <w:t> </w:t>
      </w:r>
      <w:proofErr w:type="gramStart"/>
      <w:r w:rsidRPr="00453D5D">
        <w:t>участие</w:t>
      </w:r>
      <w:r w:rsidR="00171B20">
        <w:t xml:space="preserve"> </w:t>
      </w:r>
      <w:r w:rsidRPr="00453D5D">
        <w:t xml:space="preserve"> в</w:t>
      </w:r>
      <w:proofErr w:type="gramEnd"/>
      <w:r w:rsidRPr="00453D5D">
        <w:t xml:space="preserve"> </w:t>
      </w:r>
      <w:r w:rsidR="00171B20">
        <w:t xml:space="preserve"> </w:t>
      </w:r>
      <w:r w:rsidRPr="00453D5D">
        <w:t>организации</w:t>
      </w:r>
      <w:r w:rsidR="00171B20">
        <w:t xml:space="preserve"> </w:t>
      </w:r>
      <w:r w:rsidRPr="00453D5D">
        <w:t xml:space="preserve"> своевременного</w:t>
      </w:r>
      <w:r w:rsidR="00171B20">
        <w:t xml:space="preserve"> </w:t>
      </w:r>
      <w:r w:rsidRPr="00453D5D">
        <w:t xml:space="preserve"> представления отчетности </w:t>
      </w:r>
      <w:r w:rsidR="00171B20">
        <w:t xml:space="preserve"> </w:t>
      </w:r>
      <w:r w:rsidRPr="00453D5D">
        <w:t xml:space="preserve">в </w:t>
      </w:r>
      <w:r w:rsidR="00171B20">
        <w:t xml:space="preserve"> </w:t>
      </w:r>
      <w:r w:rsidRPr="00453D5D">
        <w:t xml:space="preserve">пределах </w:t>
      </w:r>
      <w:r w:rsidR="00171B20">
        <w:t xml:space="preserve"> </w:t>
      </w:r>
      <w:r w:rsidRPr="00453D5D">
        <w:t xml:space="preserve">порученного </w:t>
      </w:r>
      <w:r w:rsidR="00171B20">
        <w:t xml:space="preserve"> </w:t>
      </w:r>
      <w:r w:rsidRPr="00453D5D">
        <w:t xml:space="preserve">участка </w:t>
      </w:r>
      <w:r w:rsidR="00171B20">
        <w:t xml:space="preserve"> </w:t>
      </w:r>
      <w:r w:rsidRPr="00453D5D">
        <w:t>работы;</w:t>
      </w:r>
    </w:p>
    <w:p w:rsidR="00287152" w:rsidRPr="00453D5D" w:rsidRDefault="00287152" w:rsidP="00453D5D">
      <w:pPr>
        <w:ind w:firstLine="709"/>
      </w:pPr>
      <w:r w:rsidRPr="004D0883">
        <w:t>16.3. </w:t>
      </w:r>
      <w:r w:rsidRPr="00453D5D">
        <w:t>осуществление ведения лицевого счета бюджета, главного распорядителя, получателя бюджетных средств, иного получателя бюджетных средств, для учета операций по переданным полномочиям получателя бюджетных средств;</w:t>
      </w:r>
    </w:p>
    <w:p w:rsidR="00287152" w:rsidRPr="00453D5D" w:rsidRDefault="00287152" w:rsidP="00453D5D">
      <w:pPr>
        <w:ind w:firstLine="709"/>
      </w:pPr>
      <w:r w:rsidRPr="004D0883">
        <w:t>16.4. </w:t>
      </w:r>
      <w:r w:rsidRPr="00453D5D">
        <w:t xml:space="preserve">обеспечение формирования и доведения выписок из </w:t>
      </w:r>
      <w:proofErr w:type="gramStart"/>
      <w:r w:rsidRPr="00453D5D">
        <w:t xml:space="preserve">соответствующих </w:t>
      </w:r>
      <w:r w:rsidR="00171B20">
        <w:t xml:space="preserve"> </w:t>
      </w:r>
      <w:r w:rsidRPr="00453D5D">
        <w:t>лицевых</w:t>
      </w:r>
      <w:proofErr w:type="gramEnd"/>
      <w:r w:rsidRPr="00453D5D">
        <w:t xml:space="preserve"> </w:t>
      </w:r>
      <w:r w:rsidR="00171B20">
        <w:t xml:space="preserve"> </w:t>
      </w:r>
      <w:r w:rsidRPr="00453D5D">
        <w:t>счетов участникам бюджетного процесса субъекта Российской Федерации (муниципального образования);</w:t>
      </w:r>
    </w:p>
    <w:p w:rsidR="00287152" w:rsidRDefault="00287152" w:rsidP="00274C70">
      <w:pPr>
        <w:tabs>
          <w:tab w:val="left" w:pos="709"/>
          <w:tab w:val="left" w:pos="851"/>
          <w:tab w:val="left" w:pos="993"/>
        </w:tabs>
        <w:ind w:firstLine="709"/>
      </w:pPr>
      <w:r w:rsidRPr="004D0883">
        <w:t>16.5. </w:t>
      </w:r>
      <w:proofErr w:type="gramStart"/>
      <w:r w:rsidRPr="00453D5D">
        <w:t>проведение</w:t>
      </w:r>
      <w:r w:rsidR="00171B20">
        <w:t xml:space="preserve"> </w:t>
      </w:r>
      <w:r w:rsidRPr="00453D5D">
        <w:t xml:space="preserve"> и</w:t>
      </w:r>
      <w:proofErr w:type="gramEnd"/>
      <w:r w:rsidRPr="00453D5D">
        <w:t xml:space="preserve"> </w:t>
      </w:r>
      <w:r w:rsidR="00171B20">
        <w:t xml:space="preserve"> </w:t>
      </w:r>
      <w:r w:rsidRPr="00453D5D">
        <w:t xml:space="preserve">учет </w:t>
      </w:r>
      <w:r w:rsidR="00171B20">
        <w:t xml:space="preserve"> </w:t>
      </w:r>
      <w:r w:rsidRPr="00453D5D">
        <w:t xml:space="preserve">операций </w:t>
      </w:r>
      <w:r w:rsidR="00171B20">
        <w:t xml:space="preserve"> </w:t>
      </w:r>
      <w:r w:rsidRPr="00453D5D">
        <w:t xml:space="preserve">по </w:t>
      </w:r>
      <w:r w:rsidR="00171B20">
        <w:t xml:space="preserve"> </w:t>
      </w:r>
      <w:r w:rsidRPr="00453D5D">
        <w:t xml:space="preserve">кассовым </w:t>
      </w:r>
      <w:r w:rsidR="00171B20">
        <w:t xml:space="preserve"> </w:t>
      </w:r>
      <w:r w:rsidRPr="00453D5D">
        <w:t>выплатам</w:t>
      </w:r>
      <w:r w:rsidR="00171B20">
        <w:t xml:space="preserve"> </w:t>
      </w:r>
      <w:r w:rsidRPr="00453D5D">
        <w:t xml:space="preserve"> из бюджетов </w:t>
      </w:r>
      <w:r w:rsidR="00171B20">
        <w:t xml:space="preserve"> </w:t>
      </w:r>
      <w:r w:rsidRPr="00453D5D">
        <w:t xml:space="preserve">субъектов </w:t>
      </w:r>
      <w:r w:rsidR="00171B20">
        <w:t xml:space="preserve"> </w:t>
      </w:r>
      <w:r w:rsidRPr="00453D5D">
        <w:t>Российской</w:t>
      </w:r>
      <w:r w:rsidR="00171B20">
        <w:t xml:space="preserve"> </w:t>
      </w:r>
      <w:r w:rsidRPr="00453D5D">
        <w:t xml:space="preserve"> Федерации, </w:t>
      </w:r>
      <w:r w:rsidR="00171B20">
        <w:t xml:space="preserve"> </w:t>
      </w:r>
      <w:r w:rsidRPr="00453D5D">
        <w:t xml:space="preserve">местных </w:t>
      </w:r>
      <w:r w:rsidR="00171B20">
        <w:t xml:space="preserve"> </w:t>
      </w:r>
      <w:r w:rsidRPr="00453D5D">
        <w:t>бюджетов</w:t>
      </w:r>
      <w:r w:rsidR="00171B20">
        <w:t xml:space="preserve"> </w:t>
      </w:r>
      <w:r w:rsidRPr="00453D5D">
        <w:t xml:space="preserve"> от </w:t>
      </w:r>
      <w:r w:rsidR="00171B20">
        <w:t xml:space="preserve"> </w:t>
      </w:r>
      <w:r w:rsidRPr="00453D5D">
        <w:t xml:space="preserve">имени и </w:t>
      </w:r>
      <w:r w:rsidR="00171B20">
        <w:t xml:space="preserve"> </w:t>
      </w:r>
      <w:r w:rsidRPr="00453D5D">
        <w:t xml:space="preserve">по </w:t>
      </w:r>
      <w:r w:rsidR="00171B20">
        <w:t xml:space="preserve"> </w:t>
      </w:r>
      <w:r w:rsidRPr="00453D5D">
        <w:t xml:space="preserve">поручению </w:t>
      </w:r>
      <w:r w:rsidR="00171B20">
        <w:t xml:space="preserve"> </w:t>
      </w:r>
      <w:r w:rsidRPr="00453D5D">
        <w:t xml:space="preserve">соответствующих </w:t>
      </w:r>
      <w:r w:rsidR="00171B20">
        <w:t xml:space="preserve"> </w:t>
      </w:r>
      <w:r w:rsidRPr="00453D5D">
        <w:t xml:space="preserve">финансовых </w:t>
      </w:r>
      <w:r w:rsidR="00171B20">
        <w:t xml:space="preserve"> </w:t>
      </w:r>
      <w:r w:rsidRPr="00453D5D">
        <w:t xml:space="preserve">органов, </w:t>
      </w:r>
      <w:r w:rsidR="00171B20">
        <w:t xml:space="preserve"> </w:t>
      </w:r>
      <w:r w:rsidRPr="00453D5D">
        <w:t xml:space="preserve">получателей средств </w:t>
      </w:r>
      <w:r w:rsidR="00171B20">
        <w:t xml:space="preserve"> </w:t>
      </w:r>
      <w:r w:rsidRPr="00453D5D">
        <w:t xml:space="preserve">бюджетов, </w:t>
      </w:r>
      <w:r w:rsidR="00171B20">
        <w:t xml:space="preserve"> </w:t>
      </w:r>
      <w:r w:rsidRPr="00453D5D">
        <w:t xml:space="preserve">лицевые </w:t>
      </w:r>
      <w:r w:rsidR="00171B20">
        <w:t xml:space="preserve"> </w:t>
      </w:r>
      <w:r w:rsidRPr="00453D5D">
        <w:t xml:space="preserve">счета </w:t>
      </w:r>
      <w:r w:rsidR="00171B20">
        <w:t xml:space="preserve"> </w:t>
      </w:r>
      <w:r w:rsidRPr="00453D5D">
        <w:t>которых</w:t>
      </w:r>
      <w:r w:rsidR="00171B20">
        <w:t xml:space="preserve"> </w:t>
      </w:r>
      <w:r w:rsidRPr="00453D5D">
        <w:t xml:space="preserve"> в </w:t>
      </w:r>
      <w:r w:rsidR="00171B20">
        <w:t xml:space="preserve"> </w:t>
      </w:r>
      <w:r w:rsidRPr="00453D5D">
        <w:t>установленном</w:t>
      </w:r>
      <w:r w:rsidR="00171B20">
        <w:t xml:space="preserve"> </w:t>
      </w:r>
      <w:r w:rsidRPr="00453D5D">
        <w:t xml:space="preserve"> порядке открыты</w:t>
      </w:r>
      <w:r w:rsidR="00171B20">
        <w:t xml:space="preserve"> </w:t>
      </w:r>
      <w:r w:rsidRPr="00453D5D">
        <w:t xml:space="preserve"> в </w:t>
      </w:r>
      <w:r w:rsidR="00171B20">
        <w:t xml:space="preserve"> </w:t>
      </w:r>
      <w:r w:rsidRPr="00453D5D">
        <w:t>Управлении;</w:t>
      </w:r>
    </w:p>
    <w:p w:rsidR="00171B20" w:rsidRPr="00453D5D" w:rsidRDefault="00171B20" w:rsidP="00274C70">
      <w:pPr>
        <w:tabs>
          <w:tab w:val="left" w:pos="709"/>
          <w:tab w:val="left" w:pos="851"/>
          <w:tab w:val="left" w:pos="993"/>
        </w:tabs>
        <w:ind w:firstLine="709"/>
      </w:pPr>
    </w:p>
    <w:p w:rsidR="00287152" w:rsidRPr="00453D5D" w:rsidRDefault="00287152" w:rsidP="00274C70">
      <w:pPr>
        <w:tabs>
          <w:tab w:val="left" w:pos="709"/>
          <w:tab w:val="left" w:pos="851"/>
          <w:tab w:val="left" w:pos="993"/>
        </w:tabs>
        <w:ind w:firstLine="709"/>
      </w:pPr>
      <w:r w:rsidRPr="004D0883">
        <w:t>16.6. </w:t>
      </w:r>
      <w:r w:rsidRPr="00453D5D">
        <w:t>обеспечение ведения лицевых счетов бюджетных учреждений субъектов Российской Федерации (муниципальных бюджетных учреждений) на основании соглашения;</w:t>
      </w:r>
    </w:p>
    <w:p w:rsidR="00287152" w:rsidRPr="00453D5D" w:rsidRDefault="00287152" w:rsidP="00274C70">
      <w:pPr>
        <w:tabs>
          <w:tab w:val="left" w:pos="709"/>
          <w:tab w:val="left" w:pos="851"/>
          <w:tab w:val="left" w:pos="993"/>
        </w:tabs>
        <w:ind w:firstLine="709"/>
      </w:pPr>
      <w:r w:rsidRPr="004D0883">
        <w:t>16.7. </w:t>
      </w:r>
      <w:r w:rsidRPr="00453D5D">
        <w:t>осуществление проверки отчетности, содержащей информацию об операциях с межбюджетными трансфертами, представленными из федерального бюджета в форме субсидий, субвенций и иных межбюджетных трансфертов;</w:t>
      </w:r>
    </w:p>
    <w:p w:rsidR="00287152" w:rsidRPr="00453D5D" w:rsidRDefault="00287152" w:rsidP="00274C70">
      <w:pPr>
        <w:tabs>
          <w:tab w:val="left" w:pos="709"/>
          <w:tab w:val="left" w:pos="851"/>
          <w:tab w:val="left" w:pos="993"/>
        </w:tabs>
        <w:ind w:firstLine="709"/>
      </w:pPr>
      <w:r w:rsidRPr="004D0883">
        <w:lastRenderedPageBreak/>
        <w:t>16.8. </w:t>
      </w:r>
      <w:r w:rsidRPr="00453D5D">
        <w:t xml:space="preserve">обеспечение наличными денежными средствами и осуществление операций с использованием расчетных </w:t>
      </w:r>
      <w:r w:rsidR="00110E7B">
        <w:t xml:space="preserve">(дебетовых) </w:t>
      </w:r>
      <w:r w:rsidRPr="00453D5D">
        <w:t xml:space="preserve">карт организаций, лицевые счета которым открыты в </w:t>
      </w:r>
      <w:r w:rsidR="00110E7B">
        <w:t>Управлении и обслуживаются в Отделе</w:t>
      </w:r>
      <w:r w:rsidRPr="006C4180">
        <w:t>;</w:t>
      </w:r>
    </w:p>
    <w:p w:rsidR="00287152" w:rsidRPr="00453D5D" w:rsidRDefault="00287152" w:rsidP="00274C70">
      <w:pPr>
        <w:tabs>
          <w:tab w:val="left" w:pos="709"/>
          <w:tab w:val="left" w:pos="851"/>
          <w:tab w:val="left" w:pos="993"/>
        </w:tabs>
        <w:ind w:firstLine="709"/>
      </w:pPr>
      <w:r w:rsidRPr="00287152">
        <w:t>1</w:t>
      </w:r>
      <w:r>
        <w:t>6</w:t>
      </w:r>
      <w:r w:rsidRPr="00287152">
        <w:t>.9. обеспечение</w:t>
      </w:r>
      <w:r w:rsidRPr="00453D5D">
        <w:t xml:space="preserve"> предоставления бюджетных кредитов на пополнение остатков средств на счетах бюджетов субъектов Российской Федерации (местных бюджетов</w:t>
      </w:r>
      <w:r w:rsidRPr="00287152">
        <w:t>), ведение управленческого учета</w:t>
      </w:r>
      <w:r w:rsidRPr="002D6889">
        <w:t xml:space="preserve"> по ним</w:t>
      </w:r>
      <w:r w:rsidRPr="00287152">
        <w:t xml:space="preserve"> и осуществление контроля за их возвратом и уплатой процентов за пользование бюджетным кредитом</w:t>
      </w:r>
      <w:r w:rsidRPr="00453D5D">
        <w:t>;</w:t>
      </w:r>
    </w:p>
    <w:p w:rsidR="00287152" w:rsidRPr="00453D5D" w:rsidRDefault="00287152" w:rsidP="00274C70">
      <w:pPr>
        <w:tabs>
          <w:tab w:val="left" w:pos="709"/>
          <w:tab w:val="left" w:pos="851"/>
          <w:tab w:val="left" w:pos="993"/>
        </w:tabs>
        <w:ind w:firstLine="709"/>
      </w:pPr>
      <w:r w:rsidRPr="00287152">
        <w:t>1</w:t>
      </w:r>
      <w:r>
        <w:t>6</w:t>
      </w:r>
      <w:r w:rsidRPr="00287152">
        <w:t>.10. обеспечение своевременного и полного</w:t>
      </w:r>
      <w:r w:rsidRPr="00453D5D">
        <w:t xml:space="preserve"> рассмотрения </w:t>
      </w:r>
      <w:r w:rsidRPr="00287152">
        <w:t xml:space="preserve">обращений организаций и </w:t>
      </w:r>
      <w:r w:rsidRPr="00453D5D">
        <w:t xml:space="preserve">граждан в </w:t>
      </w:r>
      <w:r w:rsidRPr="00287152">
        <w:t>пределах</w:t>
      </w:r>
      <w:r w:rsidRPr="00453D5D">
        <w:t xml:space="preserve"> компетенции Отдела и в соответствии с </w:t>
      </w:r>
      <w:r w:rsidRPr="00287152">
        <w:t>поручением начальника (</w:t>
      </w:r>
      <w:r w:rsidRPr="00453D5D">
        <w:t xml:space="preserve">заместителя </w:t>
      </w:r>
      <w:r w:rsidRPr="00287152">
        <w:t>начальника) Отдела, подготовку проектов ответов заявителям</w:t>
      </w:r>
      <w:r w:rsidRPr="00274C70">
        <w:t xml:space="preserve"> по </w:t>
      </w:r>
      <w:r w:rsidRPr="00287152">
        <w:t>указанным обращениям в установленный</w:t>
      </w:r>
      <w:r w:rsidRPr="004D0883">
        <w:t xml:space="preserve"> законодательством Российской Федерации </w:t>
      </w:r>
      <w:r w:rsidRPr="00287152">
        <w:t>срок</w:t>
      </w:r>
      <w:r w:rsidRPr="00453D5D">
        <w:t>;</w:t>
      </w:r>
    </w:p>
    <w:p w:rsidR="00287152" w:rsidRPr="00287152" w:rsidRDefault="00287152" w:rsidP="00287152">
      <w:pPr>
        <w:tabs>
          <w:tab w:val="left" w:pos="709"/>
          <w:tab w:val="left" w:pos="851"/>
          <w:tab w:val="left" w:pos="993"/>
        </w:tabs>
        <w:ind w:firstLine="709"/>
      </w:pPr>
      <w:r w:rsidRPr="00287152">
        <w:t>1</w:t>
      </w:r>
      <w:r>
        <w:t>6</w:t>
      </w:r>
      <w:r w:rsidRPr="00287152">
        <w:t>.11. осуществление внутреннего контроля соответствия деятельности Отдела по исполнению государственных функций;</w:t>
      </w:r>
    </w:p>
    <w:p w:rsidR="00287152" w:rsidRPr="00287152" w:rsidRDefault="00287152" w:rsidP="00287152">
      <w:pPr>
        <w:tabs>
          <w:tab w:val="left" w:pos="709"/>
          <w:tab w:val="left" w:pos="851"/>
          <w:tab w:val="left" w:pos="993"/>
        </w:tabs>
        <w:ind w:firstLine="709"/>
      </w:pPr>
      <w:r w:rsidRPr="00287152">
        <w:t>1</w:t>
      </w:r>
      <w:r>
        <w:t>6</w:t>
      </w:r>
      <w:r w:rsidRPr="00287152">
        <w:t>.12. участие в тестировании и внедрении прикладного программного обеспечения, используемого при реализации функций Отдела.</w:t>
      </w:r>
    </w:p>
    <w:p w:rsidR="006742EB" w:rsidRPr="00F5559F" w:rsidRDefault="006742EB">
      <w:pPr>
        <w:pStyle w:val="ConsPlusNormal"/>
        <w:spacing w:before="220"/>
        <w:ind w:firstLine="540"/>
        <w:jc w:val="both"/>
        <w:rPr>
          <w:rFonts w:ascii="Times New Roman" w:hAnsi="Times New Roman" w:cs="Times New Roman"/>
          <w:sz w:val="28"/>
          <w:szCs w:val="28"/>
        </w:rPr>
      </w:pPr>
    </w:p>
    <w:p w:rsidR="006742EB" w:rsidRPr="00F5559F" w:rsidRDefault="006742EB">
      <w:pPr>
        <w:pStyle w:val="ConsPlusNormal"/>
        <w:ind w:firstLine="540"/>
        <w:jc w:val="both"/>
        <w:rPr>
          <w:rFonts w:ascii="Times New Roman" w:hAnsi="Times New Roman" w:cs="Times New Roman"/>
          <w:sz w:val="28"/>
          <w:szCs w:val="28"/>
        </w:rPr>
      </w:pPr>
    </w:p>
    <w:p w:rsidR="004E02EC" w:rsidRDefault="004E02EC">
      <w:pPr>
        <w:pStyle w:val="ConsPlusNormal"/>
        <w:jc w:val="center"/>
        <w:outlineLvl w:val="1"/>
        <w:rPr>
          <w:rFonts w:ascii="Times New Roman" w:hAnsi="Times New Roman" w:cs="Times New Roman"/>
          <w:sz w:val="28"/>
          <w:szCs w:val="28"/>
        </w:rPr>
      </w:pPr>
    </w:p>
    <w:p w:rsidR="004E02EC" w:rsidRDefault="004E02EC">
      <w:pPr>
        <w:pStyle w:val="ConsPlusNormal"/>
        <w:jc w:val="center"/>
        <w:outlineLvl w:val="1"/>
        <w:rPr>
          <w:rFonts w:ascii="Times New Roman" w:hAnsi="Times New Roman" w:cs="Times New Roman"/>
          <w:sz w:val="28"/>
          <w:szCs w:val="28"/>
        </w:rPr>
      </w:pPr>
    </w:p>
    <w:p w:rsidR="004E02EC" w:rsidRDefault="004E02EC">
      <w:pPr>
        <w:pStyle w:val="ConsPlusNormal"/>
        <w:jc w:val="center"/>
        <w:outlineLvl w:val="1"/>
        <w:rPr>
          <w:rFonts w:ascii="Times New Roman" w:hAnsi="Times New Roman" w:cs="Times New Roman"/>
          <w:sz w:val="28"/>
          <w:szCs w:val="28"/>
        </w:rPr>
      </w:pPr>
    </w:p>
    <w:p w:rsidR="00B37C6E" w:rsidRDefault="00B37C6E">
      <w:pPr>
        <w:pStyle w:val="ConsPlusNormal"/>
        <w:jc w:val="center"/>
        <w:outlineLvl w:val="1"/>
        <w:rPr>
          <w:rFonts w:ascii="Times New Roman" w:hAnsi="Times New Roman" w:cs="Times New Roman"/>
          <w:sz w:val="28"/>
          <w:szCs w:val="28"/>
        </w:rPr>
      </w:pPr>
    </w:p>
    <w:p w:rsidR="00B37C6E" w:rsidRDefault="00B37C6E">
      <w:pPr>
        <w:pStyle w:val="ConsPlusNormal"/>
        <w:jc w:val="center"/>
        <w:outlineLvl w:val="1"/>
        <w:rPr>
          <w:rFonts w:ascii="Times New Roman" w:hAnsi="Times New Roman" w:cs="Times New Roman"/>
          <w:sz w:val="28"/>
          <w:szCs w:val="28"/>
        </w:rPr>
      </w:pPr>
    </w:p>
    <w:p w:rsidR="00B37C6E" w:rsidRDefault="00B37C6E">
      <w:pPr>
        <w:pStyle w:val="ConsPlusNormal"/>
        <w:jc w:val="center"/>
        <w:outlineLvl w:val="1"/>
        <w:rPr>
          <w:rFonts w:ascii="Times New Roman" w:hAnsi="Times New Roman" w:cs="Times New Roman"/>
          <w:sz w:val="28"/>
          <w:szCs w:val="28"/>
        </w:rPr>
      </w:pPr>
    </w:p>
    <w:p w:rsidR="00B37C6E" w:rsidRDefault="00B37C6E">
      <w:pPr>
        <w:pStyle w:val="ConsPlusNormal"/>
        <w:jc w:val="center"/>
        <w:outlineLvl w:val="1"/>
        <w:rPr>
          <w:rFonts w:ascii="Times New Roman" w:hAnsi="Times New Roman" w:cs="Times New Roman"/>
          <w:sz w:val="28"/>
          <w:szCs w:val="28"/>
        </w:rPr>
      </w:pPr>
    </w:p>
    <w:p w:rsidR="00B37C6E" w:rsidRDefault="00B37C6E">
      <w:pPr>
        <w:pStyle w:val="ConsPlusNormal"/>
        <w:jc w:val="center"/>
        <w:outlineLvl w:val="1"/>
        <w:rPr>
          <w:rFonts w:ascii="Times New Roman" w:hAnsi="Times New Roman" w:cs="Times New Roman"/>
          <w:sz w:val="28"/>
          <w:szCs w:val="28"/>
        </w:rPr>
      </w:pPr>
    </w:p>
    <w:p w:rsidR="00B37C6E" w:rsidRDefault="00B37C6E">
      <w:pPr>
        <w:pStyle w:val="ConsPlusNormal"/>
        <w:jc w:val="center"/>
        <w:outlineLvl w:val="1"/>
        <w:rPr>
          <w:rFonts w:ascii="Times New Roman" w:hAnsi="Times New Roman" w:cs="Times New Roman"/>
          <w:sz w:val="28"/>
          <w:szCs w:val="28"/>
        </w:rPr>
      </w:pPr>
    </w:p>
    <w:p w:rsidR="00B37C6E" w:rsidRDefault="00B37C6E">
      <w:pPr>
        <w:pStyle w:val="ConsPlusNormal"/>
        <w:jc w:val="center"/>
        <w:outlineLvl w:val="1"/>
        <w:rPr>
          <w:rFonts w:ascii="Times New Roman" w:hAnsi="Times New Roman" w:cs="Times New Roman"/>
          <w:sz w:val="28"/>
          <w:szCs w:val="28"/>
        </w:rPr>
      </w:pPr>
    </w:p>
    <w:p w:rsidR="00B37C6E" w:rsidRDefault="00B37C6E">
      <w:pPr>
        <w:pStyle w:val="ConsPlusNormal"/>
        <w:jc w:val="center"/>
        <w:outlineLvl w:val="1"/>
        <w:rPr>
          <w:rFonts w:ascii="Times New Roman" w:hAnsi="Times New Roman" w:cs="Times New Roman"/>
          <w:sz w:val="28"/>
          <w:szCs w:val="28"/>
        </w:rPr>
      </w:pPr>
    </w:p>
    <w:p w:rsidR="00B37C6E" w:rsidRDefault="00B37C6E">
      <w:pPr>
        <w:pStyle w:val="ConsPlusNormal"/>
        <w:jc w:val="center"/>
        <w:outlineLvl w:val="1"/>
        <w:rPr>
          <w:rFonts w:ascii="Times New Roman" w:hAnsi="Times New Roman" w:cs="Times New Roman"/>
          <w:sz w:val="28"/>
          <w:szCs w:val="28"/>
        </w:rPr>
      </w:pPr>
    </w:p>
    <w:p w:rsidR="00B37C6E" w:rsidRDefault="00B37C6E">
      <w:pPr>
        <w:pStyle w:val="ConsPlusNormal"/>
        <w:jc w:val="center"/>
        <w:outlineLvl w:val="1"/>
        <w:rPr>
          <w:rFonts w:ascii="Times New Roman" w:hAnsi="Times New Roman" w:cs="Times New Roman"/>
          <w:sz w:val="28"/>
          <w:szCs w:val="28"/>
        </w:rPr>
      </w:pPr>
    </w:p>
    <w:p w:rsidR="00B37C6E" w:rsidRDefault="00B37C6E">
      <w:pPr>
        <w:pStyle w:val="ConsPlusNormal"/>
        <w:jc w:val="center"/>
        <w:outlineLvl w:val="1"/>
        <w:rPr>
          <w:rFonts w:ascii="Times New Roman" w:hAnsi="Times New Roman" w:cs="Times New Roman"/>
          <w:sz w:val="28"/>
          <w:szCs w:val="28"/>
        </w:rPr>
      </w:pPr>
    </w:p>
    <w:p w:rsidR="00480DB3" w:rsidRDefault="00480DB3">
      <w:pPr>
        <w:pStyle w:val="ConsPlusNormal"/>
        <w:jc w:val="center"/>
        <w:outlineLvl w:val="1"/>
        <w:rPr>
          <w:rFonts w:ascii="Times New Roman" w:hAnsi="Times New Roman" w:cs="Times New Roman"/>
          <w:sz w:val="28"/>
          <w:szCs w:val="28"/>
        </w:rPr>
      </w:pPr>
    </w:p>
    <w:p w:rsidR="00480DB3" w:rsidRDefault="00480DB3">
      <w:pPr>
        <w:pStyle w:val="ConsPlusNormal"/>
        <w:jc w:val="center"/>
        <w:outlineLvl w:val="1"/>
        <w:rPr>
          <w:rFonts w:ascii="Times New Roman" w:hAnsi="Times New Roman" w:cs="Times New Roman"/>
          <w:sz w:val="28"/>
          <w:szCs w:val="28"/>
        </w:rPr>
      </w:pPr>
    </w:p>
    <w:p w:rsidR="00480DB3" w:rsidRDefault="00480DB3">
      <w:pPr>
        <w:pStyle w:val="ConsPlusNormal"/>
        <w:jc w:val="center"/>
        <w:outlineLvl w:val="1"/>
        <w:rPr>
          <w:rFonts w:ascii="Times New Roman" w:hAnsi="Times New Roman" w:cs="Times New Roman"/>
          <w:sz w:val="28"/>
          <w:szCs w:val="28"/>
        </w:rPr>
      </w:pPr>
    </w:p>
    <w:p w:rsidR="00480DB3" w:rsidRDefault="00480DB3">
      <w:pPr>
        <w:pStyle w:val="ConsPlusNormal"/>
        <w:jc w:val="center"/>
        <w:outlineLvl w:val="1"/>
        <w:rPr>
          <w:rFonts w:ascii="Times New Roman" w:hAnsi="Times New Roman" w:cs="Times New Roman"/>
          <w:sz w:val="28"/>
          <w:szCs w:val="28"/>
        </w:rPr>
      </w:pPr>
    </w:p>
    <w:p w:rsidR="00480DB3" w:rsidRDefault="00480DB3">
      <w:pPr>
        <w:pStyle w:val="ConsPlusNormal"/>
        <w:jc w:val="center"/>
        <w:outlineLvl w:val="1"/>
        <w:rPr>
          <w:rFonts w:ascii="Times New Roman" w:hAnsi="Times New Roman" w:cs="Times New Roman"/>
          <w:sz w:val="28"/>
          <w:szCs w:val="28"/>
        </w:rPr>
      </w:pPr>
    </w:p>
    <w:p w:rsidR="00480DB3" w:rsidRDefault="00480DB3">
      <w:pPr>
        <w:pStyle w:val="ConsPlusNormal"/>
        <w:jc w:val="center"/>
        <w:outlineLvl w:val="1"/>
        <w:rPr>
          <w:rFonts w:ascii="Times New Roman" w:hAnsi="Times New Roman" w:cs="Times New Roman"/>
          <w:sz w:val="28"/>
          <w:szCs w:val="28"/>
        </w:rPr>
      </w:pPr>
    </w:p>
    <w:p w:rsidR="00480DB3" w:rsidRDefault="00480DB3">
      <w:pPr>
        <w:pStyle w:val="ConsPlusNormal"/>
        <w:jc w:val="center"/>
        <w:outlineLvl w:val="1"/>
        <w:rPr>
          <w:rFonts w:ascii="Times New Roman" w:hAnsi="Times New Roman" w:cs="Times New Roman"/>
          <w:sz w:val="28"/>
          <w:szCs w:val="28"/>
        </w:rPr>
      </w:pPr>
    </w:p>
    <w:p w:rsidR="00B37C6E" w:rsidRDefault="00B37C6E">
      <w:pPr>
        <w:pStyle w:val="ConsPlusNormal"/>
        <w:jc w:val="center"/>
        <w:outlineLvl w:val="1"/>
        <w:rPr>
          <w:rFonts w:ascii="Times New Roman" w:hAnsi="Times New Roman" w:cs="Times New Roman"/>
          <w:sz w:val="28"/>
          <w:szCs w:val="28"/>
        </w:rPr>
      </w:pPr>
    </w:p>
    <w:p w:rsidR="007F348D" w:rsidRDefault="007F348D">
      <w:pPr>
        <w:pStyle w:val="ConsPlusNormal"/>
        <w:jc w:val="center"/>
        <w:outlineLvl w:val="1"/>
        <w:rPr>
          <w:rFonts w:ascii="Times New Roman" w:hAnsi="Times New Roman" w:cs="Times New Roman"/>
          <w:sz w:val="28"/>
          <w:szCs w:val="28"/>
        </w:rPr>
      </w:pPr>
    </w:p>
    <w:p w:rsidR="007F348D" w:rsidRDefault="007F348D">
      <w:pPr>
        <w:pStyle w:val="ConsPlusNormal"/>
        <w:jc w:val="center"/>
        <w:outlineLvl w:val="1"/>
        <w:rPr>
          <w:rFonts w:ascii="Times New Roman" w:hAnsi="Times New Roman" w:cs="Times New Roman"/>
          <w:sz w:val="28"/>
          <w:szCs w:val="28"/>
        </w:rPr>
      </w:pPr>
    </w:p>
    <w:p w:rsidR="006742EB" w:rsidRPr="00453D5D" w:rsidRDefault="006742EB" w:rsidP="00274C70">
      <w:pPr>
        <w:jc w:val="center"/>
      </w:pPr>
      <w:r w:rsidRPr="00453D5D">
        <w:lastRenderedPageBreak/>
        <w:t>Лист ознакомления с должностным регламентом</w:t>
      </w:r>
    </w:p>
    <w:p w:rsidR="00B11634" w:rsidRDefault="009B4CE6" w:rsidP="004D0883">
      <w:pPr>
        <w:pBdr>
          <w:bottom w:val="single" w:sz="4" w:space="1" w:color="auto"/>
        </w:pBdr>
        <w:jc w:val="center"/>
      </w:pPr>
      <w:r w:rsidRPr="004D0883">
        <w:t>главного казначея</w:t>
      </w:r>
      <w:r w:rsidR="00FB43FB" w:rsidRPr="004D0883">
        <w:t xml:space="preserve"> Отдела </w:t>
      </w:r>
      <w:r w:rsidR="001A66F9" w:rsidRPr="00910D78">
        <w:t xml:space="preserve">кассового обслуживания </w:t>
      </w:r>
    </w:p>
    <w:p w:rsidR="006742EB" w:rsidRPr="004D0883" w:rsidRDefault="001A66F9" w:rsidP="004D0883">
      <w:pPr>
        <w:pBdr>
          <w:bottom w:val="single" w:sz="4" w:space="1" w:color="auto"/>
        </w:pBdr>
        <w:jc w:val="center"/>
      </w:pPr>
      <w:r w:rsidRPr="00910D78">
        <w:t>исполнения бюджетов</w:t>
      </w:r>
    </w:p>
    <w:p w:rsidR="006742EB" w:rsidRPr="004D0883" w:rsidRDefault="006742EB" w:rsidP="004D0883">
      <w:pPr>
        <w:pStyle w:val="ConsPlusNormal"/>
        <w:jc w:val="center"/>
        <w:rPr>
          <w:rFonts w:ascii="Times New Roman" w:hAnsi="Times New Roman"/>
          <w:sz w:val="28"/>
        </w:rPr>
      </w:pPr>
    </w:p>
    <w:tbl>
      <w:tblPr>
        <w:tblpPr w:leftFromText="180" w:rightFromText="180" w:vertAnchor="text" w:horzAnchor="margin" w:tblpY="237"/>
        <w:tblW w:w="96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
        <w:gridCol w:w="1984"/>
        <w:gridCol w:w="3261"/>
        <w:gridCol w:w="1730"/>
        <w:gridCol w:w="2013"/>
      </w:tblGrid>
      <w:tr w:rsidR="002D6889" w:rsidRPr="00F5559F" w:rsidTr="00274C70">
        <w:tc>
          <w:tcPr>
            <w:tcW w:w="709" w:type="dxa"/>
          </w:tcPr>
          <w:p w:rsidR="00816DD3" w:rsidRPr="00453D5D" w:rsidRDefault="00816DD3" w:rsidP="00274C70">
            <w:pPr>
              <w:pStyle w:val="ConsPlusNormal"/>
              <w:jc w:val="center"/>
            </w:pPr>
            <w:r w:rsidRPr="004D0883">
              <w:rPr>
                <w:rFonts w:ascii="Times New Roman" w:hAnsi="Times New Roman"/>
                <w:sz w:val="28"/>
              </w:rPr>
              <w:t>№</w:t>
            </w:r>
            <w:r w:rsidRPr="00F5559F">
              <w:rPr>
                <w:rFonts w:ascii="Times New Roman" w:hAnsi="Times New Roman" w:cs="Times New Roman"/>
                <w:sz w:val="28"/>
                <w:szCs w:val="28"/>
              </w:rPr>
              <w:t xml:space="preserve"> </w:t>
            </w:r>
            <w:r w:rsidRPr="004D0883">
              <w:rPr>
                <w:rFonts w:ascii="Times New Roman" w:hAnsi="Times New Roman"/>
                <w:sz w:val="28"/>
              </w:rPr>
              <w:t>п/п</w:t>
            </w:r>
          </w:p>
        </w:tc>
        <w:tc>
          <w:tcPr>
            <w:tcW w:w="1984" w:type="dxa"/>
          </w:tcPr>
          <w:p w:rsidR="00816DD3" w:rsidRPr="00453D5D" w:rsidRDefault="00816DD3" w:rsidP="00274C70">
            <w:pPr>
              <w:pStyle w:val="ConsPlusNormal"/>
              <w:jc w:val="center"/>
            </w:pPr>
            <w:r w:rsidRPr="004D0883">
              <w:rPr>
                <w:rFonts w:ascii="Times New Roman" w:hAnsi="Times New Roman"/>
                <w:sz w:val="28"/>
              </w:rPr>
              <w:t>Фамилия, имя,</w:t>
            </w:r>
            <w:r w:rsidRPr="00F5559F">
              <w:rPr>
                <w:rFonts w:ascii="Times New Roman" w:hAnsi="Times New Roman" w:cs="Times New Roman"/>
                <w:sz w:val="28"/>
                <w:szCs w:val="28"/>
              </w:rPr>
              <w:t xml:space="preserve"> </w:t>
            </w:r>
            <w:r w:rsidRPr="004D0883">
              <w:rPr>
                <w:rFonts w:ascii="Times New Roman" w:hAnsi="Times New Roman"/>
                <w:sz w:val="28"/>
              </w:rPr>
              <w:t>отчество (при наличии)</w:t>
            </w:r>
          </w:p>
        </w:tc>
        <w:tc>
          <w:tcPr>
            <w:tcW w:w="3261" w:type="dxa"/>
          </w:tcPr>
          <w:p w:rsidR="00816DD3" w:rsidRPr="00453D5D" w:rsidRDefault="00816DD3" w:rsidP="00274C70">
            <w:pPr>
              <w:pStyle w:val="ConsPlusNormal"/>
              <w:jc w:val="center"/>
            </w:pPr>
            <w:r w:rsidRPr="004D0883">
              <w:rPr>
                <w:rFonts w:ascii="Times New Roman" w:hAnsi="Times New Roman"/>
                <w:sz w:val="28"/>
              </w:rPr>
              <w:t>Дата и подпись в ознакомлении с должностным регламентом и в получении его копии</w:t>
            </w:r>
          </w:p>
        </w:tc>
        <w:tc>
          <w:tcPr>
            <w:tcW w:w="1730" w:type="dxa"/>
          </w:tcPr>
          <w:p w:rsidR="00816DD3" w:rsidRPr="00453D5D" w:rsidRDefault="00816DD3" w:rsidP="00274C70">
            <w:pPr>
              <w:pStyle w:val="ConsPlusNormal"/>
              <w:jc w:val="center"/>
            </w:pPr>
            <w:r w:rsidRPr="004D0883">
              <w:rPr>
                <w:rFonts w:ascii="Times New Roman" w:hAnsi="Times New Roman"/>
                <w:sz w:val="28"/>
              </w:rPr>
              <w:t>Дата и номер приказа о назначении</w:t>
            </w:r>
            <w:r w:rsidRPr="00F5559F">
              <w:rPr>
                <w:rFonts w:ascii="Times New Roman" w:hAnsi="Times New Roman" w:cs="Times New Roman"/>
                <w:sz w:val="28"/>
                <w:szCs w:val="28"/>
              </w:rPr>
              <w:t xml:space="preserve"> </w:t>
            </w:r>
            <w:r w:rsidRPr="004D0883">
              <w:rPr>
                <w:rFonts w:ascii="Times New Roman" w:hAnsi="Times New Roman"/>
                <w:sz w:val="28"/>
              </w:rPr>
              <w:t>на должность</w:t>
            </w:r>
          </w:p>
        </w:tc>
        <w:tc>
          <w:tcPr>
            <w:tcW w:w="2013" w:type="dxa"/>
          </w:tcPr>
          <w:p w:rsidR="00816DD3" w:rsidRPr="00453D5D" w:rsidRDefault="00816DD3" w:rsidP="00274C70">
            <w:pPr>
              <w:pStyle w:val="ConsPlusNormal"/>
              <w:jc w:val="center"/>
            </w:pPr>
            <w:r w:rsidRPr="004D0883">
              <w:rPr>
                <w:rFonts w:ascii="Times New Roman" w:hAnsi="Times New Roman"/>
                <w:sz w:val="28"/>
              </w:rPr>
              <w:t>Дата и номер приказа об освобождении от должности</w:t>
            </w:r>
          </w:p>
        </w:tc>
      </w:tr>
      <w:tr w:rsidR="002D6889" w:rsidRPr="00F5559F" w:rsidTr="00274C70">
        <w:tc>
          <w:tcPr>
            <w:tcW w:w="709" w:type="dxa"/>
          </w:tcPr>
          <w:p w:rsidR="00816DD3" w:rsidRPr="00453D5D" w:rsidRDefault="00816DD3" w:rsidP="00274C70">
            <w:pPr>
              <w:ind w:firstLine="0"/>
              <w:jc w:val="center"/>
            </w:pPr>
            <w:r w:rsidRPr="00910D78">
              <w:t>1</w:t>
            </w:r>
          </w:p>
        </w:tc>
        <w:tc>
          <w:tcPr>
            <w:tcW w:w="1984" w:type="dxa"/>
          </w:tcPr>
          <w:p w:rsidR="00816DD3" w:rsidRPr="00453D5D" w:rsidRDefault="00816DD3" w:rsidP="00274C70">
            <w:pPr>
              <w:ind w:firstLine="0"/>
              <w:jc w:val="center"/>
            </w:pPr>
            <w:r w:rsidRPr="00910D78">
              <w:t>2</w:t>
            </w:r>
          </w:p>
        </w:tc>
        <w:tc>
          <w:tcPr>
            <w:tcW w:w="3261" w:type="dxa"/>
          </w:tcPr>
          <w:p w:rsidR="00816DD3" w:rsidRPr="00453D5D" w:rsidRDefault="00816DD3" w:rsidP="00274C70">
            <w:pPr>
              <w:ind w:firstLine="0"/>
              <w:jc w:val="center"/>
            </w:pPr>
            <w:r w:rsidRPr="00910D78">
              <w:t>3</w:t>
            </w:r>
          </w:p>
        </w:tc>
        <w:tc>
          <w:tcPr>
            <w:tcW w:w="1730" w:type="dxa"/>
          </w:tcPr>
          <w:p w:rsidR="00816DD3" w:rsidRPr="00453D5D" w:rsidRDefault="00816DD3" w:rsidP="00274C70">
            <w:pPr>
              <w:ind w:firstLine="0"/>
              <w:jc w:val="center"/>
            </w:pPr>
            <w:r w:rsidRPr="00910D78">
              <w:t>4</w:t>
            </w:r>
          </w:p>
        </w:tc>
        <w:tc>
          <w:tcPr>
            <w:tcW w:w="2013" w:type="dxa"/>
          </w:tcPr>
          <w:p w:rsidR="00816DD3" w:rsidRPr="00453D5D" w:rsidRDefault="00816DD3" w:rsidP="00274C70">
            <w:pPr>
              <w:pStyle w:val="a4"/>
              <w:tabs>
                <w:tab w:val="left" w:pos="708"/>
              </w:tabs>
              <w:ind w:firstLine="0"/>
              <w:jc w:val="center"/>
            </w:pPr>
            <w:r w:rsidRPr="00910D78">
              <w:t>5</w:t>
            </w:r>
          </w:p>
        </w:tc>
      </w:tr>
      <w:tr w:rsidR="002D6889" w:rsidRPr="00F5559F" w:rsidTr="00274C70">
        <w:tc>
          <w:tcPr>
            <w:tcW w:w="709" w:type="dxa"/>
          </w:tcPr>
          <w:p w:rsidR="00816DD3" w:rsidRPr="00910D78" w:rsidRDefault="00816DD3" w:rsidP="00816DD3">
            <w:pPr>
              <w:jc w:val="center"/>
            </w:pPr>
          </w:p>
          <w:p w:rsidR="00816DD3" w:rsidRPr="00274C70" w:rsidRDefault="00816DD3" w:rsidP="00274C70">
            <w:pPr>
              <w:jc w:val="center"/>
              <w:rPr>
                <w:rFonts w:ascii="Calibri" w:hAnsi="Calibri"/>
                <w:sz w:val="22"/>
              </w:rPr>
            </w:pPr>
          </w:p>
        </w:tc>
        <w:tc>
          <w:tcPr>
            <w:tcW w:w="1984" w:type="dxa"/>
          </w:tcPr>
          <w:p w:rsidR="00816DD3" w:rsidRPr="00274C70" w:rsidRDefault="00816DD3" w:rsidP="00274C70">
            <w:pPr>
              <w:jc w:val="center"/>
              <w:rPr>
                <w:rFonts w:ascii="Calibri" w:hAnsi="Calibri"/>
                <w:sz w:val="22"/>
              </w:rPr>
            </w:pPr>
          </w:p>
        </w:tc>
        <w:tc>
          <w:tcPr>
            <w:tcW w:w="3261" w:type="dxa"/>
          </w:tcPr>
          <w:p w:rsidR="00816DD3" w:rsidRPr="00274C70" w:rsidRDefault="00816DD3" w:rsidP="00274C70">
            <w:pPr>
              <w:jc w:val="center"/>
              <w:rPr>
                <w:rFonts w:ascii="Calibri" w:hAnsi="Calibri"/>
                <w:sz w:val="22"/>
              </w:rPr>
            </w:pPr>
          </w:p>
        </w:tc>
        <w:tc>
          <w:tcPr>
            <w:tcW w:w="1730" w:type="dxa"/>
          </w:tcPr>
          <w:p w:rsidR="00816DD3" w:rsidRPr="00274C70" w:rsidRDefault="00816DD3" w:rsidP="00274C70">
            <w:pPr>
              <w:jc w:val="center"/>
              <w:rPr>
                <w:rFonts w:ascii="Calibri" w:hAnsi="Calibri"/>
                <w:sz w:val="22"/>
              </w:rPr>
            </w:pPr>
          </w:p>
        </w:tc>
        <w:tc>
          <w:tcPr>
            <w:tcW w:w="2013" w:type="dxa"/>
          </w:tcPr>
          <w:p w:rsidR="00816DD3" w:rsidRPr="00274C70" w:rsidRDefault="00816DD3" w:rsidP="00274C70">
            <w:pPr>
              <w:jc w:val="center"/>
              <w:rPr>
                <w:rFonts w:ascii="Calibri" w:hAnsi="Calibri"/>
                <w:sz w:val="22"/>
              </w:rPr>
            </w:pPr>
          </w:p>
        </w:tc>
      </w:tr>
    </w:tbl>
    <w:p w:rsidR="006742EB" w:rsidRPr="004D0883" w:rsidRDefault="006742EB" w:rsidP="004D0883">
      <w:pPr>
        <w:pStyle w:val="ConsPlusNormal"/>
        <w:ind w:firstLine="540"/>
        <w:jc w:val="both"/>
        <w:rPr>
          <w:rFonts w:ascii="Times New Roman" w:hAnsi="Times New Roman"/>
          <w:sz w:val="28"/>
        </w:rPr>
      </w:pPr>
    </w:p>
    <w:p w:rsidR="001A66F9" w:rsidRPr="00910D78" w:rsidRDefault="001A66F9" w:rsidP="001A66F9"/>
    <w:p w:rsidR="00F8740D" w:rsidRDefault="00F8740D" w:rsidP="00FA3F89">
      <w:pPr>
        <w:pStyle w:val="af4"/>
        <w:ind w:left="0"/>
        <w:rPr>
          <w:szCs w:val="28"/>
          <w:lang w:val="en-US"/>
        </w:rPr>
      </w:pPr>
    </w:p>
    <w:p w:rsidR="00F8740D" w:rsidRDefault="00F8740D" w:rsidP="00FA3F89">
      <w:pPr>
        <w:pStyle w:val="af4"/>
        <w:ind w:left="0"/>
        <w:rPr>
          <w:szCs w:val="28"/>
          <w:lang w:val="en-US"/>
        </w:rPr>
      </w:pPr>
    </w:p>
    <w:p w:rsidR="00F8740D" w:rsidRDefault="00F8740D" w:rsidP="00FA3F89">
      <w:pPr>
        <w:pStyle w:val="af4"/>
        <w:ind w:left="0"/>
        <w:rPr>
          <w:szCs w:val="28"/>
          <w:lang w:val="en-US"/>
        </w:rPr>
      </w:pPr>
    </w:p>
    <w:p w:rsidR="00F8740D" w:rsidRDefault="00F8740D" w:rsidP="00FA3F89">
      <w:pPr>
        <w:pStyle w:val="af4"/>
        <w:ind w:left="0"/>
        <w:rPr>
          <w:szCs w:val="28"/>
        </w:rPr>
      </w:pPr>
    </w:p>
    <w:p w:rsidR="00ED566F" w:rsidRDefault="00ED566F" w:rsidP="00FA3F89">
      <w:pPr>
        <w:pStyle w:val="af4"/>
        <w:ind w:left="0"/>
        <w:rPr>
          <w:szCs w:val="28"/>
        </w:rPr>
      </w:pPr>
    </w:p>
    <w:p w:rsidR="00ED566F" w:rsidRDefault="00ED566F" w:rsidP="00FA3F89">
      <w:pPr>
        <w:pStyle w:val="af4"/>
        <w:ind w:left="0"/>
        <w:rPr>
          <w:szCs w:val="28"/>
        </w:rPr>
      </w:pPr>
    </w:p>
    <w:p w:rsidR="00ED566F" w:rsidRDefault="00ED566F" w:rsidP="00FA3F89">
      <w:pPr>
        <w:pStyle w:val="af4"/>
        <w:ind w:left="0"/>
        <w:rPr>
          <w:szCs w:val="28"/>
        </w:rPr>
      </w:pPr>
    </w:p>
    <w:p w:rsidR="00ED566F" w:rsidRDefault="00ED566F" w:rsidP="00FA3F89">
      <w:pPr>
        <w:pStyle w:val="af4"/>
        <w:ind w:left="0"/>
        <w:rPr>
          <w:szCs w:val="28"/>
        </w:rPr>
      </w:pPr>
    </w:p>
    <w:p w:rsidR="00ED566F" w:rsidRDefault="00ED566F" w:rsidP="00FA3F89">
      <w:pPr>
        <w:pStyle w:val="af4"/>
        <w:ind w:left="0"/>
        <w:rPr>
          <w:szCs w:val="28"/>
        </w:rPr>
      </w:pPr>
    </w:p>
    <w:p w:rsidR="00ED566F" w:rsidRDefault="00ED566F" w:rsidP="00FA3F89">
      <w:pPr>
        <w:pStyle w:val="af4"/>
        <w:ind w:left="0"/>
        <w:rPr>
          <w:szCs w:val="28"/>
        </w:rPr>
      </w:pPr>
    </w:p>
    <w:p w:rsidR="00F8740D" w:rsidRPr="00274C70" w:rsidRDefault="00F8740D" w:rsidP="00274C70">
      <w:pPr>
        <w:pStyle w:val="af4"/>
        <w:ind w:left="0"/>
        <w:rPr>
          <w:lang w:val="en-US"/>
        </w:rPr>
      </w:pPr>
    </w:p>
    <w:p w:rsidR="00EC1B00" w:rsidRPr="00274C70" w:rsidRDefault="00EC1B00" w:rsidP="004D0883"/>
    <w:sectPr w:rsidR="00EC1B00" w:rsidRPr="00274C70" w:rsidSect="00453D5D">
      <w:headerReference w:type="default" r:id="rId22"/>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4E59" w:rsidRDefault="00D84E59" w:rsidP="00453D5D">
      <w:r>
        <w:separator/>
      </w:r>
    </w:p>
  </w:endnote>
  <w:endnote w:type="continuationSeparator" w:id="0">
    <w:p w:rsidR="00D84E59" w:rsidRDefault="00D84E59" w:rsidP="00453D5D">
      <w:r>
        <w:continuationSeparator/>
      </w:r>
    </w:p>
  </w:endnote>
  <w:endnote w:type="continuationNotice" w:id="1">
    <w:p w:rsidR="00D84E59" w:rsidRDefault="00D84E59" w:rsidP="00453D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4E59" w:rsidRDefault="00D84E59" w:rsidP="00453D5D">
      <w:r>
        <w:separator/>
      </w:r>
    </w:p>
  </w:footnote>
  <w:footnote w:type="continuationSeparator" w:id="0">
    <w:p w:rsidR="00D84E59" w:rsidRDefault="00D84E59" w:rsidP="00453D5D">
      <w:r>
        <w:continuationSeparator/>
      </w:r>
    </w:p>
  </w:footnote>
  <w:footnote w:type="continuationNotice" w:id="1">
    <w:p w:rsidR="00D84E59" w:rsidRDefault="00D84E59" w:rsidP="00453D5D"/>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395360"/>
      <w:docPartObj>
        <w:docPartGallery w:val="Page Numbers (Top of Page)"/>
        <w:docPartUnique/>
      </w:docPartObj>
    </w:sdtPr>
    <w:sdtEndPr/>
    <w:sdtContent>
      <w:p w:rsidR="00453D5D" w:rsidRPr="00453D5D" w:rsidRDefault="00453D5D">
        <w:pPr>
          <w:pStyle w:val="a4"/>
          <w:jc w:val="center"/>
        </w:pPr>
        <w:r w:rsidRPr="00453D5D">
          <w:fldChar w:fldCharType="begin"/>
        </w:r>
        <w:r>
          <w:instrText xml:space="preserve"> PAGE   \* MERGEFORMAT </w:instrText>
        </w:r>
        <w:r w:rsidRPr="00453D5D">
          <w:fldChar w:fldCharType="separate"/>
        </w:r>
        <w:r w:rsidR="00B93398">
          <w:rPr>
            <w:noProof/>
          </w:rPr>
          <w:t>4</w:t>
        </w:r>
        <w:r w:rsidRPr="00453D5D">
          <w:fldChar w:fldCharType="end"/>
        </w:r>
      </w:p>
    </w:sdtContent>
  </w:sdt>
  <w:p w:rsidR="00453D5D" w:rsidRDefault="00453D5D" w:rsidP="002D6889">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E4F00"/>
    <w:multiLevelType w:val="hybridMultilevel"/>
    <w:tmpl w:val="C71AC37C"/>
    <w:lvl w:ilvl="0" w:tplc="FFFFFFFF">
      <w:start w:val="3"/>
      <w:numFmt w:val="bullet"/>
      <w:lvlText w:val=""/>
      <w:lvlJc w:val="left"/>
      <w:pPr>
        <w:tabs>
          <w:tab w:val="num" w:pos="1620"/>
        </w:tabs>
        <w:ind w:left="1620" w:hanging="900"/>
      </w:pPr>
      <w:rPr>
        <w:rFonts w:ascii="Symbol" w:eastAsia="Times New Roman" w:hAnsi="Symbol" w:hint="default"/>
      </w:rPr>
    </w:lvl>
    <w:lvl w:ilvl="1" w:tplc="FFFFFFFF">
      <w:start w:val="1"/>
      <w:numFmt w:val="bullet"/>
      <w:lvlText w:val="o"/>
      <w:lvlJc w:val="left"/>
      <w:pPr>
        <w:tabs>
          <w:tab w:val="num" w:pos="1800"/>
        </w:tabs>
        <w:ind w:left="1800" w:hanging="360"/>
      </w:pPr>
      <w:rPr>
        <w:rFonts w:ascii="Courier New" w:hAnsi="Courier New" w:cs="Times New Roman" w:hint="default"/>
      </w:rPr>
    </w:lvl>
    <w:lvl w:ilvl="2" w:tplc="FFFFFFFF">
      <w:start w:val="1"/>
      <w:numFmt w:val="bullet"/>
      <w:lvlText w:val=""/>
      <w:lvlJc w:val="left"/>
      <w:pPr>
        <w:tabs>
          <w:tab w:val="num" w:pos="2520"/>
        </w:tabs>
        <w:ind w:left="2520" w:hanging="360"/>
      </w:pPr>
      <w:rPr>
        <w:rFonts w:ascii="Wingdings" w:hAnsi="Wingdings" w:cs="Times New Roman" w:hint="default"/>
      </w:rPr>
    </w:lvl>
    <w:lvl w:ilvl="3" w:tplc="FFFFFFFF">
      <w:start w:val="1"/>
      <w:numFmt w:val="bullet"/>
      <w:lvlText w:val=""/>
      <w:lvlJc w:val="left"/>
      <w:pPr>
        <w:tabs>
          <w:tab w:val="num" w:pos="3240"/>
        </w:tabs>
        <w:ind w:left="3240" w:hanging="360"/>
      </w:pPr>
      <w:rPr>
        <w:rFonts w:ascii="Symbol" w:hAnsi="Symbol" w:cs="Times New Roman" w:hint="default"/>
      </w:rPr>
    </w:lvl>
    <w:lvl w:ilvl="4" w:tplc="FFFFFFFF">
      <w:start w:val="1"/>
      <w:numFmt w:val="bullet"/>
      <w:lvlText w:val="o"/>
      <w:lvlJc w:val="left"/>
      <w:pPr>
        <w:tabs>
          <w:tab w:val="num" w:pos="3960"/>
        </w:tabs>
        <w:ind w:left="3960" w:hanging="360"/>
      </w:pPr>
      <w:rPr>
        <w:rFonts w:ascii="Courier New" w:hAnsi="Courier New" w:cs="Times New Roman" w:hint="default"/>
      </w:rPr>
    </w:lvl>
    <w:lvl w:ilvl="5" w:tplc="FFFFFFFF">
      <w:start w:val="1"/>
      <w:numFmt w:val="bullet"/>
      <w:lvlText w:val=""/>
      <w:lvlJc w:val="left"/>
      <w:pPr>
        <w:tabs>
          <w:tab w:val="num" w:pos="4680"/>
        </w:tabs>
        <w:ind w:left="4680" w:hanging="360"/>
      </w:pPr>
      <w:rPr>
        <w:rFonts w:ascii="Wingdings" w:hAnsi="Wingdings" w:cs="Times New Roman" w:hint="default"/>
      </w:rPr>
    </w:lvl>
    <w:lvl w:ilvl="6" w:tplc="FFFFFFFF">
      <w:start w:val="1"/>
      <w:numFmt w:val="bullet"/>
      <w:lvlText w:val=""/>
      <w:lvlJc w:val="left"/>
      <w:pPr>
        <w:tabs>
          <w:tab w:val="num" w:pos="5400"/>
        </w:tabs>
        <w:ind w:left="5400" w:hanging="360"/>
      </w:pPr>
      <w:rPr>
        <w:rFonts w:ascii="Symbol" w:hAnsi="Symbol" w:cs="Times New Roman" w:hint="default"/>
      </w:rPr>
    </w:lvl>
    <w:lvl w:ilvl="7" w:tplc="FFFFFFFF">
      <w:start w:val="1"/>
      <w:numFmt w:val="bullet"/>
      <w:lvlText w:val="o"/>
      <w:lvlJc w:val="left"/>
      <w:pPr>
        <w:tabs>
          <w:tab w:val="num" w:pos="6120"/>
        </w:tabs>
        <w:ind w:left="6120" w:hanging="360"/>
      </w:pPr>
      <w:rPr>
        <w:rFonts w:ascii="Courier New" w:hAnsi="Courier New" w:cs="Times New Roman" w:hint="default"/>
      </w:rPr>
    </w:lvl>
    <w:lvl w:ilvl="8" w:tplc="FFFFFFFF">
      <w:start w:val="1"/>
      <w:numFmt w:val="bullet"/>
      <w:lvlText w:val=""/>
      <w:lvlJc w:val="left"/>
      <w:pPr>
        <w:tabs>
          <w:tab w:val="num" w:pos="6840"/>
        </w:tabs>
        <w:ind w:left="6840" w:hanging="360"/>
      </w:pPr>
      <w:rPr>
        <w:rFonts w:ascii="Wingdings" w:hAnsi="Wingdings" w:cs="Times New Roman" w:hint="default"/>
      </w:rPr>
    </w:lvl>
  </w:abstractNum>
  <w:abstractNum w:abstractNumId="1" w15:restartNumberingAfterBreak="0">
    <w:nsid w:val="07074678"/>
    <w:multiLevelType w:val="multilevel"/>
    <w:tmpl w:val="3D868C9A"/>
    <w:lvl w:ilvl="0">
      <w:start w:val="5"/>
      <w:numFmt w:val="decimal"/>
      <w:lvlText w:val="%1."/>
      <w:lvlJc w:val="left"/>
      <w:pPr>
        <w:tabs>
          <w:tab w:val="num" w:pos="780"/>
        </w:tabs>
        <w:ind w:left="780" w:hanging="780"/>
      </w:pPr>
      <w:rPr>
        <w:rFonts w:hint="default"/>
      </w:rPr>
    </w:lvl>
    <w:lvl w:ilvl="1">
      <w:start w:val="1"/>
      <w:numFmt w:val="decimal"/>
      <w:lvlText w:val="%1.%2."/>
      <w:lvlJc w:val="left"/>
      <w:pPr>
        <w:tabs>
          <w:tab w:val="num" w:pos="1140"/>
        </w:tabs>
        <w:ind w:left="1140" w:hanging="780"/>
      </w:pPr>
      <w:rPr>
        <w:rFonts w:hint="default"/>
      </w:rPr>
    </w:lvl>
    <w:lvl w:ilvl="2">
      <w:start w:val="3"/>
      <w:numFmt w:val="decimal"/>
      <w:lvlText w:val="%1.%2.%3."/>
      <w:lvlJc w:val="left"/>
      <w:pPr>
        <w:tabs>
          <w:tab w:val="num" w:pos="1500"/>
        </w:tabs>
        <w:ind w:left="1500" w:hanging="780"/>
      </w:pPr>
      <w:rPr>
        <w:rFonts w:hint="default"/>
      </w:rPr>
    </w:lvl>
    <w:lvl w:ilvl="3">
      <w:start w:val="1"/>
      <w:numFmt w:val="decimal"/>
      <w:lvlText w:val="%1.%2.%3.%4."/>
      <w:lvlJc w:val="left"/>
      <w:pPr>
        <w:tabs>
          <w:tab w:val="num" w:pos="1860"/>
        </w:tabs>
        <w:ind w:left="1860" w:hanging="7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 w15:restartNumberingAfterBreak="0">
    <w:nsid w:val="082B7FED"/>
    <w:multiLevelType w:val="hybridMultilevel"/>
    <w:tmpl w:val="4760B190"/>
    <w:lvl w:ilvl="0" w:tplc="1E169C8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15:restartNumberingAfterBreak="0">
    <w:nsid w:val="0D691C02"/>
    <w:multiLevelType w:val="multilevel"/>
    <w:tmpl w:val="CEECACF0"/>
    <w:lvl w:ilvl="0">
      <w:start w:val="1"/>
      <w:numFmt w:val="decimal"/>
      <w:pStyle w:val="a"/>
      <w:lvlText w:val="8.%1."/>
      <w:lvlJc w:val="left"/>
      <w:rPr>
        <w:rFonts w:ascii="Times New Roman" w:hAnsi="Times New Roman" w:cs="Times New Roman" w:hint="default"/>
        <w:b w:val="0"/>
        <w:bCs w:val="0"/>
        <w:i w:val="0"/>
        <w:iCs w:val="0"/>
        <w:smallCaps w:val="0"/>
        <w:strike w:val="0"/>
        <w:color w:val="000000"/>
        <w:spacing w:val="0"/>
        <w:w w:val="100"/>
        <w:position w:val="0"/>
        <w:sz w:val="26"/>
        <w:szCs w:val="26"/>
        <w:u w:val="none"/>
      </w:rPr>
    </w:lvl>
    <w:lvl w:ilvl="1">
      <w:start w:val="1"/>
      <w:numFmt w:val="decimal"/>
      <w:lvlText w:val="7.%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2">
      <w:start w:val="1"/>
      <w:numFmt w:val="decimal"/>
      <w:lvlText w:val="7.%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3">
      <w:start w:val="1"/>
      <w:numFmt w:val="decimal"/>
      <w:lvlText w:val="7.%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4">
      <w:start w:val="1"/>
      <w:numFmt w:val="decimal"/>
      <w:lvlText w:val="7.%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5">
      <w:start w:val="1"/>
      <w:numFmt w:val="decimal"/>
      <w:lvlText w:val="7.%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6">
      <w:start w:val="1"/>
      <w:numFmt w:val="decimal"/>
      <w:lvlText w:val="7.%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7">
      <w:start w:val="1"/>
      <w:numFmt w:val="decimal"/>
      <w:lvlText w:val="7.%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8">
      <w:start w:val="1"/>
      <w:numFmt w:val="decimal"/>
      <w:lvlText w:val="7.%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abstractNum>
  <w:abstractNum w:abstractNumId="4" w15:restartNumberingAfterBreak="0">
    <w:nsid w:val="0D8A10E4"/>
    <w:multiLevelType w:val="singleLevel"/>
    <w:tmpl w:val="642EBC3E"/>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6E3269C"/>
    <w:multiLevelType w:val="hybridMultilevel"/>
    <w:tmpl w:val="D4AC4C6C"/>
    <w:lvl w:ilvl="0" w:tplc="AEFCB02E">
      <w:start w:val="1"/>
      <w:numFmt w:val="none"/>
      <w:pStyle w:val="OTRNameFigure"/>
      <w:lvlText w:val="Рисунок"/>
      <w:lvlJc w:val="left"/>
      <w:pPr>
        <w:tabs>
          <w:tab w:val="num" w:pos="720"/>
        </w:tabs>
        <w:ind w:left="720" w:hanging="360"/>
      </w:pPr>
      <w:rPr>
        <w:rFonts w:ascii="Times New Roman" w:hAnsi="Times New Roman" w:cs="Times New Roman" w:hint="default"/>
        <w:bCs w:val="0"/>
        <w:i w:val="0"/>
        <w:iCs w:val="0"/>
        <w:caps w:val="0"/>
        <w:smallCaps w:val="0"/>
        <w:strike w:val="0"/>
        <w:dstrike w:val="0"/>
        <w:outline w:val="0"/>
        <w:shadow w:val="0"/>
        <w:emboss w:val="0"/>
        <w:imprint w:val="0"/>
        <w:vanish w:val="0"/>
        <w:webHidden w:val="0"/>
        <w:spacing w:val="0"/>
        <w:kern w:val="0"/>
        <w:position w:val="0"/>
        <w:u w:val="none"/>
        <w:effect w:val="none"/>
        <w:vertAlign w:val="baseline"/>
        <w:em w:val="none"/>
        <w:specVanish w:val="0"/>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15:restartNumberingAfterBreak="0">
    <w:nsid w:val="23925389"/>
    <w:multiLevelType w:val="hybridMultilevel"/>
    <w:tmpl w:val="038096CA"/>
    <w:lvl w:ilvl="0" w:tplc="FFFFFFFF">
      <w:start w:val="1"/>
      <w:numFmt w:val="bullet"/>
      <w:lvlText w:val=""/>
      <w:lvlJc w:val="left"/>
      <w:pPr>
        <w:tabs>
          <w:tab w:val="num" w:pos="1429"/>
        </w:tabs>
        <w:ind w:left="1429" w:hanging="360"/>
      </w:pPr>
      <w:rPr>
        <w:rFonts w:ascii="Symbol" w:hAnsi="Symbol" w:hint="default"/>
      </w:rPr>
    </w:lvl>
    <w:lvl w:ilvl="1" w:tplc="FFFFFFFF">
      <w:numFmt w:val="bullet"/>
      <w:lvlText w:val="-"/>
      <w:lvlJc w:val="left"/>
      <w:pPr>
        <w:tabs>
          <w:tab w:val="num" w:pos="2149"/>
        </w:tabs>
        <w:ind w:left="2149" w:hanging="360"/>
      </w:pPr>
      <w:rPr>
        <w:rFonts w:ascii="Times New Roman" w:eastAsia="Times New Roman" w:hAnsi="Times New Roman" w:cs="Times New Roman" w:hint="default"/>
        <w:u w:val="single"/>
      </w:rPr>
    </w:lvl>
    <w:lvl w:ilvl="2" w:tplc="FFFFFFFF" w:tentative="1">
      <w:start w:val="1"/>
      <w:numFmt w:val="bullet"/>
      <w:lvlText w:val=""/>
      <w:lvlJc w:val="left"/>
      <w:pPr>
        <w:tabs>
          <w:tab w:val="num" w:pos="2869"/>
        </w:tabs>
        <w:ind w:left="2869" w:hanging="360"/>
      </w:pPr>
      <w:rPr>
        <w:rFonts w:ascii="Wingdings" w:hAnsi="Wingdings" w:hint="default"/>
      </w:rPr>
    </w:lvl>
    <w:lvl w:ilvl="3" w:tplc="FFFFFFFF" w:tentative="1">
      <w:start w:val="1"/>
      <w:numFmt w:val="bullet"/>
      <w:lvlText w:val=""/>
      <w:lvlJc w:val="left"/>
      <w:pPr>
        <w:tabs>
          <w:tab w:val="num" w:pos="3589"/>
        </w:tabs>
        <w:ind w:left="3589" w:hanging="360"/>
      </w:pPr>
      <w:rPr>
        <w:rFonts w:ascii="Symbol" w:hAnsi="Symbol" w:hint="default"/>
      </w:rPr>
    </w:lvl>
    <w:lvl w:ilvl="4" w:tplc="FFFFFFFF" w:tentative="1">
      <w:start w:val="1"/>
      <w:numFmt w:val="bullet"/>
      <w:lvlText w:val="o"/>
      <w:lvlJc w:val="left"/>
      <w:pPr>
        <w:tabs>
          <w:tab w:val="num" w:pos="4309"/>
        </w:tabs>
        <w:ind w:left="4309" w:hanging="360"/>
      </w:pPr>
      <w:rPr>
        <w:rFonts w:ascii="Courier New" w:hAnsi="Courier New" w:hint="default"/>
      </w:rPr>
    </w:lvl>
    <w:lvl w:ilvl="5" w:tplc="FFFFFFFF" w:tentative="1">
      <w:start w:val="1"/>
      <w:numFmt w:val="bullet"/>
      <w:lvlText w:val=""/>
      <w:lvlJc w:val="left"/>
      <w:pPr>
        <w:tabs>
          <w:tab w:val="num" w:pos="5029"/>
        </w:tabs>
        <w:ind w:left="5029" w:hanging="360"/>
      </w:pPr>
      <w:rPr>
        <w:rFonts w:ascii="Wingdings" w:hAnsi="Wingdings" w:hint="default"/>
      </w:rPr>
    </w:lvl>
    <w:lvl w:ilvl="6" w:tplc="FFFFFFFF" w:tentative="1">
      <w:start w:val="1"/>
      <w:numFmt w:val="bullet"/>
      <w:lvlText w:val=""/>
      <w:lvlJc w:val="left"/>
      <w:pPr>
        <w:tabs>
          <w:tab w:val="num" w:pos="5749"/>
        </w:tabs>
        <w:ind w:left="5749" w:hanging="360"/>
      </w:pPr>
      <w:rPr>
        <w:rFonts w:ascii="Symbol" w:hAnsi="Symbol" w:hint="default"/>
      </w:rPr>
    </w:lvl>
    <w:lvl w:ilvl="7" w:tplc="FFFFFFFF" w:tentative="1">
      <w:start w:val="1"/>
      <w:numFmt w:val="bullet"/>
      <w:lvlText w:val="o"/>
      <w:lvlJc w:val="left"/>
      <w:pPr>
        <w:tabs>
          <w:tab w:val="num" w:pos="6469"/>
        </w:tabs>
        <w:ind w:left="6469" w:hanging="360"/>
      </w:pPr>
      <w:rPr>
        <w:rFonts w:ascii="Courier New" w:hAnsi="Courier New" w:hint="default"/>
      </w:rPr>
    </w:lvl>
    <w:lvl w:ilvl="8" w:tplc="FFFFFFFF" w:tentative="1">
      <w:start w:val="1"/>
      <w:numFmt w:val="bullet"/>
      <w:lvlText w:val=""/>
      <w:lvlJc w:val="left"/>
      <w:pPr>
        <w:tabs>
          <w:tab w:val="num" w:pos="7189"/>
        </w:tabs>
        <w:ind w:left="7189" w:hanging="360"/>
      </w:pPr>
      <w:rPr>
        <w:rFonts w:ascii="Wingdings" w:hAnsi="Wingdings" w:hint="default"/>
      </w:rPr>
    </w:lvl>
  </w:abstractNum>
  <w:abstractNum w:abstractNumId="7" w15:restartNumberingAfterBreak="0">
    <w:nsid w:val="259200E1"/>
    <w:multiLevelType w:val="hybridMultilevel"/>
    <w:tmpl w:val="6AA0EAE2"/>
    <w:lvl w:ilvl="0" w:tplc="FFFFFFFF">
      <w:start w:val="6"/>
      <w:numFmt w:val="bullet"/>
      <w:lvlText w:val="-"/>
      <w:lvlJc w:val="left"/>
      <w:pPr>
        <w:tabs>
          <w:tab w:val="num" w:pos="1260"/>
        </w:tabs>
        <w:ind w:left="1260" w:hanging="540"/>
      </w:pPr>
      <w:rPr>
        <w:rFonts w:ascii="Times New Roman" w:eastAsia="Times New Roman" w:hAnsi="Times New Roman" w:hint="default"/>
      </w:rPr>
    </w:lvl>
    <w:lvl w:ilvl="1" w:tplc="FFFFFFFF">
      <w:start w:val="1"/>
      <w:numFmt w:val="bullet"/>
      <w:lvlText w:val="o"/>
      <w:lvlJc w:val="left"/>
      <w:pPr>
        <w:tabs>
          <w:tab w:val="num" w:pos="1800"/>
        </w:tabs>
        <w:ind w:left="1800" w:hanging="360"/>
      </w:pPr>
      <w:rPr>
        <w:rFonts w:ascii="Courier New" w:hAnsi="Courier New" w:cs="Times New Roman" w:hint="default"/>
      </w:rPr>
    </w:lvl>
    <w:lvl w:ilvl="2" w:tplc="FFFFFFFF">
      <w:start w:val="1"/>
      <w:numFmt w:val="bullet"/>
      <w:lvlText w:val=""/>
      <w:lvlJc w:val="left"/>
      <w:pPr>
        <w:tabs>
          <w:tab w:val="num" w:pos="2520"/>
        </w:tabs>
        <w:ind w:left="2520" w:hanging="360"/>
      </w:pPr>
      <w:rPr>
        <w:rFonts w:ascii="Wingdings" w:hAnsi="Wingdings" w:cs="Times New Roman" w:hint="default"/>
      </w:rPr>
    </w:lvl>
    <w:lvl w:ilvl="3" w:tplc="FFFFFFFF">
      <w:start w:val="1"/>
      <w:numFmt w:val="bullet"/>
      <w:lvlText w:val=""/>
      <w:lvlJc w:val="left"/>
      <w:pPr>
        <w:tabs>
          <w:tab w:val="num" w:pos="3240"/>
        </w:tabs>
        <w:ind w:left="3240" w:hanging="360"/>
      </w:pPr>
      <w:rPr>
        <w:rFonts w:ascii="Symbol" w:hAnsi="Symbol" w:cs="Times New Roman" w:hint="default"/>
      </w:rPr>
    </w:lvl>
    <w:lvl w:ilvl="4" w:tplc="FFFFFFFF">
      <w:start w:val="1"/>
      <w:numFmt w:val="bullet"/>
      <w:lvlText w:val="o"/>
      <w:lvlJc w:val="left"/>
      <w:pPr>
        <w:tabs>
          <w:tab w:val="num" w:pos="3960"/>
        </w:tabs>
        <w:ind w:left="3960" w:hanging="360"/>
      </w:pPr>
      <w:rPr>
        <w:rFonts w:ascii="Courier New" w:hAnsi="Courier New" w:cs="Times New Roman" w:hint="default"/>
      </w:rPr>
    </w:lvl>
    <w:lvl w:ilvl="5" w:tplc="FFFFFFFF">
      <w:start w:val="1"/>
      <w:numFmt w:val="bullet"/>
      <w:lvlText w:val=""/>
      <w:lvlJc w:val="left"/>
      <w:pPr>
        <w:tabs>
          <w:tab w:val="num" w:pos="4680"/>
        </w:tabs>
        <w:ind w:left="4680" w:hanging="360"/>
      </w:pPr>
      <w:rPr>
        <w:rFonts w:ascii="Wingdings" w:hAnsi="Wingdings" w:cs="Times New Roman" w:hint="default"/>
      </w:rPr>
    </w:lvl>
    <w:lvl w:ilvl="6" w:tplc="FFFFFFFF">
      <w:start w:val="1"/>
      <w:numFmt w:val="bullet"/>
      <w:lvlText w:val=""/>
      <w:lvlJc w:val="left"/>
      <w:pPr>
        <w:tabs>
          <w:tab w:val="num" w:pos="5400"/>
        </w:tabs>
        <w:ind w:left="5400" w:hanging="360"/>
      </w:pPr>
      <w:rPr>
        <w:rFonts w:ascii="Symbol" w:hAnsi="Symbol" w:cs="Times New Roman" w:hint="default"/>
      </w:rPr>
    </w:lvl>
    <w:lvl w:ilvl="7" w:tplc="FFFFFFFF">
      <w:start w:val="1"/>
      <w:numFmt w:val="bullet"/>
      <w:lvlText w:val="o"/>
      <w:lvlJc w:val="left"/>
      <w:pPr>
        <w:tabs>
          <w:tab w:val="num" w:pos="6120"/>
        </w:tabs>
        <w:ind w:left="6120" w:hanging="360"/>
      </w:pPr>
      <w:rPr>
        <w:rFonts w:ascii="Courier New" w:hAnsi="Courier New" w:cs="Times New Roman" w:hint="default"/>
      </w:rPr>
    </w:lvl>
    <w:lvl w:ilvl="8" w:tplc="FFFFFFFF">
      <w:start w:val="1"/>
      <w:numFmt w:val="bullet"/>
      <w:lvlText w:val=""/>
      <w:lvlJc w:val="left"/>
      <w:pPr>
        <w:tabs>
          <w:tab w:val="num" w:pos="6840"/>
        </w:tabs>
        <w:ind w:left="6840" w:hanging="360"/>
      </w:pPr>
      <w:rPr>
        <w:rFonts w:ascii="Wingdings" w:hAnsi="Wingdings" w:cs="Times New Roman" w:hint="default"/>
      </w:rPr>
    </w:lvl>
  </w:abstractNum>
  <w:abstractNum w:abstractNumId="8" w15:restartNumberingAfterBreak="0">
    <w:nsid w:val="25A44FDE"/>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2FDA0843"/>
    <w:multiLevelType w:val="hybridMultilevel"/>
    <w:tmpl w:val="C3CCEA4A"/>
    <w:lvl w:ilvl="0" w:tplc="FFFFFFFF">
      <w:numFmt w:val="bullet"/>
      <w:lvlText w:val="-"/>
      <w:lvlJc w:val="left"/>
      <w:pPr>
        <w:tabs>
          <w:tab w:val="num" w:pos="720"/>
        </w:tabs>
        <w:ind w:left="720" w:hanging="360"/>
      </w:pPr>
      <w:rPr>
        <w:rFonts w:ascii="Times New Roman" w:eastAsia="Times New Roman" w:hAnsi="Times New Roman" w:hint="default"/>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cs="Times New Roman" w:hint="default"/>
      </w:rPr>
    </w:lvl>
    <w:lvl w:ilvl="3" w:tplc="FFFFFFFF">
      <w:start w:val="1"/>
      <w:numFmt w:val="bullet"/>
      <w:lvlText w:val=""/>
      <w:lvlJc w:val="left"/>
      <w:pPr>
        <w:tabs>
          <w:tab w:val="num" w:pos="2880"/>
        </w:tabs>
        <w:ind w:left="2880" w:hanging="360"/>
      </w:pPr>
      <w:rPr>
        <w:rFonts w:ascii="Symbol" w:hAnsi="Symbol" w:cs="Times New Roman"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cs="Times New Roman" w:hint="default"/>
      </w:rPr>
    </w:lvl>
    <w:lvl w:ilvl="6" w:tplc="FFFFFFFF">
      <w:start w:val="1"/>
      <w:numFmt w:val="bullet"/>
      <w:lvlText w:val=""/>
      <w:lvlJc w:val="left"/>
      <w:pPr>
        <w:tabs>
          <w:tab w:val="num" w:pos="5040"/>
        </w:tabs>
        <w:ind w:left="5040" w:hanging="360"/>
      </w:pPr>
      <w:rPr>
        <w:rFonts w:ascii="Symbol" w:hAnsi="Symbol" w:cs="Times New Roman"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cs="Times New Roman" w:hint="default"/>
      </w:rPr>
    </w:lvl>
  </w:abstractNum>
  <w:abstractNum w:abstractNumId="10" w15:restartNumberingAfterBreak="0">
    <w:nsid w:val="31584CB7"/>
    <w:multiLevelType w:val="multilevel"/>
    <w:tmpl w:val="B3FEC6FA"/>
    <w:lvl w:ilvl="0">
      <w:start w:val="1"/>
      <w:numFmt w:val="bullet"/>
      <w:lvlText w:val=""/>
      <w:lvlJc w:val="left"/>
      <w:pPr>
        <w:tabs>
          <w:tab w:val="num" w:pos="1723"/>
        </w:tabs>
        <w:ind w:left="1723" w:hanging="360"/>
      </w:pPr>
      <w:rPr>
        <w:rFonts w:ascii="Symbol" w:hAnsi="Symbol" w:hint="default"/>
      </w:rPr>
    </w:lvl>
    <w:lvl w:ilvl="1">
      <w:start w:val="1"/>
      <w:numFmt w:val="decimal"/>
      <w:lvlText w:val="%1.%2."/>
      <w:lvlJc w:val="left"/>
      <w:pPr>
        <w:tabs>
          <w:tab w:val="num" w:pos="1020"/>
        </w:tabs>
        <w:ind w:left="1020" w:hanging="6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1" w15:restartNumberingAfterBreak="0">
    <w:nsid w:val="32035110"/>
    <w:multiLevelType w:val="singleLevel"/>
    <w:tmpl w:val="126AD50A"/>
    <w:lvl w:ilvl="0">
      <w:start w:val="1"/>
      <w:numFmt w:val="bullet"/>
      <w:lvlText w:val=""/>
      <w:lvlJc w:val="left"/>
      <w:pPr>
        <w:tabs>
          <w:tab w:val="num" w:pos="1069"/>
        </w:tabs>
        <w:ind w:left="1069" w:hanging="360"/>
      </w:pPr>
      <w:rPr>
        <w:rFonts w:ascii="Symbol" w:hAnsi="Symbol" w:cs="Times New Roman" w:hint="default"/>
      </w:rPr>
    </w:lvl>
  </w:abstractNum>
  <w:abstractNum w:abstractNumId="12" w15:restartNumberingAfterBreak="0">
    <w:nsid w:val="371430FD"/>
    <w:multiLevelType w:val="multilevel"/>
    <w:tmpl w:val="6A442DEE"/>
    <w:lvl w:ilvl="0">
      <w:start w:val="2"/>
      <w:numFmt w:val="decimal"/>
      <w:lvlText w:val="%1."/>
      <w:lvlJc w:val="left"/>
      <w:pPr>
        <w:tabs>
          <w:tab w:val="num" w:pos="420"/>
        </w:tabs>
        <w:ind w:left="420" w:hanging="420"/>
      </w:pPr>
      <w:rPr>
        <w:rFonts w:hint="default"/>
      </w:rPr>
    </w:lvl>
    <w:lvl w:ilvl="1">
      <w:start w:val="8"/>
      <w:numFmt w:val="decimal"/>
      <w:lvlText w:val="%1.%2."/>
      <w:lvlJc w:val="left"/>
      <w:pPr>
        <w:tabs>
          <w:tab w:val="num" w:pos="714"/>
        </w:tabs>
        <w:ind w:left="714" w:hanging="720"/>
      </w:pPr>
      <w:rPr>
        <w:rFonts w:hint="default"/>
      </w:rPr>
    </w:lvl>
    <w:lvl w:ilvl="2">
      <w:start w:val="1"/>
      <w:numFmt w:val="decimal"/>
      <w:lvlText w:val="%1.%2.%3."/>
      <w:lvlJc w:val="left"/>
      <w:pPr>
        <w:tabs>
          <w:tab w:val="num" w:pos="708"/>
        </w:tabs>
        <w:ind w:left="708" w:hanging="720"/>
      </w:pPr>
      <w:rPr>
        <w:rFonts w:hint="default"/>
      </w:rPr>
    </w:lvl>
    <w:lvl w:ilvl="3">
      <w:start w:val="1"/>
      <w:numFmt w:val="decimal"/>
      <w:lvlText w:val="%1.%2.%3.%4."/>
      <w:lvlJc w:val="left"/>
      <w:pPr>
        <w:tabs>
          <w:tab w:val="num" w:pos="1062"/>
        </w:tabs>
        <w:ind w:left="1062" w:hanging="1080"/>
      </w:pPr>
      <w:rPr>
        <w:rFonts w:hint="default"/>
      </w:rPr>
    </w:lvl>
    <w:lvl w:ilvl="4">
      <w:start w:val="1"/>
      <w:numFmt w:val="decimal"/>
      <w:lvlText w:val="%1.%2.%3.%4.%5."/>
      <w:lvlJc w:val="left"/>
      <w:pPr>
        <w:tabs>
          <w:tab w:val="num" w:pos="1056"/>
        </w:tabs>
        <w:ind w:left="1056" w:hanging="1080"/>
      </w:pPr>
      <w:rPr>
        <w:rFonts w:hint="default"/>
      </w:rPr>
    </w:lvl>
    <w:lvl w:ilvl="5">
      <w:start w:val="1"/>
      <w:numFmt w:val="decimal"/>
      <w:lvlText w:val="%1.%2.%3.%4.%5.%6."/>
      <w:lvlJc w:val="left"/>
      <w:pPr>
        <w:tabs>
          <w:tab w:val="num" w:pos="1410"/>
        </w:tabs>
        <w:ind w:left="1410" w:hanging="1440"/>
      </w:pPr>
      <w:rPr>
        <w:rFonts w:hint="default"/>
      </w:rPr>
    </w:lvl>
    <w:lvl w:ilvl="6">
      <w:start w:val="1"/>
      <w:numFmt w:val="decimal"/>
      <w:lvlText w:val="%1.%2.%3.%4.%5.%6.%7."/>
      <w:lvlJc w:val="left"/>
      <w:pPr>
        <w:tabs>
          <w:tab w:val="num" w:pos="1404"/>
        </w:tabs>
        <w:ind w:left="1404" w:hanging="1440"/>
      </w:pPr>
      <w:rPr>
        <w:rFonts w:hint="default"/>
      </w:rPr>
    </w:lvl>
    <w:lvl w:ilvl="7">
      <w:start w:val="1"/>
      <w:numFmt w:val="decimal"/>
      <w:lvlText w:val="%1.%2.%3.%4.%5.%6.%7.%8."/>
      <w:lvlJc w:val="left"/>
      <w:pPr>
        <w:tabs>
          <w:tab w:val="num" w:pos="1758"/>
        </w:tabs>
        <w:ind w:left="1758" w:hanging="1800"/>
      </w:pPr>
      <w:rPr>
        <w:rFonts w:hint="default"/>
      </w:rPr>
    </w:lvl>
    <w:lvl w:ilvl="8">
      <w:start w:val="1"/>
      <w:numFmt w:val="decimal"/>
      <w:lvlText w:val="%1.%2.%3.%4.%5.%6.%7.%8.%9."/>
      <w:lvlJc w:val="left"/>
      <w:pPr>
        <w:tabs>
          <w:tab w:val="num" w:pos="2112"/>
        </w:tabs>
        <w:ind w:left="2112" w:hanging="2160"/>
      </w:pPr>
      <w:rPr>
        <w:rFonts w:hint="default"/>
      </w:rPr>
    </w:lvl>
  </w:abstractNum>
  <w:abstractNum w:abstractNumId="13" w15:restartNumberingAfterBreak="0">
    <w:nsid w:val="38751CC5"/>
    <w:multiLevelType w:val="multilevel"/>
    <w:tmpl w:val="EE0AAD86"/>
    <w:lvl w:ilvl="0">
      <w:start w:val="1"/>
      <w:numFmt w:val="decimal"/>
      <w:lvlText w:val="%1."/>
      <w:lvlJc w:val="left"/>
      <w:pPr>
        <w:tabs>
          <w:tab w:val="num" w:pos="525"/>
        </w:tabs>
        <w:ind w:left="525" w:hanging="525"/>
      </w:pPr>
      <w:rPr>
        <w:rFonts w:hint="default"/>
        <w:b w:val="0"/>
        <w:i w:val="0"/>
        <w:sz w:val="26"/>
        <w:szCs w:val="26"/>
        <w:u w:val="none"/>
      </w:rPr>
    </w:lvl>
    <w:lvl w:ilvl="1">
      <w:start w:val="5"/>
      <w:numFmt w:val="decimal"/>
      <w:lvlText w:val="%1.%2."/>
      <w:lvlJc w:val="left"/>
      <w:pPr>
        <w:tabs>
          <w:tab w:val="num" w:pos="1305"/>
        </w:tabs>
        <w:ind w:left="1305" w:hanging="525"/>
      </w:pPr>
      <w:rPr>
        <w:rFonts w:hint="default"/>
        <w:b w:val="0"/>
        <w:i w:val="0"/>
        <w:sz w:val="26"/>
        <w:szCs w:val="26"/>
        <w:u w:val="none"/>
      </w:rPr>
    </w:lvl>
    <w:lvl w:ilvl="2">
      <w:start w:val="1"/>
      <w:numFmt w:val="decimal"/>
      <w:lvlText w:val="%1.%2.%3."/>
      <w:lvlJc w:val="left"/>
      <w:pPr>
        <w:tabs>
          <w:tab w:val="num" w:pos="2280"/>
        </w:tabs>
        <w:ind w:left="2280" w:hanging="720"/>
      </w:pPr>
      <w:rPr>
        <w:rFonts w:hint="default"/>
        <w:b w:val="0"/>
        <w:i w:val="0"/>
        <w:sz w:val="26"/>
        <w:szCs w:val="26"/>
        <w:u w:val="none"/>
      </w:rPr>
    </w:lvl>
    <w:lvl w:ilvl="3">
      <w:start w:val="1"/>
      <w:numFmt w:val="decimal"/>
      <w:lvlText w:val="%1.%2.%3.%4."/>
      <w:lvlJc w:val="left"/>
      <w:pPr>
        <w:tabs>
          <w:tab w:val="num" w:pos="3060"/>
        </w:tabs>
        <w:ind w:left="3060" w:hanging="720"/>
      </w:pPr>
      <w:rPr>
        <w:rFonts w:hint="default"/>
        <w:b w:val="0"/>
        <w:i w:val="0"/>
        <w:sz w:val="26"/>
        <w:szCs w:val="26"/>
        <w:u w:val="none"/>
      </w:rPr>
    </w:lvl>
    <w:lvl w:ilvl="4">
      <w:start w:val="1"/>
      <w:numFmt w:val="decimal"/>
      <w:lvlText w:val="%1.%2.%3.%4.%5."/>
      <w:lvlJc w:val="left"/>
      <w:pPr>
        <w:tabs>
          <w:tab w:val="num" w:pos="4200"/>
        </w:tabs>
        <w:ind w:left="4200" w:hanging="1080"/>
      </w:pPr>
      <w:rPr>
        <w:rFonts w:hint="default"/>
        <w:b w:val="0"/>
        <w:i w:val="0"/>
        <w:sz w:val="26"/>
        <w:szCs w:val="26"/>
        <w:u w:val="none"/>
      </w:rPr>
    </w:lvl>
    <w:lvl w:ilvl="5">
      <w:start w:val="1"/>
      <w:numFmt w:val="decimal"/>
      <w:lvlText w:val="%1.%2.%3.%4.%5.%6."/>
      <w:lvlJc w:val="left"/>
      <w:pPr>
        <w:tabs>
          <w:tab w:val="num" w:pos="4980"/>
        </w:tabs>
        <w:ind w:left="4980" w:hanging="1080"/>
      </w:pPr>
      <w:rPr>
        <w:rFonts w:hint="default"/>
        <w:b w:val="0"/>
        <w:i w:val="0"/>
        <w:sz w:val="26"/>
        <w:szCs w:val="26"/>
        <w:u w:val="none"/>
      </w:rPr>
    </w:lvl>
    <w:lvl w:ilvl="6">
      <w:start w:val="1"/>
      <w:numFmt w:val="decimal"/>
      <w:lvlText w:val="%1.%2.%3.%4.%5.%6.%7."/>
      <w:lvlJc w:val="left"/>
      <w:pPr>
        <w:tabs>
          <w:tab w:val="num" w:pos="6120"/>
        </w:tabs>
        <w:ind w:left="6120" w:hanging="1440"/>
      </w:pPr>
      <w:rPr>
        <w:rFonts w:hint="default"/>
        <w:b w:val="0"/>
        <w:i w:val="0"/>
        <w:sz w:val="26"/>
        <w:szCs w:val="26"/>
        <w:u w:val="none"/>
      </w:rPr>
    </w:lvl>
    <w:lvl w:ilvl="7">
      <w:start w:val="1"/>
      <w:numFmt w:val="decimal"/>
      <w:lvlText w:val="%1.%2.%3.%4.%5.%6.%7.%8."/>
      <w:lvlJc w:val="left"/>
      <w:pPr>
        <w:tabs>
          <w:tab w:val="num" w:pos="6900"/>
        </w:tabs>
        <w:ind w:left="6900" w:hanging="1440"/>
      </w:pPr>
      <w:rPr>
        <w:rFonts w:hint="default"/>
        <w:b w:val="0"/>
        <w:i w:val="0"/>
        <w:sz w:val="26"/>
        <w:szCs w:val="26"/>
        <w:u w:val="none"/>
      </w:rPr>
    </w:lvl>
    <w:lvl w:ilvl="8">
      <w:start w:val="1"/>
      <w:numFmt w:val="decimal"/>
      <w:lvlText w:val="%1.%2.%3.%4.%5.%6.%7.%8.%9."/>
      <w:lvlJc w:val="left"/>
      <w:pPr>
        <w:tabs>
          <w:tab w:val="num" w:pos="8040"/>
        </w:tabs>
        <w:ind w:left="8040" w:hanging="1800"/>
      </w:pPr>
      <w:rPr>
        <w:rFonts w:hint="default"/>
        <w:b w:val="0"/>
        <w:i w:val="0"/>
        <w:sz w:val="26"/>
        <w:szCs w:val="26"/>
        <w:u w:val="none"/>
      </w:rPr>
    </w:lvl>
  </w:abstractNum>
  <w:abstractNum w:abstractNumId="14" w15:restartNumberingAfterBreak="0">
    <w:nsid w:val="395D539B"/>
    <w:multiLevelType w:val="multilevel"/>
    <w:tmpl w:val="365827B0"/>
    <w:lvl w:ilvl="0">
      <w:start w:val="1"/>
      <w:numFmt w:val="bullet"/>
      <w:lvlText w:val=""/>
      <w:lvlJc w:val="left"/>
      <w:pPr>
        <w:tabs>
          <w:tab w:val="num" w:pos="2149"/>
        </w:tabs>
        <w:ind w:left="2149" w:hanging="360"/>
      </w:pPr>
      <w:rPr>
        <w:rFonts w:ascii="Symbol" w:hAnsi="Symbol" w:hint="default"/>
      </w:rPr>
    </w:lvl>
    <w:lvl w:ilvl="1" w:tentative="1">
      <w:start w:val="1"/>
      <w:numFmt w:val="bullet"/>
      <w:lvlText w:val="o"/>
      <w:lvlJc w:val="left"/>
      <w:pPr>
        <w:tabs>
          <w:tab w:val="num" w:pos="2160"/>
        </w:tabs>
        <w:ind w:left="2160" w:hanging="360"/>
      </w:pPr>
      <w:rPr>
        <w:rFonts w:ascii="Courier New" w:hAnsi="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3DDE3100"/>
    <w:multiLevelType w:val="hybridMultilevel"/>
    <w:tmpl w:val="C7C66DEA"/>
    <w:lvl w:ilvl="0" w:tplc="FFFFFFFF">
      <w:start w:val="6"/>
      <w:numFmt w:val="bullet"/>
      <w:lvlText w:val="-"/>
      <w:lvlJc w:val="left"/>
      <w:pPr>
        <w:tabs>
          <w:tab w:val="num" w:pos="720"/>
        </w:tabs>
        <w:ind w:left="720" w:hanging="360"/>
      </w:pPr>
      <w:rPr>
        <w:rFonts w:ascii="Times New Roman" w:eastAsia="Times New Roman" w:hAnsi="Times New Roman" w:hint="default"/>
        <w:i w:val="0"/>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cs="Times New Roman" w:hint="default"/>
      </w:rPr>
    </w:lvl>
    <w:lvl w:ilvl="3" w:tplc="FFFFFFFF">
      <w:start w:val="1"/>
      <w:numFmt w:val="bullet"/>
      <w:lvlText w:val=""/>
      <w:lvlJc w:val="left"/>
      <w:pPr>
        <w:tabs>
          <w:tab w:val="num" w:pos="2880"/>
        </w:tabs>
        <w:ind w:left="2880" w:hanging="360"/>
      </w:pPr>
      <w:rPr>
        <w:rFonts w:ascii="Symbol" w:hAnsi="Symbol" w:cs="Times New Roman"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cs="Times New Roman" w:hint="default"/>
      </w:rPr>
    </w:lvl>
    <w:lvl w:ilvl="6" w:tplc="FFFFFFFF">
      <w:start w:val="1"/>
      <w:numFmt w:val="bullet"/>
      <w:lvlText w:val=""/>
      <w:lvlJc w:val="left"/>
      <w:pPr>
        <w:tabs>
          <w:tab w:val="num" w:pos="5040"/>
        </w:tabs>
        <w:ind w:left="5040" w:hanging="360"/>
      </w:pPr>
      <w:rPr>
        <w:rFonts w:ascii="Symbol" w:hAnsi="Symbol" w:cs="Times New Roman"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cs="Times New Roman" w:hint="default"/>
      </w:rPr>
    </w:lvl>
  </w:abstractNum>
  <w:abstractNum w:abstractNumId="16" w15:restartNumberingAfterBreak="0">
    <w:nsid w:val="3EEC3193"/>
    <w:multiLevelType w:val="hybridMultilevel"/>
    <w:tmpl w:val="1C869A1E"/>
    <w:lvl w:ilvl="0" w:tplc="1E169C8C">
      <w:start w:val="1"/>
      <w:numFmt w:val="decimal"/>
      <w:lvlText w:val="%1)"/>
      <w:lvlJc w:val="left"/>
      <w:pPr>
        <w:ind w:left="1495" w:hanging="360"/>
      </w:pPr>
      <w:rPr>
        <w:rFonts w:hint="default"/>
      </w:rPr>
    </w:lvl>
    <w:lvl w:ilvl="1" w:tplc="04190019" w:tentative="1">
      <w:start w:val="1"/>
      <w:numFmt w:val="lowerLetter"/>
      <w:lvlText w:val="%2."/>
      <w:lvlJc w:val="left"/>
      <w:pPr>
        <w:ind w:left="2035" w:hanging="360"/>
      </w:pPr>
    </w:lvl>
    <w:lvl w:ilvl="2" w:tplc="0419001B" w:tentative="1">
      <w:start w:val="1"/>
      <w:numFmt w:val="lowerRoman"/>
      <w:lvlText w:val="%3."/>
      <w:lvlJc w:val="right"/>
      <w:pPr>
        <w:ind w:left="2755" w:hanging="180"/>
      </w:pPr>
    </w:lvl>
    <w:lvl w:ilvl="3" w:tplc="0419000F" w:tentative="1">
      <w:start w:val="1"/>
      <w:numFmt w:val="decimal"/>
      <w:lvlText w:val="%4."/>
      <w:lvlJc w:val="left"/>
      <w:pPr>
        <w:ind w:left="3475" w:hanging="360"/>
      </w:pPr>
    </w:lvl>
    <w:lvl w:ilvl="4" w:tplc="04190019" w:tentative="1">
      <w:start w:val="1"/>
      <w:numFmt w:val="lowerLetter"/>
      <w:lvlText w:val="%5."/>
      <w:lvlJc w:val="left"/>
      <w:pPr>
        <w:ind w:left="4195" w:hanging="360"/>
      </w:pPr>
    </w:lvl>
    <w:lvl w:ilvl="5" w:tplc="0419001B" w:tentative="1">
      <w:start w:val="1"/>
      <w:numFmt w:val="lowerRoman"/>
      <w:lvlText w:val="%6."/>
      <w:lvlJc w:val="right"/>
      <w:pPr>
        <w:ind w:left="4915" w:hanging="180"/>
      </w:pPr>
    </w:lvl>
    <w:lvl w:ilvl="6" w:tplc="0419000F" w:tentative="1">
      <w:start w:val="1"/>
      <w:numFmt w:val="decimal"/>
      <w:lvlText w:val="%7."/>
      <w:lvlJc w:val="left"/>
      <w:pPr>
        <w:ind w:left="5635" w:hanging="360"/>
      </w:pPr>
    </w:lvl>
    <w:lvl w:ilvl="7" w:tplc="04190019" w:tentative="1">
      <w:start w:val="1"/>
      <w:numFmt w:val="lowerLetter"/>
      <w:lvlText w:val="%8."/>
      <w:lvlJc w:val="left"/>
      <w:pPr>
        <w:ind w:left="6355" w:hanging="360"/>
      </w:pPr>
    </w:lvl>
    <w:lvl w:ilvl="8" w:tplc="0419001B" w:tentative="1">
      <w:start w:val="1"/>
      <w:numFmt w:val="lowerRoman"/>
      <w:lvlText w:val="%9."/>
      <w:lvlJc w:val="right"/>
      <w:pPr>
        <w:ind w:left="7075" w:hanging="180"/>
      </w:pPr>
    </w:lvl>
  </w:abstractNum>
  <w:abstractNum w:abstractNumId="17" w15:restartNumberingAfterBreak="0">
    <w:nsid w:val="40A36A67"/>
    <w:multiLevelType w:val="hybridMultilevel"/>
    <w:tmpl w:val="C5EA5002"/>
    <w:lvl w:ilvl="0" w:tplc="53F40CAE">
      <w:start w:val="10"/>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42E80440"/>
    <w:multiLevelType w:val="singleLevel"/>
    <w:tmpl w:val="52A6341E"/>
    <w:lvl w:ilvl="0">
      <w:start w:val="2"/>
      <w:numFmt w:val="bullet"/>
      <w:lvlText w:val="-"/>
      <w:lvlJc w:val="left"/>
      <w:pPr>
        <w:tabs>
          <w:tab w:val="num" w:pos="900"/>
        </w:tabs>
        <w:ind w:left="900" w:hanging="360"/>
      </w:pPr>
      <w:rPr>
        <w:rFonts w:hint="default"/>
      </w:rPr>
    </w:lvl>
  </w:abstractNum>
  <w:abstractNum w:abstractNumId="19" w15:restartNumberingAfterBreak="0">
    <w:nsid w:val="430018FD"/>
    <w:multiLevelType w:val="multilevel"/>
    <w:tmpl w:val="B3FEC6FA"/>
    <w:lvl w:ilvl="0">
      <w:start w:val="7"/>
      <w:numFmt w:val="decimal"/>
      <w:lvlText w:val="%1."/>
      <w:lvlJc w:val="left"/>
      <w:pPr>
        <w:tabs>
          <w:tab w:val="num" w:pos="660"/>
        </w:tabs>
        <w:ind w:left="660" w:hanging="660"/>
      </w:pPr>
      <w:rPr>
        <w:rFonts w:ascii="Times New Roman" w:hAnsi="Times New Roman" w:cs="Times New Roman" w:hint="default"/>
      </w:rPr>
    </w:lvl>
    <w:lvl w:ilvl="1">
      <w:start w:val="1"/>
      <w:numFmt w:val="decimal"/>
      <w:lvlText w:val="%1.%2."/>
      <w:lvlJc w:val="left"/>
      <w:pPr>
        <w:tabs>
          <w:tab w:val="num" w:pos="1020"/>
        </w:tabs>
        <w:ind w:left="1020" w:hanging="660"/>
      </w:pPr>
      <w:rPr>
        <w:rFonts w:ascii="Times New Roman" w:hAnsi="Times New Roman" w:cs="Times New Roman" w:hint="default"/>
      </w:rPr>
    </w:lvl>
    <w:lvl w:ilvl="2">
      <w:start w:val="1"/>
      <w:numFmt w:val="decimal"/>
      <w:lvlText w:val="%1.%2.%3."/>
      <w:lvlJc w:val="left"/>
      <w:pPr>
        <w:tabs>
          <w:tab w:val="num" w:pos="1288"/>
        </w:tabs>
        <w:ind w:left="1288" w:hanging="720"/>
      </w:pPr>
      <w:rPr>
        <w:rFonts w:ascii="Times New Roman" w:hAnsi="Times New Roman" w:cs="Times New Roman" w:hint="default"/>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20" w15:restartNumberingAfterBreak="0">
    <w:nsid w:val="43E43CAF"/>
    <w:multiLevelType w:val="hybridMultilevel"/>
    <w:tmpl w:val="8A9044A6"/>
    <w:lvl w:ilvl="0" w:tplc="088EB01A">
      <w:start w:val="9"/>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46421515"/>
    <w:multiLevelType w:val="hybridMultilevel"/>
    <w:tmpl w:val="FB5A37E4"/>
    <w:lvl w:ilvl="0" w:tplc="FFFFFFFF">
      <w:start w:val="1"/>
      <w:numFmt w:val="bullet"/>
      <w:lvlText w:val=""/>
      <w:lvlJc w:val="left"/>
      <w:pPr>
        <w:tabs>
          <w:tab w:val="num" w:pos="2149"/>
        </w:tabs>
        <w:ind w:left="2149" w:hanging="360"/>
      </w:pPr>
      <w:rPr>
        <w:rFonts w:ascii="Symbol" w:hAnsi="Symbol"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22" w15:restartNumberingAfterBreak="0">
    <w:nsid w:val="48E943FF"/>
    <w:multiLevelType w:val="hybridMultilevel"/>
    <w:tmpl w:val="CF547F84"/>
    <w:lvl w:ilvl="0" w:tplc="00E84106">
      <w:start w:val="1"/>
      <w:numFmt w:val="decimal"/>
      <w:lvlText w:val="%1)"/>
      <w:lvlJc w:val="left"/>
      <w:pPr>
        <w:ind w:left="1763" w:hanging="1054"/>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492011F3"/>
    <w:multiLevelType w:val="hybridMultilevel"/>
    <w:tmpl w:val="81E0F35E"/>
    <w:lvl w:ilvl="0" w:tplc="FFFFFFFF">
      <w:start w:val="1"/>
      <w:numFmt w:val="bullet"/>
      <w:lvlText w:val=""/>
      <w:lvlJc w:val="left"/>
      <w:pPr>
        <w:tabs>
          <w:tab w:val="num" w:pos="2149"/>
        </w:tabs>
        <w:ind w:left="2149" w:hanging="360"/>
      </w:pPr>
      <w:rPr>
        <w:rFonts w:ascii="Symbol" w:hAnsi="Symbol"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24" w15:restartNumberingAfterBreak="0">
    <w:nsid w:val="497E1FC7"/>
    <w:multiLevelType w:val="hybridMultilevel"/>
    <w:tmpl w:val="BAEA3B00"/>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371"/>
        </w:tabs>
        <w:ind w:left="371" w:hanging="360"/>
      </w:pPr>
      <w:rPr>
        <w:rFonts w:ascii="Courier New" w:hAnsi="Courier New" w:hint="default"/>
      </w:rPr>
    </w:lvl>
    <w:lvl w:ilvl="2" w:tplc="FFFFFFFF" w:tentative="1">
      <w:start w:val="1"/>
      <w:numFmt w:val="bullet"/>
      <w:lvlText w:val=""/>
      <w:lvlJc w:val="left"/>
      <w:pPr>
        <w:tabs>
          <w:tab w:val="num" w:pos="1091"/>
        </w:tabs>
        <w:ind w:left="1091" w:hanging="360"/>
      </w:pPr>
      <w:rPr>
        <w:rFonts w:ascii="Wingdings" w:hAnsi="Wingdings" w:hint="default"/>
      </w:rPr>
    </w:lvl>
    <w:lvl w:ilvl="3" w:tplc="FFFFFFFF" w:tentative="1">
      <w:start w:val="1"/>
      <w:numFmt w:val="bullet"/>
      <w:lvlText w:val=""/>
      <w:lvlJc w:val="left"/>
      <w:pPr>
        <w:tabs>
          <w:tab w:val="num" w:pos="1811"/>
        </w:tabs>
        <w:ind w:left="1811" w:hanging="360"/>
      </w:pPr>
      <w:rPr>
        <w:rFonts w:ascii="Symbol" w:hAnsi="Symbol" w:hint="default"/>
      </w:rPr>
    </w:lvl>
    <w:lvl w:ilvl="4" w:tplc="FFFFFFFF" w:tentative="1">
      <w:start w:val="1"/>
      <w:numFmt w:val="bullet"/>
      <w:lvlText w:val="o"/>
      <w:lvlJc w:val="left"/>
      <w:pPr>
        <w:tabs>
          <w:tab w:val="num" w:pos="2531"/>
        </w:tabs>
        <w:ind w:left="2531" w:hanging="360"/>
      </w:pPr>
      <w:rPr>
        <w:rFonts w:ascii="Courier New" w:hAnsi="Courier New" w:hint="default"/>
      </w:rPr>
    </w:lvl>
    <w:lvl w:ilvl="5" w:tplc="FFFFFFFF" w:tentative="1">
      <w:start w:val="1"/>
      <w:numFmt w:val="bullet"/>
      <w:lvlText w:val=""/>
      <w:lvlJc w:val="left"/>
      <w:pPr>
        <w:tabs>
          <w:tab w:val="num" w:pos="3251"/>
        </w:tabs>
        <w:ind w:left="3251" w:hanging="360"/>
      </w:pPr>
      <w:rPr>
        <w:rFonts w:ascii="Wingdings" w:hAnsi="Wingdings" w:hint="default"/>
      </w:rPr>
    </w:lvl>
    <w:lvl w:ilvl="6" w:tplc="FFFFFFFF" w:tentative="1">
      <w:start w:val="1"/>
      <w:numFmt w:val="bullet"/>
      <w:lvlText w:val=""/>
      <w:lvlJc w:val="left"/>
      <w:pPr>
        <w:tabs>
          <w:tab w:val="num" w:pos="3971"/>
        </w:tabs>
        <w:ind w:left="3971" w:hanging="360"/>
      </w:pPr>
      <w:rPr>
        <w:rFonts w:ascii="Symbol" w:hAnsi="Symbol" w:hint="default"/>
      </w:rPr>
    </w:lvl>
    <w:lvl w:ilvl="7" w:tplc="FFFFFFFF" w:tentative="1">
      <w:start w:val="1"/>
      <w:numFmt w:val="bullet"/>
      <w:lvlText w:val="o"/>
      <w:lvlJc w:val="left"/>
      <w:pPr>
        <w:tabs>
          <w:tab w:val="num" w:pos="4691"/>
        </w:tabs>
        <w:ind w:left="4691" w:hanging="360"/>
      </w:pPr>
      <w:rPr>
        <w:rFonts w:ascii="Courier New" w:hAnsi="Courier New" w:hint="default"/>
      </w:rPr>
    </w:lvl>
    <w:lvl w:ilvl="8" w:tplc="FFFFFFFF" w:tentative="1">
      <w:start w:val="1"/>
      <w:numFmt w:val="bullet"/>
      <w:lvlText w:val=""/>
      <w:lvlJc w:val="left"/>
      <w:pPr>
        <w:tabs>
          <w:tab w:val="num" w:pos="5411"/>
        </w:tabs>
        <w:ind w:left="5411" w:hanging="360"/>
      </w:pPr>
      <w:rPr>
        <w:rFonts w:ascii="Wingdings" w:hAnsi="Wingdings" w:hint="default"/>
      </w:rPr>
    </w:lvl>
  </w:abstractNum>
  <w:abstractNum w:abstractNumId="25" w15:restartNumberingAfterBreak="0">
    <w:nsid w:val="49EC2E0D"/>
    <w:multiLevelType w:val="hybridMultilevel"/>
    <w:tmpl w:val="D3B45344"/>
    <w:lvl w:ilvl="0" w:tplc="FFFFFFFF">
      <w:start w:val="1"/>
      <w:numFmt w:val="bullet"/>
      <w:lvlText w:val=""/>
      <w:lvlJc w:val="left"/>
      <w:pPr>
        <w:tabs>
          <w:tab w:val="num" w:pos="1549"/>
        </w:tabs>
        <w:ind w:left="1549" w:hanging="360"/>
      </w:pPr>
      <w:rPr>
        <w:rFonts w:ascii="Symbol" w:hAnsi="Symbol" w:hint="default"/>
      </w:rPr>
    </w:lvl>
    <w:lvl w:ilvl="1" w:tplc="FFFFFFFF" w:tentative="1">
      <w:start w:val="1"/>
      <w:numFmt w:val="bullet"/>
      <w:lvlText w:val="o"/>
      <w:lvlJc w:val="left"/>
      <w:pPr>
        <w:tabs>
          <w:tab w:val="num" w:pos="1560"/>
        </w:tabs>
        <w:ind w:left="1560" w:hanging="360"/>
      </w:pPr>
      <w:rPr>
        <w:rFonts w:ascii="Courier New" w:hAnsi="Courier New" w:hint="default"/>
      </w:rPr>
    </w:lvl>
    <w:lvl w:ilvl="2" w:tplc="FFFFFFFF" w:tentative="1">
      <w:start w:val="1"/>
      <w:numFmt w:val="bullet"/>
      <w:lvlText w:val=""/>
      <w:lvlJc w:val="left"/>
      <w:pPr>
        <w:tabs>
          <w:tab w:val="num" w:pos="2280"/>
        </w:tabs>
        <w:ind w:left="2280" w:hanging="360"/>
      </w:pPr>
      <w:rPr>
        <w:rFonts w:ascii="Wingdings" w:hAnsi="Wingdings" w:hint="default"/>
      </w:rPr>
    </w:lvl>
    <w:lvl w:ilvl="3" w:tplc="FFFFFFFF" w:tentative="1">
      <w:start w:val="1"/>
      <w:numFmt w:val="bullet"/>
      <w:lvlText w:val=""/>
      <w:lvlJc w:val="left"/>
      <w:pPr>
        <w:tabs>
          <w:tab w:val="num" w:pos="3000"/>
        </w:tabs>
        <w:ind w:left="3000" w:hanging="360"/>
      </w:pPr>
      <w:rPr>
        <w:rFonts w:ascii="Symbol" w:hAnsi="Symbol" w:hint="default"/>
      </w:rPr>
    </w:lvl>
    <w:lvl w:ilvl="4" w:tplc="FFFFFFFF" w:tentative="1">
      <w:start w:val="1"/>
      <w:numFmt w:val="bullet"/>
      <w:lvlText w:val="o"/>
      <w:lvlJc w:val="left"/>
      <w:pPr>
        <w:tabs>
          <w:tab w:val="num" w:pos="3720"/>
        </w:tabs>
        <w:ind w:left="3720" w:hanging="360"/>
      </w:pPr>
      <w:rPr>
        <w:rFonts w:ascii="Courier New" w:hAnsi="Courier New" w:hint="default"/>
      </w:rPr>
    </w:lvl>
    <w:lvl w:ilvl="5" w:tplc="FFFFFFFF" w:tentative="1">
      <w:start w:val="1"/>
      <w:numFmt w:val="bullet"/>
      <w:lvlText w:val=""/>
      <w:lvlJc w:val="left"/>
      <w:pPr>
        <w:tabs>
          <w:tab w:val="num" w:pos="4440"/>
        </w:tabs>
        <w:ind w:left="4440" w:hanging="360"/>
      </w:pPr>
      <w:rPr>
        <w:rFonts w:ascii="Wingdings" w:hAnsi="Wingdings" w:hint="default"/>
      </w:rPr>
    </w:lvl>
    <w:lvl w:ilvl="6" w:tplc="FFFFFFFF" w:tentative="1">
      <w:start w:val="1"/>
      <w:numFmt w:val="bullet"/>
      <w:lvlText w:val=""/>
      <w:lvlJc w:val="left"/>
      <w:pPr>
        <w:tabs>
          <w:tab w:val="num" w:pos="5160"/>
        </w:tabs>
        <w:ind w:left="5160" w:hanging="360"/>
      </w:pPr>
      <w:rPr>
        <w:rFonts w:ascii="Symbol" w:hAnsi="Symbol" w:hint="default"/>
      </w:rPr>
    </w:lvl>
    <w:lvl w:ilvl="7" w:tplc="FFFFFFFF" w:tentative="1">
      <w:start w:val="1"/>
      <w:numFmt w:val="bullet"/>
      <w:lvlText w:val="o"/>
      <w:lvlJc w:val="left"/>
      <w:pPr>
        <w:tabs>
          <w:tab w:val="num" w:pos="5880"/>
        </w:tabs>
        <w:ind w:left="5880" w:hanging="360"/>
      </w:pPr>
      <w:rPr>
        <w:rFonts w:ascii="Courier New" w:hAnsi="Courier New" w:hint="default"/>
      </w:rPr>
    </w:lvl>
    <w:lvl w:ilvl="8" w:tplc="FFFFFFFF" w:tentative="1">
      <w:start w:val="1"/>
      <w:numFmt w:val="bullet"/>
      <w:lvlText w:val=""/>
      <w:lvlJc w:val="left"/>
      <w:pPr>
        <w:tabs>
          <w:tab w:val="num" w:pos="6600"/>
        </w:tabs>
        <w:ind w:left="6600" w:hanging="360"/>
      </w:pPr>
      <w:rPr>
        <w:rFonts w:ascii="Wingdings" w:hAnsi="Wingdings" w:hint="default"/>
      </w:rPr>
    </w:lvl>
  </w:abstractNum>
  <w:abstractNum w:abstractNumId="26" w15:restartNumberingAfterBreak="0">
    <w:nsid w:val="4B0E241D"/>
    <w:multiLevelType w:val="hybridMultilevel"/>
    <w:tmpl w:val="C56C6F3C"/>
    <w:lvl w:ilvl="0" w:tplc="FFFFFFFF">
      <w:start w:val="5"/>
      <w:numFmt w:val="bullet"/>
      <w:lvlText w:val="-"/>
      <w:lvlJc w:val="left"/>
      <w:pPr>
        <w:tabs>
          <w:tab w:val="num" w:pos="1080"/>
        </w:tabs>
        <w:ind w:left="1080" w:hanging="360"/>
      </w:pPr>
      <w:rPr>
        <w:rFonts w:ascii="Times New Roman" w:eastAsia="Times New Roman" w:hAnsi="Times New Roman" w:hint="default"/>
      </w:rPr>
    </w:lvl>
    <w:lvl w:ilvl="1" w:tplc="FFFFFFFF">
      <w:start w:val="1"/>
      <w:numFmt w:val="bullet"/>
      <w:lvlText w:val="o"/>
      <w:lvlJc w:val="left"/>
      <w:pPr>
        <w:tabs>
          <w:tab w:val="num" w:pos="1800"/>
        </w:tabs>
        <w:ind w:left="1800" w:hanging="360"/>
      </w:pPr>
      <w:rPr>
        <w:rFonts w:ascii="Courier New" w:hAnsi="Courier New" w:cs="Times New Roman" w:hint="default"/>
      </w:rPr>
    </w:lvl>
    <w:lvl w:ilvl="2" w:tplc="FFFFFFFF">
      <w:start w:val="1"/>
      <w:numFmt w:val="bullet"/>
      <w:lvlText w:val=""/>
      <w:lvlJc w:val="left"/>
      <w:pPr>
        <w:tabs>
          <w:tab w:val="num" w:pos="2520"/>
        </w:tabs>
        <w:ind w:left="2520" w:hanging="360"/>
      </w:pPr>
      <w:rPr>
        <w:rFonts w:ascii="Wingdings" w:hAnsi="Wingdings" w:cs="Times New Roman" w:hint="default"/>
      </w:rPr>
    </w:lvl>
    <w:lvl w:ilvl="3" w:tplc="FFFFFFFF">
      <w:start w:val="1"/>
      <w:numFmt w:val="bullet"/>
      <w:lvlText w:val=""/>
      <w:lvlJc w:val="left"/>
      <w:pPr>
        <w:tabs>
          <w:tab w:val="num" w:pos="3240"/>
        </w:tabs>
        <w:ind w:left="3240" w:hanging="360"/>
      </w:pPr>
      <w:rPr>
        <w:rFonts w:ascii="Symbol" w:hAnsi="Symbol" w:cs="Times New Roman" w:hint="default"/>
      </w:rPr>
    </w:lvl>
    <w:lvl w:ilvl="4" w:tplc="FFFFFFFF">
      <w:start w:val="1"/>
      <w:numFmt w:val="bullet"/>
      <w:lvlText w:val="o"/>
      <w:lvlJc w:val="left"/>
      <w:pPr>
        <w:tabs>
          <w:tab w:val="num" w:pos="3960"/>
        </w:tabs>
        <w:ind w:left="3960" w:hanging="360"/>
      </w:pPr>
      <w:rPr>
        <w:rFonts w:ascii="Courier New" w:hAnsi="Courier New" w:cs="Times New Roman" w:hint="default"/>
      </w:rPr>
    </w:lvl>
    <w:lvl w:ilvl="5" w:tplc="FFFFFFFF">
      <w:start w:val="1"/>
      <w:numFmt w:val="bullet"/>
      <w:lvlText w:val=""/>
      <w:lvlJc w:val="left"/>
      <w:pPr>
        <w:tabs>
          <w:tab w:val="num" w:pos="4680"/>
        </w:tabs>
        <w:ind w:left="4680" w:hanging="360"/>
      </w:pPr>
      <w:rPr>
        <w:rFonts w:ascii="Wingdings" w:hAnsi="Wingdings" w:cs="Times New Roman" w:hint="default"/>
      </w:rPr>
    </w:lvl>
    <w:lvl w:ilvl="6" w:tplc="FFFFFFFF">
      <w:start w:val="1"/>
      <w:numFmt w:val="bullet"/>
      <w:lvlText w:val=""/>
      <w:lvlJc w:val="left"/>
      <w:pPr>
        <w:tabs>
          <w:tab w:val="num" w:pos="5400"/>
        </w:tabs>
        <w:ind w:left="5400" w:hanging="360"/>
      </w:pPr>
      <w:rPr>
        <w:rFonts w:ascii="Symbol" w:hAnsi="Symbol" w:cs="Times New Roman" w:hint="default"/>
      </w:rPr>
    </w:lvl>
    <w:lvl w:ilvl="7" w:tplc="FFFFFFFF">
      <w:start w:val="1"/>
      <w:numFmt w:val="bullet"/>
      <w:lvlText w:val="o"/>
      <w:lvlJc w:val="left"/>
      <w:pPr>
        <w:tabs>
          <w:tab w:val="num" w:pos="6120"/>
        </w:tabs>
        <w:ind w:left="6120" w:hanging="360"/>
      </w:pPr>
      <w:rPr>
        <w:rFonts w:ascii="Courier New" w:hAnsi="Courier New" w:cs="Times New Roman" w:hint="default"/>
      </w:rPr>
    </w:lvl>
    <w:lvl w:ilvl="8" w:tplc="FFFFFFFF">
      <w:start w:val="1"/>
      <w:numFmt w:val="bullet"/>
      <w:lvlText w:val=""/>
      <w:lvlJc w:val="left"/>
      <w:pPr>
        <w:tabs>
          <w:tab w:val="num" w:pos="6840"/>
        </w:tabs>
        <w:ind w:left="6840" w:hanging="360"/>
      </w:pPr>
      <w:rPr>
        <w:rFonts w:ascii="Wingdings" w:hAnsi="Wingdings" w:cs="Times New Roman" w:hint="default"/>
      </w:rPr>
    </w:lvl>
  </w:abstractNum>
  <w:abstractNum w:abstractNumId="27" w15:restartNumberingAfterBreak="0">
    <w:nsid w:val="4E014387"/>
    <w:multiLevelType w:val="multilevel"/>
    <w:tmpl w:val="B3FEC6FA"/>
    <w:lvl w:ilvl="0">
      <w:start w:val="1"/>
      <w:numFmt w:val="bullet"/>
      <w:lvlText w:val=""/>
      <w:lvlJc w:val="left"/>
      <w:pPr>
        <w:tabs>
          <w:tab w:val="num" w:pos="1723"/>
        </w:tabs>
        <w:ind w:left="1723" w:hanging="360"/>
      </w:pPr>
      <w:rPr>
        <w:rFonts w:ascii="Symbol" w:hAnsi="Symbol" w:hint="default"/>
      </w:rPr>
    </w:lvl>
    <w:lvl w:ilvl="1">
      <w:start w:val="1"/>
      <w:numFmt w:val="decimal"/>
      <w:lvlText w:val="%1.%2."/>
      <w:lvlJc w:val="left"/>
      <w:pPr>
        <w:tabs>
          <w:tab w:val="num" w:pos="1020"/>
        </w:tabs>
        <w:ind w:left="1020" w:hanging="6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8" w15:restartNumberingAfterBreak="0">
    <w:nsid w:val="528D24E1"/>
    <w:multiLevelType w:val="multilevel"/>
    <w:tmpl w:val="1D7A1BEC"/>
    <w:lvl w:ilvl="0">
      <w:start w:val="2"/>
      <w:numFmt w:val="decimal"/>
      <w:lvlText w:val="%1."/>
      <w:lvlJc w:val="left"/>
      <w:pPr>
        <w:tabs>
          <w:tab w:val="num" w:pos="420"/>
        </w:tabs>
        <w:ind w:left="420" w:hanging="420"/>
      </w:pPr>
      <w:rPr>
        <w:rFonts w:hint="default"/>
      </w:rPr>
    </w:lvl>
    <w:lvl w:ilvl="1">
      <w:start w:val="7"/>
      <w:numFmt w:val="decimal"/>
      <w:lvlText w:val="%1.%2."/>
      <w:lvlJc w:val="left"/>
      <w:pPr>
        <w:tabs>
          <w:tab w:val="num" w:pos="714"/>
        </w:tabs>
        <w:ind w:left="714" w:hanging="720"/>
      </w:pPr>
      <w:rPr>
        <w:rFonts w:hint="default"/>
      </w:rPr>
    </w:lvl>
    <w:lvl w:ilvl="2">
      <w:start w:val="1"/>
      <w:numFmt w:val="decimal"/>
      <w:lvlText w:val="%1.%2.%3."/>
      <w:lvlJc w:val="left"/>
      <w:pPr>
        <w:tabs>
          <w:tab w:val="num" w:pos="708"/>
        </w:tabs>
        <w:ind w:left="708" w:hanging="720"/>
      </w:pPr>
      <w:rPr>
        <w:rFonts w:hint="default"/>
      </w:rPr>
    </w:lvl>
    <w:lvl w:ilvl="3">
      <w:start w:val="1"/>
      <w:numFmt w:val="decimal"/>
      <w:lvlText w:val="%1.%2.%3.%4."/>
      <w:lvlJc w:val="left"/>
      <w:pPr>
        <w:tabs>
          <w:tab w:val="num" w:pos="1062"/>
        </w:tabs>
        <w:ind w:left="1062" w:hanging="1080"/>
      </w:pPr>
      <w:rPr>
        <w:rFonts w:hint="default"/>
      </w:rPr>
    </w:lvl>
    <w:lvl w:ilvl="4">
      <w:start w:val="1"/>
      <w:numFmt w:val="decimal"/>
      <w:lvlText w:val="%1.%2.%3.%4.%5."/>
      <w:lvlJc w:val="left"/>
      <w:pPr>
        <w:tabs>
          <w:tab w:val="num" w:pos="1056"/>
        </w:tabs>
        <w:ind w:left="1056" w:hanging="1080"/>
      </w:pPr>
      <w:rPr>
        <w:rFonts w:hint="default"/>
      </w:rPr>
    </w:lvl>
    <w:lvl w:ilvl="5">
      <w:start w:val="1"/>
      <w:numFmt w:val="decimal"/>
      <w:lvlText w:val="%1.%2.%3.%4.%5.%6."/>
      <w:lvlJc w:val="left"/>
      <w:pPr>
        <w:tabs>
          <w:tab w:val="num" w:pos="1410"/>
        </w:tabs>
        <w:ind w:left="1410" w:hanging="1440"/>
      </w:pPr>
      <w:rPr>
        <w:rFonts w:hint="default"/>
      </w:rPr>
    </w:lvl>
    <w:lvl w:ilvl="6">
      <w:start w:val="1"/>
      <w:numFmt w:val="decimal"/>
      <w:lvlText w:val="%1.%2.%3.%4.%5.%6.%7."/>
      <w:lvlJc w:val="left"/>
      <w:pPr>
        <w:tabs>
          <w:tab w:val="num" w:pos="1404"/>
        </w:tabs>
        <w:ind w:left="1404" w:hanging="1440"/>
      </w:pPr>
      <w:rPr>
        <w:rFonts w:hint="default"/>
      </w:rPr>
    </w:lvl>
    <w:lvl w:ilvl="7">
      <w:start w:val="1"/>
      <w:numFmt w:val="decimal"/>
      <w:lvlText w:val="%1.%2.%3.%4.%5.%6.%7.%8."/>
      <w:lvlJc w:val="left"/>
      <w:pPr>
        <w:tabs>
          <w:tab w:val="num" w:pos="1758"/>
        </w:tabs>
        <w:ind w:left="1758" w:hanging="1800"/>
      </w:pPr>
      <w:rPr>
        <w:rFonts w:hint="default"/>
      </w:rPr>
    </w:lvl>
    <w:lvl w:ilvl="8">
      <w:start w:val="1"/>
      <w:numFmt w:val="decimal"/>
      <w:lvlText w:val="%1.%2.%3.%4.%5.%6.%7.%8.%9."/>
      <w:lvlJc w:val="left"/>
      <w:pPr>
        <w:tabs>
          <w:tab w:val="num" w:pos="2112"/>
        </w:tabs>
        <w:ind w:left="2112" w:hanging="2160"/>
      </w:pPr>
      <w:rPr>
        <w:rFonts w:hint="default"/>
      </w:rPr>
    </w:lvl>
  </w:abstractNum>
  <w:abstractNum w:abstractNumId="29" w15:restartNumberingAfterBreak="0">
    <w:nsid w:val="56B346E4"/>
    <w:multiLevelType w:val="singleLevel"/>
    <w:tmpl w:val="642EBC3E"/>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5AEA0E22"/>
    <w:multiLevelType w:val="multilevel"/>
    <w:tmpl w:val="C7BAE4D8"/>
    <w:lvl w:ilvl="0">
      <w:start w:val="2"/>
      <w:numFmt w:val="decimal"/>
      <w:lvlText w:val="%1."/>
      <w:lvlJc w:val="left"/>
      <w:pPr>
        <w:tabs>
          <w:tab w:val="num" w:pos="585"/>
        </w:tabs>
        <w:ind w:left="585" w:hanging="585"/>
      </w:pPr>
      <w:rPr>
        <w:rFonts w:hint="default"/>
      </w:rPr>
    </w:lvl>
    <w:lvl w:ilvl="1">
      <w:start w:val="2"/>
      <w:numFmt w:val="decimal"/>
      <w:lvlText w:val="%1.%2."/>
      <w:lvlJc w:val="left"/>
      <w:pPr>
        <w:tabs>
          <w:tab w:val="num" w:pos="723"/>
        </w:tabs>
        <w:ind w:left="723" w:hanging="720"/>
      </w:pPr>
      <w:rPr>
        <w:rFonts w:hint="default"/>
      </w:rPr>
    </w:lvl>
    <w:lvl w:ilvl="2">
      <w:start w:val="1"/>
      <w:numFmt w:val="decimal"/>
      <w:lvlText w:val="%1.%2.%3."/>
      <w:lvlJc w:val="left"/>
      <w:pPr>
        <w:tabs>
          <w:tab w:val="num" w:pos="726"/>
        </w:tabs>
        <w:ind w:left="726" w:hanging="720"/>
      </w:pPr>
      <w:rPr>
        <w:rFonts w:hint="default"/>
      </w:rPr>
    </w:lvl>
    <w:lvl w:ilvl="3">
      <w:start w:val="1"/>
      <w:numFmt w:val="decimal"/>
      <w:lvlText w:val="%1.%2.%3.%4."/>
      <w:lvlJc w:val="left"/>
      <w:pPr>
        <w:tabs>
          <w:tab w:val="num" w:pos="1089"/>
        </w:tabs>
        <w:ind w:left="1089" w:hanging="1080"/>
      </w:pPr>
      <w:rPr>
        <w:rFonts w:hint="default"/>
      </w:rPr>
    </w:lvl>
    <w:lvl w:ilvl="4">
      <w:start w:val="1"/>
      <w:numFmt w:val="decimal"/>
      <w:lvlText w:val="%1.%2.%3.%4.%5."/>
      <w:lvlJc w:val="left"/>
      <w:pPr>
        <w:tabs>
          <w:tab w:val="num" w:pos="1092"/>
        </w:tabs>
        <w:ind w:left="1092" w:hanging="1080"/>
      </w:pPr>
      <w:rPr>
        <w:rFonts w:hint="default"/>
      </w:rPr>
    </w:lvl>
    <w:lvl w:ilvl="5">
      <w:start w:val="1"/>
      <w:numFmt w:val="decimal"/>
      <w:lvlText w:val="%1.%2.%3.%4.%5.%6."/>
      <w:lvlJc w:val="left"/>
      <w:pPr>
        <w:tabs>
          <w:tab w:val="num" w:pos="1455"/>
        </w:tabs>
        <w:ind w:left="1455" w:hanging="1440"/>
      </w:pPr>
      <w:rPr>
        <w:rFonts w:hint="default"/>
      </w:rPr>
    </w:lvl>
    <w:lvl w:ilvl="6">
      <w:start w:val="1"/>
      <w:numFmt w:val="decimal"/>
      <w:lvlText w:val="%1.%2.%3.%4.%5.%6.%7."/>
      <w:lvlJc w:val="left"/>
      <w:pPr>
        <w:tabs>
          <w:tab w:val="num" w:pos="1458"/>
        </w:tabs>
        <w:ind w:left="1458" w:hanging="1440"/>
      </w:pPr>
      <w:rPr>
        <w:rFonts w:hint="default"/>
      </w:rPr>
    </w:lvl>
    <w:lvl w:ilvl="7">
      <w:start w:val="1"/>
      <w:numFmt w:val="decimal"/>
      <w:lvlText w:val="%1.%2.%3.%4.%5.%6.%7.%8."/>
      <w:lvlJc w:val="left"/>
      <w:pPr>
        <w:tabs>
          <w:tab w:val="num" w:pos="1821"/>
        </w:tabs>
        <w:ind w:left="1821" w:hanging="1800"/>
      </w:pPr>
      <w:rPr>
        <w:rFonts w:hint="default"/>
      </w:rPr>
    </w:lvl>
    <w:lvl w:ilvl="8">
      <w:start w:val="1"/>
      <w:numFmt w:val="decimal"/>
      <w:lvlText w:val="%1.%2.%3.%4.%5.%6.%7.%8.%9."/>
      <w:lvlJc w:val="left"/>
      <w:pPr>
        <w:tabs>
          <w:tab w:val="num" w:pos="2184"/>
        </w:tabs>
        <w:ind w:left="2184" w:hanging="2160"/>
      </w:pPr>
      <w:rPr>
        <w:rFonts w:hint="default"/>
      </w:rPr>
    </w:lvl>
  </w:abstractNum>
  <w:abstractNum w:abstractNumId="31" w15:restartNumberingAfterBreak="0">
    <w:nsid w:val="5CC23F32"/>
    <w:multiLevelType w:val="hybridMultilevel"/>
    <w:tmpl w:val="67BAD72C"/>
    <w:lvl w:ilvl="0" w:tplc="56489270">
      <w:start w:val="1"/>
      <w:numFmt w:val="decimal"/>
      <w:lvlText w:val="%1)"/>
      <w:lvlJc w:val="left"/>
      <w:pPr>
        <w:ind w:left="1763" w:hanging="1054"/>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15:restartNumberingAfterBreak="0">
    <w:nsid w:val="66A75462"/>
    <w:multiLevelType w:val="hybridMultilevel"/>
    <w:tmpl w:val="73BA34E4"/>
    <w:lvl w:ilvl="0" w:tplc="FFFFFFFF">
      <w:start w:val="1"/>
      <w:numFmt w:val="bullet"/>
      <w:lvlText w:val=""/>
      <w:lvlJc w:val="left"/>
      <w:pPr>
        <w:tabs>
          <w:tab w:val="num" w:pos="2209"/>
        </w:tabs>
        <w:ind w:left="2209" w:hanging="360"/>
      </w:pPr>
      <w:rPr>
        <w:rFonts w:ascii="Symbol" w:hAnsi="Symbol" w:hint="default"/>
      </w:rPr>
    </w:lvl>
    <w:lvl w:ilvl="1" w:tplc="70084F06">
      <w:numFmt w:val="bullet"/>
      <w:lvlText w:val="-"/>
      <w:lvlJc w:val="left"/>
      <w:pPr>
        <w:tabs>
          <w:tab w:val="num" w:pos="2220"/>
        </w:tabs>
        <w:ind w:left="2220" w:hanging="360"/>
      </w:pPr>
      <w:rPr>
        <w:rFonts w:ascii="Times New Roman" w:eastAsia="Times New Roman" w:hAnsi="Times New Roman" w:cs="Times New Roman" w:hint="default"/>
      </w:rPr>
    </w:lvl>
    <w:lvl w:ilvl="2" w:tplc="FFFFFFFF" w:tentative="1">
      <w:start w:val="1"/>
      <w:numFmt w:val="bullet"/>
      <w:lvlText w:val=""/>
      <w:lvlJc w:val="left"/>
      <w:pPr>
        <w:tabs>
          <w:tab w:val="num" w:pos="2940"/>
        </w:tabs>
        <w:ind w:left="2940" w:hanging="360"/>
      </w:pPr>
      <w:rPr>
        <w:rFonts w:ascii="Wingdings" w:hAnsi="Wingdings" w:hint="default"/>
      </w:rPr>
    </w:lvl>
    <w:lvl w:ilvl="3" w:tplc="FFFFFFFF" w:tentative="1">
      <w:start w:val="1"/>
      <w:numFmt w:val="bullet"/>
      <w:lvlText w:val=""/>
      <w:lvlJc w:val="left"/>
      <w:pPr>
        <w:tabs>
          <w:tab w:val="num" w:pos="3660"/>
        </w:tabs>
        <w:ind w:left="3660" w:hanging="360"/>
      </w:pPr>
      <w:rPr>
        <w:rFonts w:ascii="Symbol" w:hAnsi="Symbol" w:hint="default"/>
      </w:rPr>
    </w:lvl>
    <w:lvl w:ilvl="4" w:tplc="FFFFFFFF" w:tentative="1">
      <w:start w:val="1"/>
      <w:numFmt w:val="bullet"/>
      <w:lvlText w:val="o"/>
      <w:lvlJc w:val="left"/>
      <w:pPr>
        <w:tabs>
          <w:tab w:val="num" w:pos="4380"/>
        </w:tabs>
        <w:ind w:left="4380" w:hanging="360"/>
      </w:pPr>
      <w:rPr>
        <w:rFonts w:ascii="Courier New" w:hAnsi="Courier New" w:hint="default"/>
      </w:rPr>
    </w:lvl>
    <w:lvl w:ilvl="5" w:tplc="FFFFFFFF" w:tentative="1">
      <w:start w:val="1"/>
      <w:numFmt w:val="bullet"/>
      <w:lvlText w:val=""/>
      <w:lvlJc w:val="left"/>
      <w:pPr>
        <w:tabs>
          <w:tab w:val="num" w:pos="5100"/>
        </w:tabs>
        <w:ind w:left="5100" w:hanging="360"/>
      </w:pPr>
      <w:rPr>
        <w:rFonts w:ascii="Wingdings" w:hAnsi="Wingdings" w:hint="default"/>
      </w:rPr>
    </w:lvl>
    <w:lvl w:ilvl="6" w:tplc="FFFFFFFF" w:tentative="1">
      <w:start w:val="1"/>
      <w:numFmt w:val="bullet"/>
      <w:lvlText w:val=""/>
      <w:lvlJc w:val="left"/>
      <w:pPr>
        <w:tabs>
          <w:tab w:val="num" w:pos="5820"/>
        </w:tabs>
        <w:ind w:left="5820" w:hanging="360"/>
      </w:pPr>
      <w:rPr>
        <w:rFonts w:ascii="Symbol" w:hAnsi="Symbol" w:hint="default"/>
      </w:rPr>
    </w:lvl>
    <w:lvl w:ilvl="7" w:tplc="FFFFFFFF" w:tentative="1">
      <w:start w:val="1"/>
      <w:numFmt w:val="bullet"/>
      <w:lvlText w:val="o"/>
      <w:lvlJc w:val="left"/>
      <w:pPr>
        <w:tabs>
          <w:tab w:val="num" w:pos="6540"/>
        </w:tabs>
        <w:ind w:left="6540" w:hanging="360"/>
      </w:pPr>
      <w:rPr>
        <w:rFonts w:ascii="Courier New" w:hAnsi="Courier New" w:hint="default"/>
      </w:rPr>
    </w:lvl>
    <w:lvl w:ilvl="8" w:tplc="FFFFFFFF" w:tentative="1">
      <w:start w:val="1"/>
      <w:numFmt w:val="bullet"/>
      <w:lvlText w:val=""/>
      <w:lvlJc w:val="left"/>
      <w:pPr>
        <w:tabs>
          <w:tab w:val="num" w:pos="7260"/>
        </w:tabs>
        <w:ind w:left="7260" w:hanging="360"/>
      </w:pPr>
      <w:rPr>
        <w:rFonts w:ascii="Wingdings" w:hAnsi="Wingdings" w:hint="default"/>
      </w:rPr>
    </w:lvl>
  </w:abstractNum>
  <w:abstractNum w:abstractNumId="33" w15:restartNumberingAfterBreak="0">
    <w:nsid w:val="6A254FAB"/>
    <w:multiLevelType w:val="hybridMultilevel"/>
    <w:tmpl w:val="4D16D6BC"/>
    <w:lvl w:ilvl="0" w:tplc="FFFFFFFF">
      <w:start w:val="1"/>
      <w:numFmt w:val="bullet"/>
      <w:lvlText w:val=""/>
      <w:lvlJc w:val="left"/>
      <w:pPr>
        <w:tabs>
          <w:tab w:val="num" w:pos="1723"/>
        </w:tabs>
        <w:ind w:left="1723" w:hanging="360"/>
      </w:pPr>
      <w:rPr>
        <w:rFonts w:ascii="Symbol" w:hAnsi="Symbol" w:hint="default"/>
      </w:rPr>
    </w:lvl>
    <w:lvl w:ilvl="1" w:tplc="FFFFFFFF" w:tentative="1">
      <w:start w:val="1"/>
      <w:numFmt w:val="bullet"/>
      <w:lvlText w:val="o"/>
      <w:lvlJc w:val="left"/>
      <w:pPr>
        <w:tabs>
          <w:tab w:val="num" w:pos="1734"/>
        </w:tabs>
        <w:ind w:left="1734" w:hanging="360"/>
      </w:pPr>
      <w:rPr>
        <w:rFonts w:ascii="Courier New" w:hAnsi="Courier New" w:hint="default"/>
      </w:rPr>
    </w:lvl>
    <w:lvl w:ilvl="2" w:tplc="FFFFFFFF" w:tentative="1">
      <w:start w:val="1"/>
      <w:numFmt w:val="bullet"/>
      <w:lvlText w:val=""/>
      <w:lvlJc w:val="left"/>
      <w:pPr>
        <w:tabs>
          <w:tab w:val="num" w:pos="2454"/>
        </w:tabs>
        <w:ind w:left="2454" w:hanging="360"/>
      </w:pPr>
      <w:rPr>
        <w:rFonts w:ascii="Wingdings" w:hAnsi="Wingdings" w:hint="default"/>
      </w:rPr>
    </w:lvl>
    <w:lvl w:ilvl="3" w:tplc="FFFFFFFF" w:tentative="1">
      <w:start w:val="1"/>
      <w:numFmt w:val="bullet"/>
      <w:lvlText w:val=""/>
      <w:lvlJc w:val="left"/>
      <w:pPr>
        <w:tabs>
          <w:tab w:val="num" w:pos="3174"/>
        </w:tabs>
        <w:ind w:left="3174" w:hanging="360"/>
      </w:pPr>
      <w:rPr>
        <w:rFonts w:ascii="Symbol" w:hAnsi="Symbol" w:hint="default"/>
      </w:rPr>
    </w:lvl>
    <w:lvl w:ilvl="4" w:tplc="FFFFFFFF" w:tentative="1">
      <w:start w:val="1"/>
      <w:numFmt w:val="bullet"/>
      <w:lvlText w:val="o"/>
      <w:lvlJc w:val="left"/>
      <w:pPr>
        <w:tabs>
          <w:tab w:val="num" w:pos="3894"/>
        </w:tabs>
        <w:ind w:left="3894" w:hanging="360"/>
      </w:pPr>
      <w:rPr>
        <w:rFonts w:ascii="Courier New" w:hAnsi="Courier New" w:hint="default"/>
      </w:rPr>
    </w:lvl>
    <w:lvl w:ilvl="5" w:tplc="FFFFFFFF" w:tentative="1">
      <w:start w:val="1"/>
      <w:numFmt w:val="bullet"/>
      <w:lvlText w:val=""/>
      <w:lvlJc w:val="left"/>
      <w:pPr>
        <w:tabs>
          <w:tab w:val="num" w:pos="4614"/>
        </w:tabs>
        <w:ind w:left="4614" w:hanging="360"/>
      </w:pPr>
      <w:rPr>
        <w:rFonts w:ascii="Wingdings" w:hAnsi="Wingdings" w:hint="default"/>
      </w:rPr>
    </w:lvl>
    <w:lvl w:ilvl="6" w:tplc="FFFFFFFF" w:tentative="1">
      <w:start w:val="1"/>
      <w:numFmt w:val="bullet"/>
      <w:lvlText w:val=""/>
      <w:lvlJc w:val="left"/>
      <w:pPr>
        <w:tabs>
          <w:tab w:val="num" w:pos="5334"/>
        </w:tabs>
        <w:ind w:left="5334" w:hanging="360"/>
      </w:pPr>
      <w:rPr>
        <w:rFonts w:ascii="Symbol" w:hAnsi="Symbol" w:hint="default"/>
      </w:rPr>
    </w:lvl>
    <w:lvl w:ilvl="7" w:tplc="FFFFFFFF" w:tentative="1">
      <w:start w:val="1"/>
      <w:numFmt w:val="bullet"/>
      <w:lvlText w:val="o"/>
      <w:lvlJc w:val="left"/>
      <w:pPr>
        <w:tabs>
          <w:tab w:val="num" w:pos="6054"/>
        </w:tabs>
        <w:ind w:left="6054" w:hanging="360"/>
      </w:pPr>
      <w:rPr>
        <w:rFonts w:ascii="Courier New" w:hAnsi="Courier New" w:hint="default"/>
      </w:rPr>
    </w:lvl>
    <w:lvl w:ilvl="8" w:tplc="FFFFFFFF" w:tentative="1">
      <w:start w:val="1"/>
      <w:numFmt w:val="bullet"/>
      <w:lvlText w:val=""/>
      <w:lvlJc w:val="left"/>
      <w:pPr>
        <w:tabs>
          <w:tab w:val="num" w:pos="6774"/>
        </w:tabs>
        <w:ind w:left="6774" w:hanging="360"/>
      </w:pPr>
      <w:rPr>
        <w:rFonts w:ascii="Wingdings" w:hAnsi="Wingdings" w:hint="default"/>
      </w:rPr>
    </w:lvl>
  </w:abstractNum>
  <w:abstractNum w:abstractNumId="34" w15:restartNumberingAfterBreak="0">
    <w:nsid w:val="6B21188F"/>
    <w:multiLevelType w:val="hybridMultilevel"/>
    <w:tmpl w:val="DA022ECE"/>
    <w:lvl w:ilvl="0" w:tplc="FFFFFFFF">
      <w:start w:val="1"/>
      <w:numFmt w:val="bullet"/>
      <w:lvlText w:val=""/>
      <w:lvlJc w:val="left"/>
      <w:pPr>
        <w:tabs>
          <w:tab w:val="num" w:pos="1429"/>
        </w:tabs>
        <w:ind w:left="1429"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C7E65C8"/>
    <w:multiLevelType w:val="hybridMultilevel"/>
    <w:tmpl w:val="D094430C"/>
    <w:lvl w:ilvl="0" w:tplc="FFFFFFFF">
      <w:start w:val="1"/>
      <w:numFmt w:val="bullet"/>
      <w:lvlText w:val=""/>
      <w:lvlJc w:val="left"/>
      <w:pPr>
        <w:tabs>
          <w:tab w:val="num" w:pos="2189"/>
        </w:tabs>
        <w:ind w:left="2189" w:hanging="360"/>
      </w:pPr>
      <w:rPr>
        <w:rFonts w:ascii="Symbol" w:hAnsi="Symbol" w:hint="default"/>
      </w:rPr>
    </w:lvl>
    <w:lvl w:ilvl="1" w:tplc="FFFFFFFF" w:tentative="1">
      <w:start w:val="1"/>
      <w:numFmt w:val="bullet"/>
      <w:lvlText w:val="o"/>
      <w:lvlJc w:val="left"/>
      <w:pPr>
        <w:tabs>
          <w:tab w:val="num" w:pos="2200"/>
        </w:tabs>
        <w:ind w:left="2200" w:hanging="360"/>
      </w:pPr>
      <w:rPr>
        <w:rFonts w:ascii="Courier New" w:hAnsi="Courier New" w:hint="default"/>
      </w:rPr>
    </w:lvl>
    <w:lvl w:ilvl="2" w:tplc="FFFFFFFF" w:tentative="1">
      <w:start w:val="1"/>
      <w:numFmt w:val="bullet"/>
      <w:lvlText w:val=""/>
      <w:lvlJc w:val="left"/>
      <w:pPr>
        <w:tabs>
          <w:tab w:val="num" w:pos="2920"/>
        </w:tabs>
        <w:ind w:left="2920" w:hanging="360"/>
      </w:pPr>
      <w:rPr>
        <w:rFonts w:ascii="Wingdings" w:hAnsi="Wingdings" w:hint="default"/>
      </w:rPr>
    </w:lvl>
    <w:lvl w:ilvl="3" w:tplc="FFFFFFFF" w:tentative="1">
      <w:start w:val="1"/>
      <w:numFmt w:val="bullet"/>
      <w:lvlText w:val=""/>
      <w:lvlJc w:val="left"/>
      <w:pPr>
        <w:tabs>
          <w:tab w:val="num" w:pos="3640"/>
        </w:tabs>
        <w:ind w:left="3640" w:hanging="360"/>
      </w:pPr>
      <w:rPr>
        <w:rFonts w:ascii="Symbol" w:hAnsi="Symbol" w:hint="default"/>
      </w:rPr>
    </w:lvl>
    <w:lvl w:ilvl="4" w:tplc="FFFFFFFF" w:tentative="1">
      <w:start w:val="1"/>
      <w:numFmt w:val="bullet"/>
      <w:lvlText w:val="o"/>
      <w:lvlJc w:val="left"/>
      <w:pPr>
        <w:tabs>
          <w:tab w:val="num" w:pos="4360"/>
        </w:tabs>
        <w:ind w:left="4360" w:hanging="360"/>
      </w:pPr>
      <w:rPr>
        <w:rFonts w:ascii="Courier New" w:hAnsi="Courier New" w:hint="default"/>
      </w:rPr>
    </w:lvl>
    <w:lvl w:ilvl="5" w:tplc="FFFFFFFF" w:tentative="1">
      <w:start w:val="1"/>
      <w:numFmt w:val="bullet"/>
      <w:lvlText w:val=""/>
      <w:lvlJc w:val="left"/>
      <w:pPr>
        <w:tabs>
          <w:tab w:val="num" w:pos="5080"/>
        </w:tabs>
        <w:ind w:left="5080" w:hanging="360"/>
      </w:pPr>
      <w:rPr>
        <w:rFonts w:ascii="Wingdings" w:hAnsi="Wingdings" w:hint="default"/>
      </w:rPr>
    </w:lvl>
    <w:lvl w:ilvl="6" w:tplc="FFFFFFFF" w:tentative="1">
      <w:start w:val="1"/>
      <w:numFmt w:val="bullet"/>
      <w:lvlText w:val=""/>
      <w:lvlJc w:val="left"/>
      <w:pPr>
        <w:tabs>
          <w:tab w:val="num" w:pos="5800"/>
        </w:tabs>
        <w:ind w:left="5800" w:hanging="360"/>
      </w:pPr>
      <w:rPr>
        <w:rFonts w:ascii="Symbol" w:hAnsi="Symbol" w:hint="default"/>
      </w:rPr>
    </w:lvl>
    <w:lvl w:ilvl="7" w:tplc="FFFFFFFF" w:tentative="1">
      <w:start w:val="1"/>
      <w:numFmt w:val="bullet"/>
      <w:lvlText w:val="o"/>
      <w:lvlJc w:val="left"/>
      <w:pPr>
        <w:tabs>
          <w:tab w:val="num" w:pos="6520"/>
        </w:tabs>
        <w:ind w:left="6520" w:hanging="360"/>
      </w:pPr>
      <w:rPr>
        <w:rFonts w:ascii="Courier New" w:hAnsi="Courier New" w:hint="default"/>
      </w:rPr>
    </w:lvl>
    <w:lvl w:ilvl="8" w:tplc="FFFFFFFF" w:tentative="1">
      <w:start w:val="1"/>
      <w:numFmt w:val="bullet"/>
      <w:lvlText w:val=""/>
      <w:lvlJc w:val="left"/>
      <w:pPr>
        <w:tabs>
          <w:tab w:val="num" w:pos="7240"/>
        </w:tabs>
        <w:ind w:left="7240" w:hanging="360"/>
      </w:pPr>
      <w:rPr>
        <w:rFonts w:ascii="Wingdings" w:hAnsi="Wingdings" w:hint="default"/>
      </w:rPr>
    </w:lvl>
  </w:abstractNum>
  <w:abstractNum w:abstractNumId="36" w15:restartNumberingAfterBreak="0">
    <w:nsid w:val="6DC4564E"/>
    <w:multiLevelType w:val="multilevel"/>
    <w:tmpl w:val="C7BAE4D8"/>
    <w:lvl w:ilvl="0">
      <w:start w:val="2"/>
      <w:numFmt w:val="decimal"/>
      <w:lvlText w:val="%1."/>
      <w:lvlJc w:val="left"/>
      <w:pPr>
        <w:tabs>
          <w:tab w:val="num" w:pos="585"/>
        </w:tabs>
        <w:ind w:left="585" w:hanging="585"/>
      </w:pPr>
      <w:rPr>
        <w:rFonts w:hint="default"/>
      </w:rPr>
    </w:lvl>
    <w:lvl w:ilvl="1">
      <w:start w:val="2"/>
      <w:numFmt w:val="decimal"/>
      <w:lvlText w:val="%1.%2."/>
      <w:lvlJc w:val="left"/>
      <w:pPr>
        <w:tabs>
          <w:tab w:val="num" w:pos="723"/>
        </w:tabs>
        <w:ind w:left="723" w:hanging="720"/>
      </w:pPr>
      <w:rPr>
        <w:rFonts w:hint="default"/>
      </w:rPr>
    </w:lvl>
    <w:lvl w:ilvl="2">
      <w:start w:val="1"/>
      <w:numFmt w:val="decimal"/>
      <w:lvlText w:val="%1.%2.%3."/>
      <w:lvlJc w:val="left"/>
      <w:pPr>
        <w:tabs>
          <w:tab w:val="num" w:pos="726"/>
        </w:tabs>
        <w:ind w:left="726" w:hanging="720"/>
      </w:pPr>
      <w:rPr>
        <w:rFonts w:hint="default"/>
      </w:rPr>
    </w:lvl>
    <w:lvl w:ilvl="3">
      <w:start w:val="1"/>
      <w:numFmt w:val="decimal"/>
      <w:lvlText w:val="%1.%2.%3.%4."/>
      <w:lvlJc w:val="left"/>
      <w:pPr>
        <w:tabs>
          <w:tab w:val="num" w:pos="1089"/>
        </w:tabs>
        <w:ind w:left="1089" w:hanging="1080"/>
      </w:pPr>
      <w:rPr>
        <w:rFonts w:hint="default"/>
      </w:rPr>
    </w:lvl>
    <w:lvl w:ilvl="4">
      <w:start w:val="1"/>
      <w:numFmt w:val="decimal"/>
      <w:lvlText w:val="%1.%2.%3.%4.%5."/>
      <w:lvlJc w:val="left"/>
      <w:pPr>
        <w:tabs>
          <w:tab w:val="num" w:pos="1092"/>
        </w:tabs>
        <w:ind w:left="1092" w:hanging="1080"/>
      </w:pPr>
      <w:rPr>
        <w:rFonts w:hint="default"/>
      </w:rPr>
    </w:lvl>
    <w:lvl w:ilvl="5">
      <w:start w:val="1"/>
      <w:numFmt w:val="decimal"/>
      <w:lvlText w:val="%1.%2.%3.%4.%5.%6."/>
      <w:lvlJc w:val="left"/>
      <w:pPr>
        <w:tabs>
          <w:tab w:val="num" w:pos="1455"/>
        </w:tabs>
        <w:ind w:left="1455" w:hanging="1440"/>
      </w:pPr>
      <w:rPr>
        <w:rFonts w:hint="default"/>
      </w:rPr>
    </w:lvl>
    <w:lvl w:ilvl="6">
      <w:start w:val="1"/>
      <w:numFmt w:val="decimal"/>
      <w:lvlText w:val="%1.%2.%3.%4.%5.%6.%7."/>
      <w:lvlJc w:val="left"/>
      <w:pPr>
        <w:tabs>
          <w:tab w:val="num" w:pos="1458"/>
        </w:tabs>
        <w:ind w:left="1458" w:hanging="1440"/>
      </w:pPr>
      <w:rPr>
        <w:rFonts w:hint="default"/>
      </w:rPr>
    </w:lvl>
    <w:lvl w:ilvl="7">
      <w:start w:val="1"/>
      <w:numFmt w:val="decimal"/>
      <w:lvlText w:val="%1.%2.%3.%4.%5.%6.%7.%8."/>
      <w:lvlJc w:val="left"/>
      <w:pPr>
        <w:tabs>
          <w:tab w:val="num" w:pos="1821"/>
        </w:tabs>
        <w:ind w:left="1821" w:hanging="1800"/>
      </w:pPr>
      <w:rPr>
        <w:rFonts w:hint="default"/>
      </w:rPr>
    </w:lvl>
    <w:lvl w:ilvl="8">
      <w:start w:val="1"/>
      <w:numFmt w:val="decimal"/>
      <w:lvlText w:val="%1.%2.%3.%4.%5.%6.%7.%8.%9."/>
      <w:lvlJc w:val="left"/>
      <w:pPr>
        <w:tabs>
          <w:tab w:val="num" w:pos="2184"/>
        </w:tabs>
        <w:ind w:left="2184" w:hanging="2160"/>
      </w:pPr>
      <w:rPr>
        <w:rFonts w:hint="default"/>
      </w:rPr>
    </w:lvl>
  </w:abstractNum>
  <w:abstractNum w:abstractNumId="37" w15:restartNumberingAfterBreak="0">
    <w:nsid w:val="6E1861FF"/>
    <w:multiLevelType w:val="singleLevel"/>
    <w:tmpl w:val="C57260E8"/>
    <w:lvl w:ilvl="0">
      <w:start w:val="1"/>
      <w:numFmt w:val="bullet"/>
      <w:lvlText w:val=""/>
      <w:lvlJc w:val="left"/>
      <w:pPr>
        <w:tabs>
          <w:tab w:val="num" w:pos="360"/>
        </w:tabs>
        <w:ind w:left="360" w:hanging="360"/>
      </w:pPr>
      <w:rPr>
        <w:rFonts w:ascii="Symbol" w:hAnsi="Symbol" w:hint="default"/>
      </w:rPr>
    </w:lvl>
  </w:abstractNum>
  <w:abstractNum w:abstractNumId="38" w15:restartNumberingAfterBreak="0">
    <w:nsid w:val="6F503019"/>
    <w:multiLevelType w:val="multilevel"/>
    <w:tmpl w:val="B3FEC6FA"/>
    <w:lvl w:ilvl="0">
      <w:start w:val="1"/>
      <w:numFmt w:val="bullet"/>
      <w:lvlText w:val=""/>
      <w:lvlJc w:val="left"/>
      <w:pPr>
        <w:tabs>
          <w:tab w:val="num" w:pos="1429"/>
        </w:tabs>
        <w:ind w:left="1429" w:hanging="360"/>
      </w:pPr>
      <w:rPr>
        <w:rFonts w:ascii="Symbol" w:hAnsi="Symbol" w:hint="default"/>
      </w:rPr>
    </w:lvl>
    <w:lvl w:ilvl="1">
      <w:start w:val="1"/>
      <w:numFmt w:val="decimal"/>
      <w:lvlText w:val="%1.%2."/>
      <w:lvlJc w:val="left"/>
      <w:pPr>
        <w:tabs>
          <w:tab w:val="num" w:pos="1020"/>
        </w:tabs>
        <w:ind w:left="1020" w:hanging="6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9" w15:restartNumberingAfterBreak="0">
    <w:nsid w:val="75324975"/>
    <w:multiLevelType w:val="hybridMultilevel"/>
    <w:tmpl w:val="96B63C02"/>
    <w:lvl w:ilvl="0" w:tplc="FFFFFFFF">
      <w:start w:val="6"/>
      <w:numFmt w:val="bullet"/>
      <w:lvlText w:val="-"/>
      <w:lvlJc w:val="left"/>
      <w:pPr>
        <w:tabs>
          <w:tab w:val="num" w:pos="1080"/>
        </w:tabs>
        <w:ind w:left="1080" w:hanging="360"/>
      </w:pPr>
      <w:rPr>
        <w:rFonts w:ascii="Times New Roman" w:eastAsia="Times New Roman" w:hAnsi="Times New Roman" w:hint="default"/>
      </w:rPr>
    </w:lvl>
    <w:lvl w:ilvl="1" w:tplc="FFFFFFFF">
      <w:start w:val="1"/>
      <w:numFmt w:val="bullet"/>
      <w:lvlText w:val="o"/>
      <w:lvlJc w:val="left"/>
      <w:pPr>
        <w:tabs>
          <w:tab w:val="num" w:pos="1800"/>
        </w:tabs>
        <w:ind w:left="1800" w:hanging="360"/>
      </w:pPr>
      <w:rPr>
        <w:rFonts w:ascii="Courier New" w:hAnsi="Courier New" w:cs="Times New Roman" w:hint="default"/>
      </w:rPr>
    </w:lvl>
    <w:lvl w:ilvl="2" w:tplc="FFFFFFFF">
      <w:start w:val="1"/>
      <w:numFmt w:val="bullet"/>
      <w:lvlText w:val=""/>
      <w:lvlJc w:val="left"/>
      <w:pPr>
        <w:tabs>
          <w:tab w:val="num" w:pos="2520"/>
        </w:tabs>
        <w:ind w:left="2520" w:hanging="360"/>
      </w:pPr>
      <w:rPr>
        <w:rFonts w:ascii="Wingdings" w:hAnsi="Wingdings" w:cs="Times New Roman" w:hint="default"/>
      </w:rPr>
    </w:lvl>
    <w:lvl w:ilvl="3" w:tplc="FFFFFFFF">
      <w:start w:val="1"/>
      <w:numFmt w:val="bullet"/>
      <w:lvlText w:val=""/>
      <w:lvlJc w:val="left"/>
      <w:pPr>
        <w:tabs>
          <w:tab w:val="num" w:pos="3240"/>
        </w:tabs>
        <w:ind w:left="3240" w:hanging="360"/>
      </w:pPr>
      <w:rPr>
        <w:rFonts w:ascii="Symbol" w:hAnsi="Symbol" w:cs="Times New Roman" w:hint="default"/>
      </w:rPr>
    </w:lvl>
    <w:lvl w:ilvl="4" w:tplc="FFFFFFFF">
      <w:start w:val="1"/>
      <w:numFmt w:val="bullet"/>
      <w:lvlText w:val="o"/>
      <w:lvlJc w:val="left"/>
      <w:pPr>
        <w:tabs>
          <w:tab w:val="num" w:pos="3960"/>
        </w:tabs>
        <w:ind w:left="3960" w:hanging="360"/>
      </w:pPr>
      <w:rPr>
        <w:rFonts w:ascii="Courier New" w:hAnsi="Courier New" w:cs="Times New Roman" w:hint="default"/>
      </w:rPr>
    </w:lvl>
    <w:lvl w:ilvl="5" w:tplc="FFFFFFFF">
      <w:start w:val="1"/>
      <w:numFmt w:val="bullet"/>
      <w:lvlText w:val=""/>
      <w:lvlJc w:val="left"/>
      <w:pPr>
        <w:tabs>
          <w:tab w:val="num" w:pos="4680"/>
        </w:tabs>
        <w:ind w:left="4680" w:hanging="360"/>
      </w:pPr>
      <w:rPr>
        <w:rFonts w:ascii="Wingdings" w:hAnsi="Wingdings" w:cs="Times New Roman" w:hint="default"/>
      </w:rPr>
    </w:lvl>
    <w:lvl w:ilvl="6" w:tplc="FFFFFFFF">
      <w:start w:val="1"/>
      <w:numFmt w:val="bullet"/>
      <w:lvlText w:val=""/>
      <w:lvlJc w:val="left"/>
      <w:pPr>
        <w:tabs>
          <w:tab w:val="num" w:pos="5400"/>
        </w:tabs>
        <w:ind w:left="5400" w:hanging="360"/>
      </w:pPr>
      <w:rPr>
        <w:rFonts w:ascii="Symbol" w:hAnsi="Symbol" w:cs="Times New Roman" w:hint="default"/>
      </w:rPr>
    </w:lvl>
    <w:lvl w:ilvl="7" w:tplc="FFFFFFFF">
      <w:start w:val="1"/>
      <w:numFmt w:val="bullet"/>
      <w:lvlText w:val="o"/>
      <w:lvlJc w:val="left"/>
      <w:pPr>
        <w:tabs>
          <w:tab w:val="num" w:pos="6120"/>
        </w:tabs>
        <w:ind w:left="6120" w:hanging="360"/>
      </w:pPr>
      <w:rPr>
        <w:rFonts w:ascii="Courier New" w:hAnsi="Courier New" w:cs="Times New Roman" w:hint="default"/>
      </w:rPr>
    </w:lvl>
    <w:lvl w:ilvl="8" w:tplc="FFFFFFFF">
      <w:start w:val="1"/>
      <w:numFmt w:val="bullet"/>
      <w:lvlText w:val=""/>
      <w:lvlJc w:val="left"/>
      <w:pPr>
        <w:tabs>
          <w:tab w:val="num" w:pos="6840"/>
        </w:tabs>
        <w:ind w:left="6840" w:hanging="360"/>
      </w:pPr>
      <w:rPr>
        <w:rFonts w:ascii="Wingdings" w:hAnsi="Wingdings" w:cs="Times New Roman" w:hint="default"/>
      </w:rPr>
    </w:lvl>
  </w:abstractNum>
  <w:abstractNum w:abstractNumId="40" w15:restartNumberingAfterBreak="0">
    <w:nsid w:val="789B2640"/>
    <w:multiLevelType w:val="hybridMultilevel"/>
    <w:tmpl w:val="6114A69E"/>
    <w:lvl w:ilvl="0" w:tplc="FFFFFFFF">
      <w:start w:val="1"/>
      <w:numFmt w:val="bullet"/>
      <w:lvlText w:val="-"/>
      <w:lvlJc w:val="left"/>
      <w:pPr>
        <w:tabs>
          <w:tab w:val="num" w:pos="660"/>
        </w:tabs>
        <w:ind w:left="660" w:hanging="360"/>
      </w:pPr>
      <w:rPr>
        <w:rFonts w:ascii="Times New Roman" w:eastAsia="Times New Roman" w:hAnsi="Times New Roman" w:hint="default"/>
        <w:sz w:val="24"/>
        <w:szCs w:val="24"/>
      </w:rPr>
    </w:lvl>
    <w:lvl w:ilvl="1" w:tplc="FFFFFFFF">
      <w:start w:val="1"/>
      <w:numFmt w:val="bullet"/>
      <w:lvlText w:val="o"/>
      <w:lvlJc w:val="left"/>
      <w:pPr>
        <w:tabs>
          <w:tab w:val="num" w:pos="1380"/>
        </w:tabs>
        <w:ind w:left="1380" w:hanging="360"/>
      </w:pPr>
      <w:rPr>
        <w:rFonts w:ascii="Courier New" w:hAnsi="Courier New" w:cs="Times New Roman" w:hint="default"/>
      </w:rPr>
    </w:lvl>
    <w:lvl w:ilvl="2" w:tplc="FFFFFFFF">
      <w:start w:val="1"/>
      <w:numFmt w:val="bullet"/>
      <w:lvlText w:val=""/>
      <w:lvlJc w:val="left"/>
      <w:pPr>
        <w:tabs>
          <w:tab w:val="num" w:pos="2100"/>
        </w:tabs>
        <w:ind w:left="2100" w:hanging="360"/>
      </w:pPr>
      <w:rPr>
        <w:rFonts w:ascii="Wingdings" w:hAnsi="Wingdings" w:cs="Times New Roman" w:hint="default"/>
      </w:rPr>
    </w:lvl>
    <w:lvl w:ilvl="3" w:tplc="FFFFFFFF">
      <w:start w:val="1"/>
      <w:numFmt w:val="bullet"/>
      <w:lvlText w:val=""/>
      <w:lvlJc w:val="left"/>
      <w:pPr>
        <w:tabs>
          <w:tab w:val="num" w:pos="2820"/>
        </w:tabs>
        <w:ind w:left="2820" w:hanging="360"/>
      </w:pPr>
      <w:rPr>
        <w:rFonts w:ascii="Symbol" w:hAnsi="Symbol" w:cs="Times New Roman" w:hint="default"/>
      </w:rPr>
    </w:lvl>
    <w:lvl w:ilvl="4" w:tplc="FFFFFFFF">
      <w:start w:val="1"/>
      <w:numFmt w:val="bullet"/>
      <w:lvlText w:val="o"/>
      <w:lvlJc w:val="left"/>
      <w:pPr>
        <w:tabs>
          <w:tab w:val="num" w:pos="3540"/>
        </w:tabs>
        <w:ind w:left="3540" w:hanging="360"/>
      </w:pPr>
      <w:rPr>
        <w:rFonts w:ascii="Courier New" w:hAnsi="Courier New" w:cs="Times New Roman" w:hint="default"/>
      </w:rPr>
    </w:lvl>
    <w:lvl w:ilvl="5" w:tplc="FFFFFFFF">
      <w:start w:val="1"/>
      <w:numFmt w:val="bullet"/>
      <w:lvlText w:val=""/>
      <w:lvlJc w:val="left"/>
      <w:pPr>
        <w:tabs>
          <w:tab w:val="num" w:pos="4260"/>
        </w:tabs>
        <w:ind w:left="4260" w:hanging="360"/>
      </w:pPr>
      <w:rPr>
        <w:rFonts w:ascii="Wingdings" w:hAnsi="Wingdings" w:cs="Times New Roman" w:hint="default"/>
      </w:rPr>
    </w:lvl>
    <w:lvl w:ilvl="6" w:tplc="FFFFFFFF">
      <w:start w:val="1"/>
      <w:numFmt w:val="bullet"/>
      <w:lvlText w:val=""/>
      <w:lvlJc w:val="left"/>
      <w:pPr>
        <w:tabs>
          <w:tab w:val="num" w:pos="4980"/>
        </w:tabs>
        <w:ind w:left="4980" w:hanging="360"/>
      </w:pPr>
      <w:rPr>
        <w:rFonts w:ascii="Symbol" w:hAnsi="Symbol" w:cs="Times New Roman" w:hint="default"/>
      </w:rPr>
    </w:lvl>
    <w:lvl w:ilvl="7" w:tplc="FFFFFFFF">
      <w:start w:val="1"/>
      <w:numFmt w:val="bullet"/>
      <w:lvlText w:val="o"/>
      <w:lvlJc w:val="left"/>
      <w:pPr>
        <w:tabs>
          <w:tab w:val="num" w:pos="5700"/>
        </w:tabs>
        <w:ind w:left="5700" w:hanging="360"/>
      </w:pPr>
      <w:rPr>
        <w:rFonts w:ascii="Courier New" w:hAnsi="Courier New" w:cs="Times New Roman" w:hint="default"/>
      </w:rPr>
    </w:lvl>
    <w:lvl w:ilvl="8" w:tplc="FFFFFFFF">
      <w:start w:val="1"/>
      <w:numFmt w:val="bullet"/>
      <w:lvlText w:val=""/>
      <w:lvlJc w:val="left"/>
      <w:pPr>
        <w:tabs>
          <w:tab w:val="num" w:pos="6420"/>
        </w:tabs>
        <w:ind w:left="6420" w:hanging="360"/>
      </w:pPr>
      <w:rPr>
        <w:rFonts w:ascii="Wingdings" w:hAnsi="Wingdings" w:cs="Times New Roman" w:hint="default"/>
      </w:rPr>
    </w:lvl>
  </w:abstractNum>
  <w:abstractNum w:abstractNumId="41" w15:restartNumberingAfterBreak="0">
    <w:nsid w:val="7C372071"/>
    <w:multiLevelType w:val="singleLevel"/>
    <w:tmpl w:val="7B840872"/>
    <w:lvl w:ilvl="0">
      <w:start w:val="1"/>
      <w:numFmt w:val="decimal"/>
      <w:lvlText w:val="%1."/>
      <w:lvlJc w:val="left"/>
      <w:pPr>
        <w:tabs>
          <w:tab w:val="num" w:pos="502"/>
        </w:tabs>
        <w:ind w:left="502" w:hanging="360"/>
      </w:pPr>
      <w:rPr>
        <w:rFonts w:hint="default"/>
      </w:rPr>
    </w:lvl>
  </w:abstractNum>
  <w:abstractNum w:abstractNumId="42" w15:restartNumberingAfterBreak="0">
    <w:nsid w:val="7C511552"/>
    <w:multiLevelType w:val="hybridMultilevel"/>
    <w:tmpl w:val="38C4118A"/>
    <w:lvl w:ilvl="0" w:tplc="FFFFFFFF">
      <w:start w:val="6"/>
      <w:numFmt w:val="bullet"/>
      <w:lvlText w:val="-"/>
      <w:lvlJc w:val="left"/>
      <w:pPr>
        <w:tabs>
          <w:tab w:val="num" w:pos="1083"/>
        </w:tabs>
        <w:ind w:left="1083" w:hanging="930"/>
      </w:pPr>
      <w:rPr>
        <w:rFonts w:ascii="Times New Roman" w:eastAsia="Times New Roman" w:hAnsi="Times New Roman" w:cs="Times New Roman" w:hint="default"/>
        <w:sz w:val="28"/>
        <w:u w:val="none"/>
      </w:rPr>
    </w:lvl>
    <w:lvl w:ilvl="1" w:tplc="FFFFFFFF" w:tentative="1">
      <w:start w:val="1"/>
      <w:numFmt w:val="bullet"/>
      <w:lvlText w:val="o"/>
      <w:lvlJc w:val="left"/>
      <w:pPr>
        <w:tabs>
          <w:tab w:val="num" w:pos="1233"/>
        </w:tabs>
        <w:ind w:left="1233" w:hanging="360"/>
      </w:pPr>
      <w:rPr>
        <w:rFonts w:ascii="Courier New" w:hAnsi="Courier New" w:hint="default"/>
      </w:rPr>
    </w:lvl>
    <w:lvl w:ilvl="2" w:tplc="FFFFFFFF" w:tentative="1">
      <w:start w:val="1"/>
      <w:numFmt w:val="bullet"/>
      <w:lvlText w:val=""/>
      <w:lvlJc w:val="left"/>
      <w:pPr>
        <w:tabs>
          <w:tab w:val="num" w:pos="1953"/>
        </w:tabs>
        <w:ind w:left="1953" w:hanging="360"/>
      </w:pPr>
      <w:rPr>
        <w:rFonts w:ascii="Wingdings" w:hAnsi="Wingdings" w:hint="default"/>
      </w:rPr>
    </w:lvl>
    <w:lvl w:ilvl="3" w:tplc="FFFFFFFF" w:tentative="1">
      <w:start w:val="1"/>
      <w:numFmt w:val="bullet"/>
      <w:lvlText w:val=""/>
      <w:lvlJc w:val="left"/>
      <w:pPr>
        <w:tabs>
          <w:tab w:val="num" w:pos="2673"/>
        </w:tabs>
        <w:ind w:left="2673" w:hanging="360"/>
      </w:pPr>
      <w:rPr>
        <w:rFonts w:ascii="Symbol" w:hAnsi="Symbol" w:hint="default"/>
      </w:rPr>
    </w:lvl>
    <w:lvl w:ilvl="4" w:tplc="FFFFFFFF" w:tentative="1">
      <w:start w:val="1"/>
      <w:numFmt w:val="bullet"/>
      <w:lvlText w:val="o"/>
      <w:lvlJc w:val="left"/>
      <w:pPr>
        <w:tabs>
          <w:tab w:val="num" w:pos="3393"/>
        </w:tabs>
        <w:ind w:left="3393" w:hanging="360"/>
      </w:pPr>
      <w:rPr>
        <w:rFonts w:ascii="Courier New" w:hAnsi="Courier New" w:hint="default"/>
      </w:rPr>
    </w:lvl>
    <w:lvl w:ilvl="5" w:tplc="FFFFFFFF" w:tentative="1">
      <w:start w:val="1"/>
      <w:numFmt w:val="bullet"/>
      <w:lvlText w:val=""/>
      <w:lvlJc w:val="left"/>
      <w:pPr>
        <w:tabs>
          <w:tab w:val="num" w:pos="4113"/>
        </w:tabs>
        <w:ind w:left="4113" w:hanging="360"/>
      </w:pPr>
      <w:rPr>
        <w:rFonts w:ascii="Wingdings" w:hAnsi="Wingdings" w:hint="default"/>
      </w:rPr>
    </w:lvl>
    <w:lvl w:ilvl="6" w:tplc="FFFFFFFF" w:tentative="1">
      <w:start w:val="1"/>
      <w:numFmt w:val="bullet"/>
      <w:lvlText w:val=""/>
      <w:lvlJc w:val="left"/>
      <w:pPr>
        <w:tabs>
          <w:tab w:val="num" w:pos="4833"/>
        </w:tabs>
        <w:ind w:left="4833" w:hanging="360"/>
      </w:pPr>
      <w:rPr>
        <w:rFonts w:ascii="Symbol" w:hAnsi="Symbol" w:hint="default"/>
      </w:rPr>
    </w:lvl>
    <w:lvl w:ilvl="7" w:tplc="FFFFFFFF" w:tentative="1">
      <w:start w:val="1"/>
      <w:numFmt w:val="bullet"/>
      <w:lvlText w:val="o"/>
      <w:lvlJc w:val="left"/>
      <w:pPr>
        <w:tabs>
          <w:tab w:val="num" w:pos="5553"/>
        </w:tabs>
        <w:ind w:left="5553" w:hanging="360"/>
      </w:pPr>
      <w:rPr>
        <w:rFonts w:ascii="Courier New" w:hAnsi="Courier New" w:hint="default"/>
      </w:rPr>
    </w:lvl>
    <w:lvl w:ilvl="8" w:tplc="FFFFFFFF" w:tentative="1">
      <w:start w:val="1"/>
      <w:numFmt w:val="bullet"/>
      <w:lvlText w:val=""/>
      <w:lvlJc w:val="left"/>
      <w:pPr>
        <w:tabs>
          <w:tab w:val="num" w:pos="6273"/>
        </w:tabs>
        <w:ind w:left="6273" w:hanging="360"/>
      </w:pPr>
      <w:rPr>
        <w:rFonts w:ascii="Wingdings" w:hAnsi="Wingdings" w:hint="default"/>
      </w:rPr>
    </w:lvl>
  </w:abstractNum>
  <w:abstractNum w:abstractNumId="43" w15:restartNumberingAfterBreak="0">
    <w:nsid w:val="7E46188D"/>
    <w:multiLevelType w:val="hybridMultilevel"/>
    <w:tmpl w:val="D2C209A4"/>
    <w:lvl w:ilvl="0" w:tplc="FFFFFFFF">
      <w:start w:val="3"/>
      <w:numFmt w:val="bullet"/>
      <w:lvlText w:val=""/>
      <w:lvlJc w:val="left"/>
      <w:pPr>
        <w:tabs>
          <w:tab w:val="num" w:pos="1605"/>
        </w:tabs>
        <w:ind w:left="1605" w:hanging="885"/>
      </w:pPr>
      <w:rPr>
        <w:rFonts w:ascii="Symbol" w:eastAsia="Times New Roman" w:hAnsi="Symbol" w:hint="default"/>
      </w:rPr>
    </w:lvl>
    <w:lvl w:ilvl="1" w:tplc="FFFFFFFF">
      <w:start w:val="1"/>
      <w:numFmt w:val="bullet"/>
      <w:lvlText w:val="o"/>
      <w:lvlJc w:val="left"/>
      <w:pPr>
        <w:tabs>
          <w:tab w:val="num" w:pos="1800"/>
        </w:tabs>
        <w:ind w:left="1800" w:hanging="360"/>
      </w:pPr>
      <w:rPr>
        <w:rFonts w:ascii="Courier New" w:hAnsi="Courier New" w:cs="Times New Roman" w:hint="default"/>
      </w:rPr>
    </w:lvl>
    <w:lvl w:ilvl="2" w:tplc="FFFFFFFF">
      <w:start w:val="1"/>
      <w:numFmt w:val="bullet"/>
      <w:lvlText w:val=""/>
      <w:lvlJc w:val="left"/>
      <w:pPr>
        <w:tabs>
          <w:tab w:val="num" w:pos="2520"/>
        </w:tabs>
        <w:ind w:left="2520" w:hanging="360"/>
      </w:pPr>
      <w:rPr>
        <w:rFonts w:ascii="Wingdings" w:hAnsi="Wingdings" w:cs="Times New Roman" w:hint="default"/>
      </w:rPr>
    </w:lvl>
    <w:lvl w:ilvl="3" w:tplc="FFFFFFFF">
      <w:start w:val="1"/>
      <w:numFmt w:val="bullet"/>
      <w:lvlText w:val=""/>
      <w:lvlJc w:val="left"/>
      <w:pPr>
        <w:tabs>
          <w:tab w:val="num" w:pos="3240"/>
        </w:tabs>
        <w:ind w:left="3240" w:hanging="360"/>
      </w:pPr>
      <w:rPr>
        <w:rFonts w:ascii="Symbol" w:hAnsi="Symbol" w:cs="Times New Roman" w:hint="default"/>
      </w:rPr>
    </w:lvl>
    <w:lvl w:ilvl="4" w:tplc="FFFFFFFF">
      <w:start w:val="1"/>
      <w:numFmt w:val="bullet"/>
      <w:lvlText w:val="o"/>
      <w:lvlJc w:val="left"/>
      <w:pPr>
        <w:tabs>
          <w:tab w:val="num" w:pos="3960"/>
        </w:tabs>
        <w:ind w:left="3960" w:hanging="360"/>
      </w:pPr>
      <w:rPr>
        <w:rFonts w:ascii="Courier New" w:hAnsi="Courier New" w:cs="Times New Roman" w:hint="default"/>
      </w:rPr>
    </w:lvl>
    <w:lvl w:ilvl="5" w:tplc="FFFFFFFF">
      <w:start w:val="1"/>
      <w:numFmt w:val="bullet"/>
      <w:lvlText w:val=""/>
      <w:lvlJc w:val="left"/>
      <w:pPr>
        <w:tabs>
          <w:tab w:val="num" w:pos="4680"/>
        </w:tabs>
        <w:ind w:left="4680" w:hanging="360"/>
      </w:pPr>
      <w:rPr>
        <w:rFonts w:ascii="Wingdings" w:hAnsi="Wingdings" w:cs="Times New Roman" w:hint="default"/>
      </w:rPr>
    </w:lvl>
    <w:lvl w:ilvl="6" w:tplc="FFFFFFFF">
      <w:start w:val="1"/>
      <w:numFmt w:val="bullet"/>
      <w:lvlText w:val=""/>
      <w:lvlJc w:val="left"/>
      <w:pPr>
        <w:tabs>
          <w:tab w:val="num" w:pos="5400"/>
        </w:tabs>
        <w:ind w:left="5400" w:hanging="360"/>
      </w:pPr>
      <w:rPr>
        <w:rFonts w:ascii="Symbol" w:hAnsi="Symbol" w:cs="Times New Roman" w:hint="default"/>
      </w:rPr>
    </w:lvl>
    <w:lvl w:ilvl="7" w:tplc="FFFFFFFF">
      <w:start w:val="1"/>
      <w:numFmt w:val="bullet"/>
      <w:lvlText w:val="o"/>
      <w:lvlJc w:val="left"/>
      <w:pPr>
        <w:tabs>
          <w:tab w:val="num" w:pos="6120"/>
        </w:tabs>
        <w:ind w:left="6120" w:hanging="360"/>
      </w:pPr>
      <w:rPr>
        <w:rFonts w:ascii="Courier New" w:hAnsi="Courier New" w:cs="Times New Roman" w:hint="default"/>
      </w:rPr>
    </w:lvl>
    <w:lvl w:ilvl="8" w:tplc="FFFFFFFF">
      <w:start w:val="1"/>
      <w:numFmt w:val="bullet"/>
      <w:lvlText w:val=""/>
      <w:lvlJc w:val="left"/>
      <w:pPr>
        <w:tabs>
          <w:tab w:val="num" w:pos="6840"/>
        </w:tabs>
        <w:ind w:left="6840" w:hanging="360"/>
      </w:pPr>
      <w:rPr>
        <w:rFonts w:ascii="Wingdings" w:hAnsi="Wingdings" w:cs="Times New Roman" w:hint="default"/>
      </w:rPr>
    </w:lvl>
  </w:abstractNum>
  <w:num w:numId="1">
    <w:abstractNumId w:val="19"/>
  </w:num>
  <w:num w:numId="2">
    <w:abstractNumId w:val="41"/>
  </w:num>
  <w:num w:numId="3">
    <w:abstractNumId w:val="18"/>
  </w:num>
  <w:num w:numId="4">
    <w:abstractNumId w:val="11"/>
  </w:num>
  <w:num w:numId="5">
    <w:abstractNumId w:val="13"/>
  </w:num>
  <w:num w:numId="6">
    <w:abstractNumId w:val="15"/>
  </w:num>
  <w:num w:numId="7">
    <w:abstractNumId w:val="7"/>
  </w:num>
  <w:num w:numId="8">
    <w:abstractNumId w:val="26"/>
  </w:num>
  <w:num w:numId="9">
    <w:abstractNumId w:val="9"/>
  </w:num>
  <w:num w:numId="10">
    <w:abstractNumId w:val="40"/>
  </w:num>
  <w:num w:numId="11">
    <w:abstractNumId w:val="0"/>
  </w:num>
  <w:num w:numId="12">
    <w:abstractNumId w:val="43"/>
  </w:num>
  <w:num w:numId="13">
    <w:abstractNumId w:val="1"/>
  </w:num>
  <w:num w:numId="14">
    <w:abstractNumId w:val="39"/>
  </w:num>
  <w:num w:numId="15">
    <w:abstractNumId w:val="30"/>
  </w:num>
  <w:num w:numId="16">
    <w:abstractNumId w:val="36"/>
  </w:num>
  <w:num w:numId="17">
    <w:abstractNumId w:val="8"/>
  </w:num>
  <w:num w:numId="18">
    <w:abstractNumId w:val="4"/>
  </w:num>
  <w:num w:numId="19">
    <w:abstractNumId w:val="42"/>
  </w:num>
  <w:num w:numId="20">
    <w:abstractNumId w:val="33"/>
  </w:num>
  <w:num w:numId="21">
    <w:abstractNumId w:val="28"/>
  </w:num>
  <w:num w:numId="22">
    <w:abstractNumId w:val="12"/>
  </w:num>
  <w:num w:numId="23">
    <w:abstractNumId w:val="10"/>
  </w:num>
  <w:num w:numId="24">
    <w:abstractNumId w:val="27"/>
  </w:num>
  <w:num w:numId="25">
    <w:abstractNumId w:val="21"/>
  </w:num>
  <w:num w:numId="26">
    <w:abstractNumId w:val="25"/>
  </w:num>
  <w:num w:numId="27">
    <w:abstractNumId w:val="29"/>
  </w:num>
  <w:num w:numId="28">
    <w:abstractNumId w:val="14"/>
  </w:num>
  <w:num w:numId="29">
    <w:abstractNumId w:val="24"/>
  </w:num>
  <w:num w:numId="30">
    <w:abstractNumId w:val="35"/>
  </w:num>
  <w:num w:numId="31">
    <w:abstractNumId w:val="23"/>
  </w:num>
  <w:num w:numId="32">
    <w:abstractNumId w:val="38"/>
  </w:num>
  <w:num w:numId="33">
    <w:abstractNumId w:val="6"/>
  </w:num>
  <w:num w:numId="34">
    <w:abstractNumId w:val="37"/>
  </w:num>
  <w:num w:numId="35">
    <w:abstractNumId w:val="32"/>
  </w:num>
  <w:num w:numId="36">
    <w:abstractNumId w:val="34"/>
  </w:num>
  <w:num w:numId="37">
    <w:abstractNumId w:val="17"/>
  </w:num>
  <w:num w:numId="38">
    <w:abstractNumId w:val="20"/>
  </w:num>
  <w:num w:numId="3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
  </w:num>
  <w:num w:numId="41">
    <w:abstractNumId w:val="22"/>
  </w:num>
  <w:num w:numId="42">
    <w:abstractNumId w:val="31"/>
  </w:num>
  <w:num w:numId="43">
    <w:abstractNumId w:val="2"/>
  </w:num>
  <w:num w:numId="44">
    <w:abstractNumId w:val="5"/>
  </w:num>
  <w:num w:numId="4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drawingGridHorizontalSpacing w:val="110"/>
  <w:displayHorizontalDrawingGridEvery w:val="2"/>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2EB"/>
    <w:rsid w:val="00001945"/>
    <w:rsid w:val="0000483D"/>
    <w:rsid w:val="0000493B"/>
    <w:rsid w:val="00004CEF"/>
    <w:rsid w:val="0000644F"/>
    <w:rsid w:val="0001669C"/>
    <w:rsid w:val="00016C35"/>
    <w:rsid w:val="0001739F"/>
    <w:rsid w:val="00020795"/>
    <w:rsid w:val="00021243"/>
    <w:rsid w:val="000220A6"/>
    <w:rsid w:val="00022F8B"/>
    <w:rsid w:val="0003280B"/>
    <w:rsid w:val="000368D4"/>
    <w:rsid w:val="0004303B"/>
    <w:rsid w:val="00044E9F"/>
    <w:rsid w:val="000501DB"/>
    <w:rsid w:val="00050559"/>
    <w:rsid w:val="00051F5C"/>
    <w:rsid w:val="0005679F"/>
    <w:rsid w:val="00060641"/>
    <w:rsid w:val="000613D4"/>
    <w:rsid w:val="0006169B"/>
    <w:rsid w:val="00064F44"/>
    <w:rsid w:val="00066708"/>
    <w:rsid w:val="000707D0"/>
    <w:rsid w:val="000757DE"/>
    <w:rsid w:val="000759B8"/>
    <w:rsid w:val="0008109E"/>
    <w:rsid w:val="00081F43"/>
    <w:rsid w:val="00082D6B"/>
    <w:rsid w:val="0008548D"/>
    <w:rsid w:val="00085C84"/>
    <w:rsid w:val="00086EFA"/>
    <w:rsid w:val="00091CC5"/>
    <w:rsid w:val="00094ED9"/>
    <w:rsid w:val="00095926"/>
    <w:rsid w:val="00096227"/>
    <w:rsid w:val="00096457"/>
    <w:rsid w:val="000A3CDF"/>
    <w:rsid w:val="000B09D2"/>
    <w:rsid w:val="000B0AFE"/>
    <w:rsid w:val="000B382F"/>
    <w:rsid w:val="000B5C05"/>
    <w:rsid w:val="000B6F30"/>
    <w:rsid w:val="000C1924"/>
    <w:rsid w:val="000D1B7C"/>
    <w:rsid w:val="000D20AA"/>
    <w:rsid w:val="000D3F7E"/>
    <w:rsid w:val="000D7166"/>
    <w:rsid w:val="000E1842"/>
    <w:rsid w:val="000E1FB2"/>
    <w:rsid w:val="000E31AA"/>
    <w:rsid w:val="000E3D7E"/>
    <w:rsid w:val="000E5795"/>
    <w:rsid w:val="000E57E0"/>
    <w:rsid w:val="000F2CA9"/>
    <w:rsid w:val="000F3C1D"/>
    <w:rsid w:val="000F4CD0"/>
    <w:rsid w:val="000F5E8D"/>
    <w:rsid w:val="000F7D38"/>
    <w:rsid w:val="00101844"/>
    <w:rsid w:val="001028C7"/>
    <w:rsid w:val="0010431C"/>
    <w:rsid w:val="00104870"/>
    <w:rsid w:val="001052B0"/>
    <w:rsid w:val="0010532A"/>
    <w:rsid w:val="00105957"/>
    <w:rsid w:val="00110E7B"/>
    <w:rsid w:val="001149A9"/>
    <w:rsid w:val="0011707E"/>
    <w:rsid w:val="00117768"/>
    <w:rsid w:val="00120928"/>
    <w:rsid w:val="00124ADE"/>
    <w:rsid w:val="00124D98"/>
    <w:rsid w:val="0012564F"/>
    <w:rsid w:val="00127F00"/>
    <w:rsid w:val="0013122B"/>
    <w:rsid w:val="001345C9"/>
    <w:rsid w:val="001348E9"/>
    <w:rsid w:val="00137821"/>
    <w:rsid w:val="00140926"/>
    <w:rsid w:val="0014155E"/>
    <w:rsid w:val="00141A96"/>
    <w:rsid w:val="001424F7"/>
    <w:rsid w:val="001430E9"/>
    <w:rsid w:val="00143EC6"/>
    <w:rsid w:val="001451C8"/>
    <w:rsid w:val="001454F1"/>
    <w:rsid w:val="001459E5"/>
    <w:rsid w:val="00146B0C"/>
    <w:rsid w:val="00152E50"/>
    <w:rsid w:val="00154DC7"/>
    <w:rsid w:val="001565F0"/>
    <w:rsid w:val="00156AD7"/>
    <w:rsid w:val="00160A8B"/>
    <w:rsid w:val="00161DC6"/>
    <w:rsid w:val="00163AE0"/>
    <w:rsid w:val="00163D15"/>
    <w:rsid w:val="00164370"/>
    <w:rsid w:val="00171B20"/>
    <w:rsid w:val="001736A3"/>
    <w:rsid w:val="001754FA"/>
    <w:rsid w:val="00177718"/>
    <w:rsid w:val="0019227F"/>
    <w:rsid w:val="00194E82"/>
    <w:rsid w:val="001952DA"/>
    <w:rsid w:val="001963A8"/>
    <w:rsid w:val="00196683"/>
    <w:rsid w:val="001A0137"/>
    <w:rsid w:val="001A2055"/>
    <w:rsid w:val="001A21B2"/>
    <w:rsid w:val="001A3CCF"/>
    <w:rsid w:val="001A4680"/>
    <w:rsid w:val="001A66F9"/>
    <w:rsid w:val="001A737E"/>
    <w:rsid w:val="001B2B67"/>
    <w:rsid w:val="001B2F52"/>
    <w:rsid w:val="001B5895"/>
    <w:rsid w:val="001B6902"/>
    <w:rsid w:val="001B6A7C"/>
    <w:rsid w:val="001C31C9"/>
    <w:rsid w:val="001C322A"/>
    <w:rsid w:val="001C42FE"/>
    <w:rsid w:val="001C474C"/>
    <w:rsid w:val="001D004E"/>
    <w:rsid w:val="001D1863"/>
    <w:rsid w:val="001D22DC"/>
    <w:rsid w:val="001D7EA9"/>
    <w:rsid w:val="001E6273"/>
    <w:rsid w:val="001F59AF"/>
    <w:rsid w:val="001F6D88"/>
    <w:rsid w:val="002031A1"/>
    <w:rsid w:val="00204584"/>
    <w:rsid w:val="0020612F"/>
    <w:rsid w:val="00207C21"/>
    <w:rsid w:val="00210620"/>
    <w:rsid w:val="0021690F"/>
    <w:rsid w:val="002174AE"/>
    <w:rsid w:val="00221354"/>
    <w:rsid w:val="00223AE3"/>
    <w:rsid w:val="0022454E"/>
    <w:rsid w:val="0022697B"/>
    <w:rsid w:val="0023189D"/>
    <w:rsid w:val="00231AB8"/>
    <w:rsid w:val="00232191"/>
    <w:rsid w:val="0023392C"/>
    <w:rsid w:val="00233CC7"/>
    <w:rsid w:val="00234416"/>
    <w:rsid w:val="00235772"/>
    <w:rsid w:val="002440B3"/>
    <w:rsid w:val="0024725A"/>
    <w:rsid w:val="0025362E"/>
    <w:rsid w:val="00253E1F"/>
    <w:rsid w:val="00257FE0"/>
    <w:rsid w:val="002636FC"/>
    <w:rsid w:val="0026798F"/>
    <w:rsid w:val="0027272B"/>
    <w:rsid w:val="00274C70"/>
    <w:rsid w:val="002753FC"/>
    <w:rsid w:val="0027545E"/>
    <w:rsid w:val="00277F02"/>
    <w:rsid w:val="00282389"/>
    <w:rsid w:val="00283BD7"/>
    <w:rsid w:val="002859A9"/>
    <w:rsid w:val="00286AA4"/>
    <w:rsid w:val="00287152"/>
    <w:rsid w:val="00290EB4"/>
    <w:rsid w:val="00291855"/>
    <w:rsid w:val="00292C40"/>
    <w:rsid w:val="00293459"/>
    <w:rsid w:val="00293551"/>
    <w:rsid w:val="002943CB"/>
    <w:rsid w:val="00295DC1"/>
    <w:rsid w:val="002A3894"/>
    <w:rsid w:val="002A59AA"/>
    <w:rsid w:val="002A7F60"/>
    <w:rsid w:val="002B1090"/>
    <w:rsid w:val="002B17ED"/>
    <w:rsid w:val="002B48D6"/>
    <w:rsid w:val="002B6FF9"/>
    <w:rsid w:val="002C09DC"/>
    <w:rsid w:val="002C37A7"/>
    <w:rsid w:val="002C5DDD"/>
    <w:rsid w:val="002C75D8"/>
    <w:rsid w:val="002D6889"/>
    <w:rsid w:val="002E021B"/>
    <w:rsid w:val="002E18A8"/>
    <w:rsid w:val="002E20DF"/>
    <w:rsid w:val="002E4AE9"/>
    <w:rsid w:val="002E5BDC"/>
    <w:rsid w:val="002E5E5D"/>
    <w:rsid w:val="002E7BFF"/>
    <w:rsid w:val="002E7E7E"/>
    <w:rsid w:val="002F0680"/>
    <w:rsid w:val="002F25D9"/>
    <w:rsid w:val="002F527D"/>
    <w:rsid w:val="002F622C"/>
    <w:rsid w:val="00301FFE"/>
    <w:rsid w:val="0030213F"/>
    <w:rsid w:val="00303E9D"/>
    <w:rsid w:val="00307807"/>
    <w:rsid w:val="00307849"/>
    <w:rsid w:val="0031406D"/>
    <w:rsid w:val="003142B4"/>
    <w:rsid w:val="00314635"/>
    <w:rsid w:val="0031672C"/>
    <w:rsid w:val="00326211"/>
    <w:rsid w:val="00326903"/>
    <w:rsid w:val="003310D1"/>
    <w:rsid w:val="00331ECC"/>
    <w:rsid w:val="00335947"/>
    <w:rsid w:val="00337922"/>
    <w:rsid w:val="00340380"/>
    <w:rsid w:val="00342100"/>
    <w:rsid w:val="00342FA1"/>
    <w:rsid w:val="0034301D"/>
    <w:rsid w:val="00346D1B"/>
    <w:rsid w:val="00350736"/>
    <w:rsid w:val="00351191"/>
    <w:rsid w:val="0035137F"/>
    <w:rsid w:val="00351BAD"/>
    <w:rsid w:val="00355B7B"/>
    <w:rsid w:val="00355DFD"/>
    <w:rsid w:val="00360087"/>
    <w:rsid w:val="00360D79"/>
    <w:rsid w:val="0036315B"/>
    <w:rsid w:val="00364CA3"/>
    <w:rsid w:val="00370796"/>
    <w:rsid w:val="003717A2"/>
    <w:rsid w:val="00371A7B"/>
    <w:rsid w:val="00371CF4"/>
    <w:rsid w:val="00373DF6"/>
    <w:rsid w:val="00375DF9"/>
    <w:rsid w:val="00377B4A"/>
    <w:rsid w:val="00381032"/>
    <w:rsid w:val="00381E80"/>
    <w:rsid w:val="00384EB7"/>
    <w:rsid w:val="00385F49"/>
    <w:rsid w:val="0038687E"/>
    <w:rsid w:val="00387930"/>
    <w:rsid w:val="003928AE"/>
    <w:rsid w:val="003963A8"/>
    <w:rsid w:val="003A07D9"/>
    <w:rsid w:val="003A3F75"/>
    <w:rsid w:val="003A71DB"/>
    <w:rsid w:val="003B1678"/>
    <w:rsid w:val="003B3207"/>
    <w:rsid w:val="003B4351"/>
    <w:rsid w:val="003B5AE4"/>
    <w:rsid w:val="003B607B"/>
    <w:rsid w:val="003C29DE"/>
    <w:rsid w:val="003C4A4B"/>
    <w:rsid w:val="003C5154"/>
    <w:rsid w:val="003C5D1E"/>
    <w:rsid w:val="003C7F9A"/>
    <w:rsid w:val="003D097F"/>
    <w:rsid w:val="003D1A6E"/>
    <w:rsid w:val="003D6778"/>
    <w:rsid w:val="003D76BC"/>
    <w:rsid w:val="003D7DAA"/>
    <w:rsid w:val="003E079B"/>
    <w:rsid w:val="003E1169"/>
    <w:rsid w:val="003E1C90"/>
    <w:rsid w:val="003E2D5A"/>
    <w:rsid w:val="003E7523"/>
    <w:rsid w:val="003F0150"/>
    <w:rsid w:val="003F0241"/>
    <w:rsid w:val="003F02B6"/>
    <w:rsid w:val="003F06D9"/>
    <w:rsid w:val="003F152F"/>
    <w:rsid w:val="003F28C5"/>
    <w:rsid w:val="003F6CF1"/>
    <w:rsid w:val="003F76DB"/>
    <w:rsid w:val="003F77B1"/>
    <w:rsid w:val="003F782A"/>
    <w:rsid w:val="00401F3E"/>
    <w:rsid w:val="004024DD"/>
    <w:rsid w:val="004034DE"/>
    <w:rsid w:val="00403729"/>
    <w:rsid w:val="0040430C"/>
    <w:rsid w:val="004051E1"/>
    <w:rsid w:val="00405BA3"/>
    <w:rsid w:val="00413D64"/>
    <w:rsid w:val="00414E6E"/>
    <w:rsid w:val="00422A10"/>
    <w:rsid w:val="00423A68"/>
    <w:rsid w:val="0042535B"/>
    <w:rsid w:val="004346FB"/>
    <w:rsid w:val="004346FC"/>
    <w:rsid w:val="00437D8F"/>
    <w:rsid w:val="0044081F"/>
    <w:rsid w:val="004423E8"/>
    <w:rsid w:val="004443B3"/>
    <w:rsid w:val="00444BDF"/>
    <w:rsid w:val="00445572"/>
    <w:rsid w:val="00450B3C"/>
    <w:rsid w:val="00451792"/>
    <w:rsid w:val="004526BD"/>
    <w:rsid w:val="00453D5D"/>
    <w:rsid w:val="00454DE3"/>
    <w:rsid w:val="0046441C"/>
    <w:rsid w:val="00467314"/>
    <w:rsid w:val="00470A6B"/>
    <w:rsid w:val="00471BAF"/>
    <w:rsid w:val="0047582E"/>
    <w:rsid w:val="00476DF5"/>
    <w:rsid w:val="00480DB3"/>
    <w:rsid w:val="004817DE"/>
    <w:rsid w:val="00482647"/>
    <w:rsid w:val="00484B32"/>
    <w:rsid w:val="00486155"/>
    <w:rsid w:val="00487F2F"/>
    <w:rsid w:val="004907A3"/>
    <w:rsid w:val="00490D08"/>
    <w:rsid w:val="004915CF"/>
    <w:rsid w:val="004942D3"/>
    <w:rsid w:val="004A1C33"/>
    <w:rsid w:val="004A2B4C"/>
    <w:rsid w:val="004A3B29"/>
    <w:rsid w:val="004A482D"/>
    <w:rsid w:val="004A549C"/>
    <w:rsid w:val="004A6D03"/>
    <w:rsid w:val="004B0C3C"/>
    <w:rsid w:val="004B1B09"/>
    <w:rsid w:val="004B29A5"/>
    <w:rsid w:val="004B2CCC"/>
    <w:rsid w:val="004B414E"/>
    <w:rsid w:val="004B54F4"/>
    <w:rsid w:val="004C3EA7"/>
    <w:rsid w:val="004C4472"/>
    <w:rsid w:val="004C5E96"/>
    <w:rsid w:val="004C793D"/>
    <w:rsid w:val="004D0883"/>
    <w:rsid w:val="004D08A2"/>
    <w:rsid w:val="004E02EC"/>
    <w:rsid w:val="004E211D"/>
    <w:rsid w:val="004E4236"/>
    <w:rsid w:val="004E4418"/>
    <w:rsid w:val="004E45C9"/>
    <w:rsid w:val="004E5A0B"/>
    <w:rsid w:val="004E775C"/>
    <w:rsid w:val="004F0CE2"/>
    <w:rsid w:val="004F2A13"/>
    <w:rsid w:val="004F2BD8"/>
    <w:rsid w:val="004F425E"/>
    <w:rsid w:val="004F6D9C"/>
    <w:rsid w:val="00500C3A"/>
    <w:rsid w:val="0050112F"/>
    <w:rsid w:val="00502F82"/>
    <w:rsid w:val="00506887"/>
    <w:rsid w:val="00507801"/>
    <w:rsid w:val="005106B3"/>
    <w:rsid w:val="00513928"/>
    <w:rsid w:val="005179C3"/>
    <w:rsid w:val="00520623"/>
    <w:rsid w:val="00520EDB"/>
    <w:rsid w:val="005223BD"/>
    <w:rsid w:val="00523A10"/>
    <w:rsid w:val="00524E95"/>
    <w:rsid w:val="0053094F"/>
    <w:rsid w:val="005318FA"/>
    <w:rsid w:val="00533920"/>
    <w:rsid w:val="005348FA"/>
    <w:rsid w:val="00543BD9"/>
    <w:rsid w:val="00544646"/>
    <w:rsid w:val="00545072"/>
    <w:rsid w:val="005450D0"/>
    <w:rsid w:val="005451C9"/>
    <w:rsid w:val="00545485"/>
    <w:rsid w:val="00545CF8"/>
    <w:rsid w:val="00546759"/>
    <w:rsid w:val="00546F99"/>
    <w:rsid w:val="00547297"/>
    <w:rsid w:val="00547A3B"/>
    <w:rsid w:val="00547C04"/>
    <w:rsid w:val="00556714"/>
    <w:rsid w:val="00560610"/>
    <w:rsid w:val="00563835"/>
    <w:rsid w:val="005656C4"/>
    <w:rsid w:val="005660D0"/>
    <w:rsid w:val="00567CA6"/>
    <w:rsid w:val="00574168"/>
    <w:rsid w:val="00576456"/>
    <w:rsid w:val="005804AE"/>
    <w:rsid w:val="0058202C"/>
    <w:rsid w:val="005A3524"/>
    <w:rsid w:val="005A3742"/>
    <w:rsid w:val="005A402F"/>
    <w:rsid w:val="005A70BE"/>
    <w:rsid w:val="005A7521"/>
    <w:rsid w:val="005A7BB6"/>
    <w:rsid w:val="005B0C8D"/>
    <w:rsid w:val="005B0CD9"/>
    <w:rsid w:val="005B1BD6"/>
    <w:rsid w:val="005B1E76"/>
    <w:rsid w:val="005B579D"/>
    <w:rsid w:val="005B639E"/>
    <w:rsid w:val="005B669C"/>
    <w:rsid w:val="005C369E"/>
    <w:rsid w:val="005C6BA2"/>
    <w:rsid w:val="005D0A7D"/>
    <w:rsid w:val="005D2E2D"/>
    <w:rsid w:val="005D3F23"/>
    <w:rsid w:val="005D5C6F"/>
    <w:rsid w:val="005D5F6D"/>
    <w:rsid w:val="005D6F24"/>
    <w:rsid w:val="005E0586"/>
    <w:rsid w:val="005E3DF2"/>
    <w:rsid w:val="005E453F"/>
    <w:rsid w:val="005E5BDF"/>
    <w:rsid w:val="005E7A99"/>
    <w:rsid w:val="005F0063"/>
    <w:rsid w:val="005F6FA5"/>
    <w:rsid w:val="00603AE8"/>
    <w:rsid w:val="00606A45"/>
    <w:rsid w:val="006126E4"/>
    <w:rsid w:val="00612A5B"/>
    <w:rsid w:val="006144E4"/>
    <w:rsid w:val="00614FF4"/>
    <w:rsid w:val="00623D81"/>
    <w:rsid w:val="0062441D"/>
    <w:rsid w:val="00626C92"/>
    <w:rsid w:val="0063470D"/>
    <w:rsid w:val="00636EA9"/>
    <w:rsid w:val="00641CA0"/>
    <w:rsid w:val="00643627"/>
    <w:rsid w:val="0064559B"/>
    <w:rsid w:val="0064611D"/>
    <w:rsid w:val="00646873"/>
    <w:rsid w:val="00650936"/>
    <w:rsid w:val="00651139"/>
    <w:rsid w:val="00651774"/>
    <w:rsid w:val="0065309E"/>
    <w:rsid w:val="006541AF"/>
    <w:rsid w:val="006541B5"/>
    <w:rsid w:val="0065436C"/>
    <w:rsid w:val="00654ECE"/>
    <w:rsid w:val="00657BEA"/>
    <w:rsid w:val="00663270"/>
    <w:rsid w:val="00663565"/>
    <w:rsid w:val="00665B31"/>
    <w:rsid w:val="0067386E"/>
    <w:rsid w:val="00673EC0"/>
    <w:rsid w:val="006742EB"/>
    <w:rsid w:val="00674825"/>
    <w:rsid w:val="0067691D"/>
    <w:rsid w:val="00676F11"/>
    <w:rsid w:val="0068100D"/>
    <w:rsid w:val="00683506"/>
    <w:rsid w:val="00685652"/>
    <w:rsid w:val="00685970"/>
    <w:rsid w:val="006859E5"/>
    <w:rsid w:val="00685E07"/>
    <w:rsid w:val="00686A52"/>
    <w:rsid w:val="00690EC9"/>
    <w:rsid w:val="00692341"/>
    <w:rsid w:val="006924AA"/>
    <w:rsid w:val="006A13BB"/>
    <w:rsid w:val="006A58E7"/>
    <w:rsid w:val="006B0A8A"/>
    <w:rsid w:val="006B14FB"/>
    <w:rsid w:val="006B263B"/>
    <w:rsid w:val="006B2BE1"/>
    <w:rsid w:val="006B4B6D"/>
    <w:rsid w:val="006B566C"/>
    <w:rsid w:val="006C0460"/>
    <w:rsid w:val="006C3A0C"/>
    <w:rsid w:val="006C4180"/>
    <w:rsid w:val="006C5147"/>
    <w:rsid w:val="006C543B"/>
    <w:rsid w:val="006C582E"/>
    <w:rsid w:val="006C608E"/>
    <w:rsid w:val="006C6425"/>
    <w:rsid w:val="006C67FF"/>
    <w:rsid w:val="006C753C"/>
    <w:rsid w:val="006C7CC9"/>
    <w:rsid w:val="006D0FCF"/>
    <w:rsid w:val="006D2762"/>
    <w:rsid w:val="006D4607"/>
    <w:rsid w:val="006D74DB"/>
    <w:rsid w:val="006D7AE9"/>
    <w:rsid w:val="006E5FCA"/>
    <w:rsid w:val="006F181E"/>
    <w:rsid w:val="006F2FCA"/>
    <w:rsid w:val="006F3B72"/>
    <w:rsid w:val="006F72F4"/>
    <w:rsid w:val="0070224C"/>
    <w:rsid w:val="00702A40"/>
    <w:rsid w:val="00704AA4"/>
    <w:rsid w:val="00705D13"/>
    <w:rsid w:val="00706C24"/>
    <w:rsid w:val="00712507"/>
    <w:rsid w:val="0071326F"/>
    <w:rsid w:val="00714102"/>
    <w:rsid w:val="007172B4"/>
    <w:rsid w:val="00722A5E"/>
    <w:rsid w:val="00727252"/>
    <w:rsid w:val="00727760"/>
    <w:rsid w:val="00730040"/>
    <w:rsid w:val="007314FF"/>
    <w:rsid w:val="0073291D"/>
    <w:rsid w:val="00733D44"/>
    <w:rsid w:val="00737D04"/>
    <w:rsid w:val="00740041"/>
    <w:rsid w:val="0074032B"/>
    <w:rsid w:val="00740536"/>
    <w:rsid w:val="00740BE1"/>
    <w:rsid w:val="007441B6"/>
    <w:rsid w:val="00744673"/>
    <w:rsid w:val="0074500A"/>
    <w:rsid w:val="00745175"/>
    <w:rsid w:val="007459B9"/>
    <w:rsid w:val="00747692"/>
    <w:rsid w:val="007525B8"/>
    <w:rsid w:val="0075391D"/>
    <w:rsid w:val="0075792B"/>
    <w:rsid w:val="007604EC"/>
    <w:rsid w:val="00760DE5"/>
    <w:rsid w:val="00762921"/>
    <w:rsid w:val="00763572"/>
    <w:rsid w:val="00763F4D"/>
    <w:rsid w:val="00764451"/>
    <w:rsid w:val="007665CE"/>
    <w:rsid w:val="0077296E"/>
    <w:rsid w:val="00773859"/>
    <w:rsid w:val="0077713A"/>
    <w:rsid w:val="00781EA6"/>
    <w:rsid w:val="007859C4"/>
    <w:rsid w:val="00791076"/>
    <w:rsid w:val="00795A50"/>
    <w:rsid w:val="00797C63"/>
    <w:rsid w:val="007A6AAA"/>
    <w:rsid w:val="007A6E57"/>
    <w:rsid w:val="007B1566"/>
    <w:rsid w:val="007B2808"/>
    <w:rsid w:val="007B50E8"/>
    <w:rsid w:val="007B6310"/>
    <w:rsid w:val="007B66CB"/>
    <w:rsid w:val="007B6F91"/>
    <w:rsid w:val="007C082A"/>
    <w:rsid w:val="007C286C"/>
    <w:rsid w:val="007C2E6A"/>
    <w:rsid w:val="007D1A32"/>
    <w:rsid w:val="007E15FE"/>
    <w:rsid w:val="007E2AF7"/>
    <w:rsid w:val="007E6157"/>
    <w:rsid w:val="007F0174"/>
    <w:rsid w:val="007F348D"/>
    <w:rsid w:val="00800177"/>
    <w:rsid w:val="00801E13"/>
    <w:rsid w:val="008030EC"/>
    <w:rsid w:val="00803E34"/>
    <w:rsid w:val="00805C9B"/>
    <w:rsid w:val="00807551"/>
    <w:rsid w:val="008101B2"/>
    <w:rsid w:val="008111C3"/>
    <w:rsid w:val="00812D0C"/>
    <w:rsid w:val="00813C04"/>
    <w:rsid w:val="00816DD3"/>
    <w:rsid w:val="00816E3C"/>
    <w:rsid w:val="00817D2C"/>
    <w:rsid w:val="00820736"/>
    <w:rsid w:val="00822066"/>
    <w:rsid w:val="0082253B"/>
    <w:rsid w:val="00823DE8"/>
    <w:rsid w:val="0082665C"/>
    <w:rsid w:val="008266B5"/>
    <w:rsid w:val="00833EF8"/>
    <w:rsid w:val="00837863"/>
    <w:rsid w:val="00842C37"/>
    <w:rsid w:val="00843453"/>
    <w:rsid w:val="008436C5"/>
    <w:rsid w:val="008467D0"/>
    <w:rsid w:val="00851F40"/>
    <w:rsid w:val="0085340B"/>
    <w:rsid w:val="00853826"/>
    <w:rsid w:val="00855344"/>
    <w:rsid w:val="00856793"/>
    <w:rsid w:val="00864641"/>
    <w:rsid w:val="00864B9C"/>
    <w:rsid w:val="00864D56"/>
    <w:rsid w:val="00875EEC"/>
    <w:rsid w:val="00877AC2"/>
    <w:rsid w:val="00877B99"/>
    <w:rsid w:val="00880198"/>
    <w:rsid w:val="00881631"/>
    <w:rsid w:val="008824B7"/>
    <w:rsid w:val="008840A9"/>
    <w:rsid w:val="00884C4B"/>
    <w:rsid w:val="008850B5"/>
    <w:rsid w:val="0088524C"/>
    <w:rsid w:val="0088570E"/>
    <w:rsid w:val="008868F6"/>
    <w:rsid w:val="008877F6"/>
    <w:rsid w:val="00887D01"/>
    <w:rsid w:val="00890949"/>
    <w:rsid w:val="008912E9"/>
    <w:rsid w:val="008A0DD7"/>
    <w:rsid w:val="008A14E3"/>
    <w:rsid w:val="008A2D4C"/>
    <w:rsid w:val="008A3156"/>
    <w:rsid w:val="008A48FF"/>
    <w:rsid w:val="008A726B"/>
    <w:rsid w:val="008A7E73"/>
    <w:rsid w:val="008B007C"/>
    <w:rsid w:val="008B3CFF"/>
    <w:rsid w:val="008B7E4C"/>
    <w:rsid w:val="008C0C65"/>
    <w:rsid w:val="008C27C0"/>
    <w:rsid w:val="008C64BE"/>
    <w:rsid w:val="008C6E7D"/>
    <w:rsid w:val="008D3B66"/>
    <w:rsid w:val="008D622C"/>
    <w:rsid w:val="008E06A0"/>
    <w:rsid w:val="008E4EFD"/>
    <w:rsid w:val="008E4F37"/>
    <w:rsid w:val="008F125E"/>
    <w:rsid w:val="008F3740"/>
    <w:rsid w:val="008F5983"/>
    <w:rsid w:val="00902E0F"/>
    <w:rsid w:val="009035A0"/>
    <w:rsid w:val="009060BF"/>
    <w:rsid w:val="009064E8"/>
    <w:rsid w:val="00910A08"/>
    <w:rsid w:val="00910D78"/>
    <w:rsid w:val="00911A13"/>
    <w:rsid w:val="00911D5D"/>
    <w:rsid w:val="009130AC"/>
    <w:rsid w:val="00914660"/>
    <w:rsid w:val="00915ED9"/>
    <w:rsid w:val="00921BC6"/>
    <w:rsid w:val="009220A2"/>
    <w:rsid w:val="00924AF7"/>
    <w:rsid w:val="009264E0"/>
    <w:rsid w:val="00933BA8"/>
    <w:rsid w:val="00934A88"/>
    <w:rsid w:val="009352AC"/>
    <w:rsid w:val="00941F30"/>
    <w:rsid w:val="0094280A"/>
    <w:rsid w:val="0094294C"/>
    <w:rsid w:val="0094300A"/>
    <w:rsid w:val="00943920"/>
    <w:rsid w:val="00945DAA"/>
    <w:rsid w:val="00946F30"/>
    <w:rsid w:val="00947162"/>
    <w:rsid w:val="009502D9"/>
    <w:rsid w:val="0095173C"/>
    <w:rsid w:val="0095282A"/>
    <w:rsid w:val="00952E0C"/>
    <w:rsid w:val="009532AF"/>
    <w:rsid w:val="009543C3"/>
    <w:rsid w:val="00957EE4"/>
    <w:rsid w:val="009635E2"/>
    <w:rsid w:val="009638D3"/>
    <w:rsid w:val="00964DA8"/>
    <w:rsid w:val="0097232A"/>
    <w:rsid w:val="009748AD"/>
    <w:rsid w:val="00976253"/>
    <w:rsid w:val="00982086"/>
    <w:rsid w:val="009850C8"/>
    <w:rsid w:val="00987218"/>
    <w:rsid w:val="009876D6"/>
    <w:rsid w:val="009913E3"/>
    <w:rsid w:val="00991562"/>
    <w:rsid w:val="00992139"/>
    <w:rsid w:val="009935E1"/>
    <w:rsid w:val="00993AD3"/>
    <w:rsid w:val="009A2247"/>
    <w:rsid w:val="009A36F0"/>
    <w:rsid w:val="009A3778"/>
    <w:rsid w:val="009A4710"/>
    <w:rsid w:val="009B06BF"/>
    <w:rsid w:val="009B0A7F"/>
    <w:rsid w:val="009B393B"/>
    <w:rsid w:val="009B4287"/>
    <w:rsid w:val="009B4300"/>
    <w:rsid w:val="009B45F4"/>
    <w:rsid w:val="009B4BD7"/>
    <w:rsid w:val="009B4CE6"/>
    <w:rsid w:val="009B6384"/>
    <w:rsid w:val="009B68B2"/>
    <w:rsid w:val="009B7FDE"/>
    <w:rsid w:val="009D0A6E"/>
    <w:rsid w:val="009D3A90"/>
    <w:rsid w:val="009D66AF"/>
    <w:rsid w:val="009E1C65"/>
    <w:rsid w:val="009E393E"/>
    <w:rsid w:val="009E44D1"/>
    <w:rsid w:val="009E50EC"/>
    <w:rsid w:val="009E7775"/>
    <w:rsid w:val="009E77E9"/>
    <w:rsid w:val="009F2CC5"/>
    <w:rsid w:val="009F37C5"/>
    <w:rsid w:val="009F386A"/>
    <w:rsid w:val="00A00230"/>
    <w:rsid w:val="00A02422"/>
    <w:rsid w:val="00A03E92"/>
    <w:rsid w:val="00A10827"/>
    <w:rsid w:val="00A146FC"/>
    <w:rsid w:val="00A14E8D"/>
    <w:rsid w:val="00A15B64"/>
    <w:rsid w:val="00A17A7E"/>
    <w:rsid w:val="00A23BBC"/>
    <w:rsid w:val="00A25C7E"/>
    <w:rsid w:val="00A264C9"/>
    <w:rsid w:val="00A27D33"/>
    <w:rsid w:val="00A309EE"/>
    <w:rsid w:val="00A30F23"/>
    <w:rsid w:val="00A31274"/>
    <w:rsid w:val="00A31E07"/>
    <w:rsid w:val="00A345B9"/>
    <w:rsid w:val="00A41D10"/>
    <w:rsid w:val="00A4397C"/>
    <w:rsid w:val="00A43FA7"/>
    <w:rsid w:val="00A44398"/>
    <w:rsid w:val="00A467D9"/>
    <w:rsid w:val="00A50B8F"/>
    <w:rsid w:val="00A50E2B"/>
    <w:rsid w:val="00A51A50"/>
    <w:rsid w:val="00A51B1F"/>
    <w:rsid w:val="00A51D3F"/>
    <w:rsid w:val="00A523C3"/>
    <w:rsid w:val="00A5245B"/>
    <w:rsid w:val="00A53A7F"/>
    <w:rsid w:val="00A55063"/>
    <w:rsid w:val="00A55674"/>
    <w:rsid w:val="00A604EB"/>
    <w:rsid w:val="00A6380B"/>
    <w:rsid w:val="00A63F8B"/>
    <w:rsid w:val="00A6522F"/>
    <w:rsid w:val="00A662E3"/>
    <w:rsid w:val="00A66802"/>
    <w:rsid w:val="00A72B25"/>
    <w:rsid w:val="00A75CEB"/>
    <w:rsid w:val="00A77B1E"/>
    <w:rsid w:val="00A816AB"/>
    <w:rsid w:val="00A82364"/>
    <w:rsid w:val="00A8351E"/>
    <w:rsid w:val="00A84503"/>
    <w:rsid w:val="00A84FB3"/>
    <w:rsid w:val="00A86291"/>
    <w:rsid w:val="00A9289B"/>
    <w:rsid w:val="00A92CAA"/>
    <w:rsid w:val="00A93241"/>
    <w:rsid w:val="00A938C0"/>
    <w:rsid w:val="00AA2E1F"/>
    <w:rsid w:val="00AB4611"/>
    <w:rsid w:val="00AB5A59"/>
    <w:rsid w:val="00AC24D2"/>
    <w:rsid w:val="00AD0F74"/>
    <w:rsid w:val="00AD1700"/>
    <w:rsid w:val="00AD3621"/>
    <w:rsid w:val="00AD3FE1"/>
    <w:rsid w:val="00AD4C26"/>
    <w:rsid w:val="00AD5007"/>
    <w:rsid w:val="00AD50F5"/>
    <w:rsid w:val="00AE218F"/>
    <w:rsid w:val="00AE364A"/>
    <w:rsid w:val="00AE4451"/>
    <w:rsid w:val="00AE5F27"/>
    <w:rsid w:val="00AE665C"/>
    <w:rsid w:val="00AE67FD"/>
    <w:rsid w:val="00AE7856"/>
    <w:rsid w:val="00AF49EF"/>
    <w:rsid w:val="00B0045C"/>
    <w:rsid w:val="00B0157F"/>
    <w:rsid w:val="00B01FCE"/>
    <w:rsid w:val="00B04FA1"/>
    <w:rsid w:val="00B10437"/>
    <w:rsid w:val="00B1051B"/>
    <w:rsid w:val="00B10811"/>
    <w:rsid w:val="00B11634"/>
    <w:rsid w:val="00B123F4"/>
    <w:rsid w:val="00B12947"/>
    <w:rsid w:val="00B1310C"/>
    <w:rsid w:val="00B17410"/>
    <w:rsid w:val="00B17F93"/>
    <w:rsid w:val="00B21049"/>
    <w:rsid w:val="00B215BA"/>
    <w:rsid w:val="00B215F4"/>
    <w:rsid w:val="00B21944"/>
    <w:rsid w:val="00B230B1"/>
    <w:rsid w:val="00B34EA5"/>
    <w:rsid w:val="00B36925"/>
    <w:rsid w:val="00B37522"/>
    <w:rsid w:val="00B37C6E"/>
    <w:rsid w:val="00B42FF8"/>
    <w:rsid w:val="00B4450F"/>
    <w:rsid w:val="00B44DEC"/>
    <w:rsid w:val="00B46232"/>
    <w:rsid w:val="00B47250"/>
    <w:rsid w:val="00B5008C"/>
    <w:rsid w:val="00B5222D"/>
    <w:rsid w:val="00B52E76"/>
    <w:rsid w:val="00B53BF7"/>
    <w:rsid w:val="00B546C6"/>
    <w:rsid w:val="00B54AC0"/>
    <w:rsid w:val="00B54AC1"/>
    <w:rsid w:val="00B573E1"/>
    <w:rsid w:val="00B60978"/>
    <w:rsid w:val="00B656D0"/>
    <w:rsid w:val="00B669CF"/>
    <w:rsid w:val="00B701DC"/>
    <w:rsid w:val="00B71250"/>
    <w:rsid w:val="00B714D9"/>
    <w:rsid w:val="00B71690"/>
    <w:rsid w:val="00B71A8D"/>
    <w:rsid w:val="00B73C55"/>
    <w:rsid w:val="00B769C1"/>
    <w:rsid w:val="00B7742F"/>
    <w:rsid w:val="00B80FDB"/>
    <w:rsid w:val="00B81006"/>
    <w:rsid w:val="00B827C7"/>
    <w:rsid w:val="00B82BBB"/>
    <w:rsid w:val="00B8443A"/>
    <w:rsid w:val="00B87639"/>
    <w:rsid w:val="00B9046C"/>
    <w:rsid w:val="00B90BF8"/>
    <w:rsid w:val="00B91285"/>
    <w:rsid w:val="00B93398"/>
    <w:rsid w:val="00B9350C"/>
    <w:rsid w:val="00B957EC"/>
    <w:rsid w:val="00B95AE3"/>
    <w:rsid w:val="00B972D3"/>
    <w:rsid w:val="00BA000F"/>
    <w:rsid w:val="00BA057E"/>
    <w:rsid w:val="00BA5FF1"/>
    <w:rsid w:val="00BA61D7"/>
    <w:rsid w:val="00BA6C8F"/>
    <w:rsid w:val="00BA767D"/>
    <w:rsid w:val="00BB02AC"/>
    <w:rsid w:val="00BB0CEB"/>
    <w:rsid w:val="00BB1A71"/>
    <w:rsid w:val="00BB2306"/>
    <w:rsid w:val="00BB26F1"/>
    <w:rsid w:val="00BB356B"/>
    <w:rsid w:val="00BC29BA"/>
    <w:rsid w:val="00BC4842"/>
    <w:rsid w:val="00BD2021"/>
    <w:rsid w:val="00BD626F"/>
    <w:rsid w:val="00BD714B"/>
    <w:rsid w:val="00BE1DE9"/>
    <w:rsid w:val="00BE35CF"/>
    <w:rsid w:val="00BE447A"/>
    <w:rsid w:val="00BF12B2"/>
    <w:rsid w:val="00BF19C4"/>
    <w:rsid w:val="00BF1D6B"/>
    <w:rsid w:val="00BF2F96"/>
    <w:rsid w:val="00BF626C"/>
    <w:rsid w:val="00BF677D"/>
    <w:rsid w:val="00BF7E19"/>
    <w:rsid w:val="00C0029E"/>
    <w:rsid w:val="00C0170A"/>
    <w:rsid w:val="00C02941"/>
    <w:rsid w:val="00C02B55"/>
    <w:rsid w:val="00C0553F"/>
    <w:rsid w:val="00C068EE"/>
    <w:rsid w:val="00C12809"/>
    <w:rsid w:val="00C12F70"/>
    <w:rsid w:val="00C139C8"/>
    <w:rsid w:val="00C15044"/>
    <w:rsid w:val="00C15B66"/>
    <w:rsid w:val="00C215D2"/>
    <w:rsid w:val="00C21A96"/>
    <w:rsid w:val="00C25A31"/>
    <w:rsid w:val="00C35578"/>
    <w:rsid w:val="00C40419"/>
    <w:rsid w:val="00C414DA"/>
    <w:rsid w:val="00C4204B"/>
    <w:rsid w:val="00C45E21"/>
    <w:rsid w:val="00C55BFC"/>
    <w:rsid w:val="00C5774A"/>
    <w:rsid w:val="00C636E6"/>
    <w:rsid w:val="00C65CEC"/>
    <w:rsid w:val="00C734B7"/>
    <w:rsid w:val="00C73C7C"/>
    <w:rsid w:val="00C73FAE"/>
    <w:rsid w:val="00C743F9"/>
    <w:rsid w:val="00C74878"/>
    <w:rsid w:val="00C76A25"/>
    <w:rsid w:val="00C80888"/>
    <w:rsid w:val="00C80E1F"/>
    <w:rsid w:val="00C82389"/>
    <w:rsid w:val="00C8249F"/>
    <w:rsid w:val="00C82530"/>
    <w:rsid w:val="00C82C96"/>
    <w:rsid w:val="00C83101"/>
    <w:rsid w:val="00C84238"/>
    <w:rsid w:val="00C84D36"/>
    <w:rsid w:val="00C900B5"/>
    <w:rsid w:val="00C9055D"/>
    <w:rsid w:val="00C93717"/>
    <w:rsid w:val="00C94E8E"/>
    <w:rsid w:val="00CA0895"/>
    <w:rsid w:val="00CA4E08"/>
    <w:rsid w:val="00CA5BEE"/>
    <w:rsid w:val="00CB499A"/>
    <w:rsid w:val="00CC17BF"/>
    <w:rsid w:val="00CC3645"/>
    <w:rsid w:val="00CC499D"/>
    <w:rsid w:val="00CC7367"/>
    <w:rsid w:val="00CD11CA"/>
    <w:rsid w:val="00CD1A6F"/>
    <w:rsid w:val="00CD3406"/>
    <w:rsid w:val="00CD7830"/>
    <w:rsid w:val="00CD7F59"/>
    <w:rsid w:val="00CE043D"/>
    <w:rsid w:val="00CE2F22"/>
    <w:rsid w:val="00CE5505"/>
    <w:rsid w:val="00CE6639"/>
    <w:rsid w:val="00CF3DDB"/>
    <w:rsid w:val="00CF41AF"/>
    <w:rsid w:val="00CF619B"/>
    <w:rsid w:val="00CF6688"/>
    <w:rsid w:val="00CF7A61"/>
    <w:rsid w:val="00D0056B"/>
    <w:rsid w:val="00D0321C"/>
    <w:rsid w:val="00D04651"/>
    <w:rsid w:val="00D0579B"/>
    <w:rsid w:val="00D057C4"/>
    <w:rsid w:val="00D0652D"/>
    <w:rsid w:val="00D11BDA"/>
    <w:rsid w:val="00D11F67"/>
    <w:rsid w:val="00D120DD"/>
    <w:rsid w:val="00D14054"/>
    <w:rsid w:val="00D14733"/>
    <w:rsid w:val="00D17699"/>
    <w:rsid w:val="00D206A7"/>
    <w:rsid w:val="00D2149B"/>
    <w:rsid w:val="00D2274C"/>
    <w:rsid w:val="00D25458"/>
    <w:rsid w:val="00D2554A"/>
    <w:rsid w:val="00D25A48"/>
    <w:rsid w:val="00D308C8"/>
    <w:rsid w:val="00D312BD"/>
    <w:rsid w:val="00D3262D"/>
    <w:rsid w:val="00D402C6"/>
    <w:rsid w:val="00D408F2"/>
    <w:rsid w:val="00D412F5"/>
    <w:rsid w:val="00D429E4"/>
    <w:rsid w:val="00D44832"/>
    <w:rsid w:val="00D453F7"/>
    <w:rsid w:val="00D46FDF"/>
    <w:rsid w:val="00D47719"/>
    <w:rsid w:val="00D477BF"/>
    <w:rsid w:val="00D529B8"/>
    <w:rsid w:val="00D530D3"/>
    <w:rsid w:val="00D5397C"/>
    <w:rsid w:val="00D54BAD"/>
    <w:rsid w:val="00D55786"/>
    <w:rsid w:val="00D56B64"/>
    <w:rsid w:val="00D57030"/>
    <w:rsid w:val="00D703CB"/>
    <w:rsid w:val="00D73A9E"/>
    <w:rsid w:val="00D75C64"/>
    <w:rsid w:val="00D77ADF"/>
    <w:rsid w:val="00D82C85"/>
    <w:rsid w:val="00D8415C"/>
    <w:rsid w:val="00D84E59"/>
    <w:rsid w:val="00D84FDC"/>
    <w:rsid w:val="00D8502D"/>
    <w:rsid w:val="00D8747E"/>
    <w:rsid w:val="00D90D9C"/>
    <w:rsid w:val="00D9228B"/>
    <w:rsid w:val="00D9525C"/>
    <w:rsid w:val="00D9761A"/>
    <w:rsid w:val="00DA0D09"/>
    <w:rsid w:val="00DA102D"/>
    <w:rsid w:val="00DA2968"/>
    <w:rsid w:val="00DA2E81"/>
    <w:rsid w:val="00DA562F"/>
    <w:rsid w:val="00DA5D39"/>
    <w:rsid w:val="00DB0F42"/>
    <w:rsid w:val="00DB182F"/>
    <w:rsid w:val="00DB189A"/>
    <w:rsid w:val="00DB37CA"/>
    <w:rsid w:val="00DB63C1"/>
    <w:rsid w:val="00DB7F8E"/>
    <w:rsid w:val="00DC01C6"/>
    <w:rsid w:val="00DC0422"/>
    <w:rsid w:val="00DD58E6"/>
    <w:rsid w:val="00DD6FA5"/>
    <w:rsid w:val="00DE07F4"/>
    <w:rsid w:val="00DE0826"/>
    <w:rsid w:val="00DE2604"/>
    <w:rsid w:val="00DE3D5C"/>
    <w:rsid w:val="00DE3EEB"/>
    <w:rsid w:val="00DE4547"/>
    <w:rsid w:val="00DE5B7F"/>
    <w:rsid w:val="00DE6311"/>
    <w:rsid w:val="00DE651B"/>
    <w:rsid w:val="00DE7DC7"/>
    <w:rsid w:val="00DF019D"/>
    <w:rsid w:val="00DF42CE"/>
    <w:rsid w:val="00DF5520"/>
    <w:rsid w:val="00E01BF6"/>
    <w:rsid w:val="00E03754"/>
    <w:rsid w:val="00E04267"/>
    <w:rsid w:val="00E0573C"/>
    <w:rsid w:val="00E07577"/>
    <w:rsid w:val="00E10005"/>
    <w:rsid w:val="00E106B8"/>
    <w:rsid w:val="00E126F7"/>
    <w:rsid w:val="00E13625"/>
    <w:rsid w:val="00E13D37"/>
    <w:rsid w:val="00E1467A"/>
    <w:rsid w:val="00E14D73"/>
    <w:rsid w:val="00E15556"/>
    <w:rsid w:val="00E15970"/>
    <w:rsid w:val="00E20BBF"/>
    <w:rsid w:val="00E20F52"/>
    <w:rsid w:val="00E21E8D"/>
    <w:rsid w:val="00E23C61"/>
    <w:rsid w:val="00E23E8B"/>
    <w:rsid w:val="00E24EAD"/>
    <w:rsid w:val="00E31CB7"/>
    <w:rsid w:val="00E32FF5"/>
    <w:rsid w:val="00E345B8"/>
    <w:rsid w:val="00E35BDC"/>
    <w:rsid w:val="00E40FA4"/>
    <w:rsid w:val="00E462BE"/>
    <w:rsid w:val="00E521D8"/>
    <w:rsid w:val="00E54336"/>
    <w:rsid w:val="00E564C8"/>
    <w:rsid w:val="00E5733E"/>
    <w:rsid w:val="00E57916"/>
    <w:rsid w:val="00E6076A"/>
    <w:rsid w:val="00E60E43"/>
    <w:rsid w:val="00E62656"/>
    <w:rsid w:val="00E62C4B"/>
    <w:rsid w:val="00E640CB"/>
    <w:rsid w:val="00E64CD0"/>
    <w:rsid w:val="00E65617"/>
    <w:rsid w:val="00E66C4D"/>
    <w:rsid w:val="00E67F8F"/>
    <w:rsid w:val="00E703FC"/>
    <w:rsid w:val="00E75950"/>
    <w:rsid w:val="00E76C4B"/>
    <w:rsid w:val="00E770B7"/>
    <w:rsid w:val="00E77D4D"/>
    <w:rsid w:val="00E83923"/>
    <w:rsid w:val="00E86064"/>
    <w:rsid w:val="00E86A7A"/>
    <w:rsid w:val="00E86E64"/>
    <w:rsid w:val="00E87D95"/>
    <w:rsid w:val="00E957C8"/>
    <w:rsid w:val="00E96CF1"/>
    <w:rsid w:val="00EA0168"/>
    <w:rsid w:val="00EA141F"/>
    <w:rsid w:val="00EA20E9"/>
    <w:rsid w:val="00EA45FD"/>
    <w:rsid w:val="00EA62CB"/>
    <w:rsid w:val="00EA672D"/>
    <w:rsid w:val="00EA6E03"/>
    <w:rsid w:val="00EB1834"/>
    <w:rsid w:val="00EB1ACD"/>
    <w:rsid w:val="00EB3D1B"/>
    <w:rsid w:val="00EB4AB7"/>
    <w:rsid w:val="00EB57EF"/>
    <w:rsid w:val="00EB6971"/>
    <w:rsid w:val="00EB6A9A"/>
    <w:rsid w:val="00EB73A4"/>
    <w:rsid w:val="00EB7E22"/>
    <w:rsid w:val="00EC1B00"/>
    <w:rsid w:val="00EC289D"/>
    <w:rsid w:val="00EC32D1"/>
    <w:rsid w:val="00EC6156"/>
    <w:rsid w:val="00EC68CB"/>
    <w:rsid w:val="00EC7375"/>
    <w:rsid w:val="00EC768E"/>
    <w:rsid w:val="00ED34DB"/>
    <w:rsid w:val="00ED566F"/>
    <w:rsid w:val="00ED67D3"/>
    <w:rsid w:val="00ED6D10"/>
    <w:rsid w:val="00EE053A"/>
    <w:rsid w:val="00EE6D2A"/>
    <w:rsid w:val="00EF34E7"/>
    <w:rsid w:val="00EF61D8"/>
    <w:rsid w:val="00F01045"/>
    <w:rsid w:val="00F05BCA"/>
    <w:rsid w:val="00F0637A"/>
    <w:rsid w:val="00F06DCB"/>
    <w:rsid w:val="00F07395"/>
    <w:rsid w:val="00F101C3"/>
    <w:rsid w:val="00F15532"/>
    <w:rsid w:val="00F2124E"/>
    <w:rsid w:val="00F21870"/>
    <w:rsid w:val="00F22409"/>
    <w:rsid w:val="00F243BC"/>
    <w:rsid w:val="00F24595"/>
    <w:rsid w:val="00F24785"/>
    <w:rsid w:val="00F2538B"/>
    <w:rsid w:val="00F265AB"/>
    <w:rsid w:val="00F27600"/>
    <w:rsid w:val="00F27F96"/>
    <w:rsid w:val="00F30088"/>
    <w:rsid w:val="00F347B1"/>
    <w:rsid w:val="00F36289"/>
    <w:rsid w:val="00F37C40"/>
    <w:rsid w:val="00F37D71"/>
    <w:rsid w:val="00F4098B"/>
    <w:rsid w:val="00F414F9"/>
    <w:rsid w:val="00F44879"/>
    <w:rsid w:val="00F44A50"/>
    <w:rsid w:val="00F463AE"/>
    <w:rsid w:val="00F47D5F"/>
    <w:rsid w:val="00F47E60"/>
    <w:rsid w:val="00F50542"/>
    <w:rsid w:val="00F51140"/>
    <w:rsid w:val="00F5559F"/>
    <w:rsid w:val="00F558AC"/>
    <w:rsid w:val="00F615C2"/>
    <w:rsid w:val="00F615E7"/>
    <w:rsid w:val="00F61F67"/>
    <w:rsid w:val="00F64015"/>
    <w:rsid w:val="00F651A5"/>
    <w:rsid w:val="00F673C3"/>
    <w:rsid w:val="00F71F72"/>
    <w:rsid w:val="00F731E8"/>
    <w:rsid w:val="00F737D4"/>
    <w:rsid w:val="00F76CE8"/>
    <w:rsid w:val="00F81593"/>
    <w:rsid w:val="00F82280"/>
    <w:rsid w:val="00F82E12"/>
    <w:rsid w:val="00F82FE2"/>
    <w:rsid w:val="00F8563D"/>
    <w:rsid w:val="00F86090"/>
    <w:rsid w:val="00F8740D"/>
    <w:rsid w:val="00F91A8A"/>
    <w:rsid w:val="00F91F10"/>
    <w:rsid w:val="00F927C8"/>
    <w:rsid w:val="00F93278"/>
    <w:rsid w:val="00F954FB"/>
    <w:rsid w:val="00FA0C8E"/>
    <w:rsid w:val="00FA1639"/>
    <w:rsid w:val="00FA1FF4"/>
    <w:rsid w:val="00FA2FFF"/>
    <w:rsid w:val="00FA3F89"/>
    <w:rsid w:val="00FB1FB8"/>
    <w:rsid w:val="00FB43FB"/>
    <w:rsid w:val="00FB4507"/>
    <w:rsid w:val="00FB5DC4"/>
    <w:rsid w:val="00FC1812"/>
    <w:rsid w:val="00FC3177"/>
    <w:rsid w:val="00FC4A7B"/>
    <w:rsid w:val="00FD0249"/>
    <w:rsid w:val="00FD14B9"/>
    <w:rsid w:val="00FD2DB9"/>
    <w:rsid w:val="00FD48D8"/>
    <w:rsid w:val="00FD75AE"/>
    <w:rsid w:val="00FD78C1"/>
    <w:rsid w:val="00FD7B7B"/>
    <w:rsid w:val="00FE35E2"/>
    <w:rsid w:val="00FE3795"/>
    <w:rsid w:val="00FE53AD"/>
    <w:rsid w:val="00FE772A"/>
    <w:rsid w:val="00FF07F9"/>
    <w:rsid w:val="00FF181E"/>
    <w:rsid w:val="00FF5B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1D073AC9-C668-4912-8BBB-62ADD0409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53D5D"/>
    <w:pPr>
      <w:spacing w:after="0" w:line="240" w:lineRule="auto"/>
      <w:ind w:firstLine="720"/>
      <w:jc w:val="both"/>
    </w:pPr>
    <w:rPr>
      <w:rFonts w:ascii="Times New Roman" w:eastAsia="Times New Roman" w:hAnsi="Times New Roman" w:cs="Times New Roman"/>
      <w:sz w:val="28"/>
      <w:szCs w:val="28"/>
      <w:lang w:eastAsia="ru-RU"/>
    </w:rPr>
  </w:style>
  <w:style w:type="paragraph" w:styleId="1">
    <w:name w:val="heading 1"/>
    <w:basedOn w:val="a0"/>
    <w:next w:val="a0"/>
    <w:link w:val="10"/>
    <w:qFormat/>
    <w:rsid w:val="00EB6A9A"/>
    <w:pPr>
      <w:keepNext/>
      <w:jc w:val="center"/>
      <w:outlineLvl w:val="0"/>
    </w:pPr>
    <w:rPr>
      <w:b/>
      <w:bCs/>
    </w:rPr>
  </w:style>
  <w:style w:type="paragraph" w:styleId="2">
    <w:name w:val="heading 2"/>
    <w:basedOn w:val="a0"/>
    <w:next w:val="a0"/>
    <w:link w:val="20"/>
    <w:qFormat/>
    <w:rsid w:val="00EB6A9A"/>
    <w:pPr>
      <w:keepNext/>
      <w:outlineLvl w:val="1"/>
    </w:pPr>
    <w:rPr>
      <w:i/>
      <w:iCs/>
      <w:sz w:val="24"/>
      <w:szCs w:val="24"/>
      <w:u w:val="single"/>
    </w:rPr>
  </w:style>
  <w:style w:type="paragraph" w:styleId="3">
    <w:name w:val="heading 3"/>
    <w:basedOn w:val="a0"/>
    <w:next w:val="a0"/>
    <w:link w:val="30"/>
    <w:qFormat/>
    <w:rsid w:val="00EB6A9A"/>
    <w:pPr>
      <w:keepNext/>
      <w:jc w:val="center"/>
      <w:outlineLvl w:val="2"/>
    </w:pPr>
    <w:rPr>
      <w:b/>
      <w:bCs/>
      <w:sz w:val="24"/>
      <w:szCs w:val="24"/>
    </w:rPr>
  </w:style>
  <w:style w:type="paragraph" w:styleId="4">
    <w:name w:val="heading 4"/>
    <w:basedOn w:val="a0"/>
    <w:next w:val="a0"/>
    <w:link w:val="40"/>
    <w:qFormat/>
    <w:rsid w:val="00EB6A9A"/>
    <w:pPr>
      <w:keepNext/>
      <w:ind w:left="2880"/>
      <w:outlineLvl w:val="3"/>
    </w:pPr>
    <w:rPr>
      <w:b/>
      <w:bCs/>
      <w:sz w:val="24"/>
      <w:szCs w:val="24"/>
    </w:rPr>
  </w:style>
  <w:style w:type="paragraph" w:styleId="5">
    <w:name w:val="heading 5"/>
    <w:basedOn w:val="a0"/>
    <w:next w:val="a0"/>
    <w:link w:val="50"/>
    <w:unhideWhenUsed/>
    <w:qFormat/>
    <w:rsid w:val="00EB6A9A"/>
    <w:pPr>
      <w:keepNext/>
      <w:keepLines/>
      <w:spacing w:before="40"/>
      <w:outlineLvl w:val="4"/>
    </w:pPr>
    <w:rPr>
      <w:rFonts w:asciiTheme="majorHAnsi" w:eastAsiaTheme="majorEastAsia" w:hAnsiTheme="majorHAnsi" w:cstheme="majorBidi"/>
      <w:color w:val="365F91" w:themeColor="accent1" w:themeShade="BF"/>
    </w:rPr>
  </w:style>
  <w:style w:type="paragraph" w:styleId="6">
    <w:name w:val="heading 6"/>
    <w:basedOn w:val="a0"/>
    <w:next w:val="a0"/>
    <w:link w:val="60"/>
    <w:qFormat/>
    <w:rsid w:val="00EB6A9A"/>
    <w:pPr>
      <w:keepNext/>
      <w:jc w:val="center"/>
      <w:outlineLvl w:val="5"/>
    </w:pPr>
    <w:rPr>
      <w:b/>
      <w:bCs/>
      <w:color w:val="000000"/>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link w:val="ConsPlusNormal0"/>
    <w:uiPriority w:val="99"/>
    <w:rsid w:val="00EB6A9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B6A9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B6A9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742EB"/>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10">
    <w:name w:val="Заголовок 1 Знак"/>
    <w:basedOn w:val="a1"/>
    <w:link w:val="1"/>
    <w:rsid w:val="00842C37"/>
    <w:rPr>
      <w:rFonts w:ascii="Times New Roman" w:eastAsia="Times New Roman" w:hAnsi="Times New Roman" w:cs="Times New Roman"/>
      <w:b/>
      <w:bCs/>
      <w:sz w:val="28"/>
      <w:szCs w:val="28"/>
      <w:lang w:eastAsia="ru-RU"/>
    </w:rPr>
  </w:style>
  <w:style w:type="paragraph" w:styleId="21">
    <w:name w:val="Body Text 2"/>
    <w:basedOn w:val="a0"/>
    <w:link w:val="22"/>
    <w:rsid w:val="00EB6A9A"/>
    <w:pPr>
      <w:spacing w:after="120" w:line="480" w:lineRule="auto"/>
    </w:pPr>
  </w:style>
  <w:style w:type="character" w:customStyle="1" w:styleId="22">
    <w:name w:val="Основной текст 2 Знак"/>
    <w:basedOn w:val="a1"/>
    <w:link w:val="21"/>
    <w:rsid w:val="00842C37"/>
    <w:rPr>
      <w:rFonts w:ascii="Times New Roman" w:eastAsia="Times New Roman" w:hAnsi="Times New Roman" w:cs="Times New Roman"/>
      <w:sz w:val="28"/>
      <w:szCs w:val="28"/>
      <w:lang w:eastAsia="ru-RU"/>
    </w:rPr>
  </w:style>
  <w:style w:type="paragraph" w:customStyle="1" w:styleId="ConsNormal">
    <w:name w:val="ConsNormal"/>
    <w:rsid w:val="00EB6A9A"/>
    <w:pPr>
      <w:widowControl w:val="0"/>
      <w:spacing w:after="0" w:line="240" w:lineRule="auto"/>
      <w:ind w:right="19772" w:firstLine="720"/>
    </w:pPr>
    <w:rPr>
      <w:rFonts w:ascii="Arial" w:eastAsia="Times New Roman" w:hAnsi="Arial" w:cs="Arial"/>
      <w:sz w:val="20"/>
      <w:szCs w:val="20"/>
      <w:lang w:eastAsia="ru-RU"/>
    </w:rPr>
  </w:style>
  <w:style w:type="paragraph" w:styleId="a4">
    <w:name w:val="header"/>
    <w:basedOn w:val="a0"/>
    <w:link w:val="a5"/>
    <w:uiPriority w:val="99"/>
    <w:unhideWhenUsed/>
    <w:rsid w:val="00453D5D"/>
    <w:pPr>
      <w:tabs>
        <w:tab w:val="center" w:pos="4677"/>
        <w:tab w:val="right" w:pos="9355"/>
      </w:tabs>
    </w:pPr>
  </w:style>
  <w:style w:type="character" w:customStyle="1" w:styleId="a5">
    <w:name w:val="Верхний колонтитул Знак"/>
    <w:basedOn w:val="a1"/>
    <w:link w:val="a4"/>
    <w:uiPriority w:val="99"/>
    <w:rsid w:val="0071326F"/>
    <w:rPr>
      <w:rFonts w:ascii="Times New Roman" w:eastAsia="Times New Roman" w:hAnsi="Times New Roman" w:cs="Times New Roman"/>
      <w:sz w:val="28"/>
      <w:szCs w:val="28"/>
      <w:lang w:eastAsia="ru-RU"/>
    </w:rPr>
  </w:style>
  <w:style w:type="paragraph" w:styleId="a6">
    <w:name w:val="footer"/>
    <w:basedOn w:val="a0"/>
    <w:link w:val="a7"/>
    <w:uiPriority w:val="99"/>
    <w:unhideWhenUsed/>
    <w:rsid w:val="00453D5D"/>
    <w:pPr>
      <w:tabs>
        <w:tab w:val="center" w:pos="4677"/>
        <w:tab w:val="right" w:pos="9355"/>
      </w:tabs>
    </w:pPr>
  </w:style>
  <w:style w:type="character" w:customStyle="1" w:styleId="a7">
    <w:name w:val="Нижний колонтитул Знак"/>
    <w:basedOn w:val="a1"/>
    <w:link w:val="a6"/>
    <w:uiPriority w:val="99"/>
    <w:rsid w:val="0071326F"/>
    <w:rPr>
      <w:rFonts w:ascii="Times New Roman" w:eastAsia="Times New Roman" w:hAnsi="Times New Roman" w:cs="Times New Roman"/>
      <w:sz w:val="28"/>
      <w:szCs w:val="28"/>
      <w:lang w:eastAsia="ru-RU"/>
    </w:rPr>
  </w:style>
  <w:style w:type="paragraph" w:styleId="a8">
    <w:name w:val="Block Text"/>
    <w:basedOn w:val="a0"/>
    <w:rsid w:val="00453D5D"/>
    <w:pPr>
      <w:ind w:left="851" w:right="284"/>
    </w:pPr>
  </w:style>
  <w:style w:type="paragraph" w:styleId="a9">
    <w:name w:val="Body Text"/>
    <w:basedOn w:val="a0"/>
    <w:link w:val="aa"/>
    <w:unhideWhenUsed/>
    <w:rsid w:val="00453D5D"/>
    <w:pPr>
      <w:spacing w:after="120"/>
    </w:pPr>
    <w:rPr>
      <w:rFonts w:ascii="Calibri" w:hAnsi="Calibri"/>
    </w:rPr>
  </w:style>
  <w:style w:type="character" w:customStyle="1" w:styleId="aa">
    <w:name w:val="Основной текст Знак"/>
    <w:basedOn w:val="a1"/>
    <w:link w:val="a9"/>
    <w:rsid w:val="008840A9"/>
    <w:rPr>
      <w:rFonts w:ascii="Calibri" w:eastAsia="Times New Roman" w:hAnsi="Calibri" w:cs="Times New Roman"/>
      <w:sz w:val="28"/>
      <w:szCs w:val="28"/>
      <w:lang w:eastAsia="ru-RU"/>
    </w:rPr>
  </w:style>
  <w:style w:type="paragraph" w:styleId="23">
    <w:name w:val="Body Text Indent 2"/>
    <w:basedOn w:val="a0"/>
    <w:link w:val="24"/>
    <w:uiPriority w:val="99"/>
    <w:unhideWhenUsed/>
    <w:rsid w:val="00453D5D"/>
    <w:pPr>
      <w:spacing w:after="120" w:line="480" w:lineRule="auto"/>
      <w:ind w:left="283"/>
    </w:pPr>
    <w:rPr>
      <w:rFonts w:ascii="Calibri" w:hAnsi="Calibri"/>
    </w:rPr>
  </w:style>
  <w:style w:type="character" w:customStyle="1" w:styleId="24">
    <w:name w:val="Основной текст с отступом 2 Знак"/>
    <w:basedOn w:val="a1"/>
    <w:link w:val="23"/>
    <w:uiPriority w:val="99"/>
    <w:rsid w:val="008840A9"/>
    <w:rPr>
      <w:rFonts w:ascii="Calibri" w:eastAsia="Times New Roman" w:hAnsi="Calibri" w:cs="Times New Roman"/>
      <w:sz w:val="28"/>
      <w:szCs w:val="28"/>
      <w:lang w:eastAsia="ru-RU"/>
    </w:rPr>
  </w:style>
  <w:style w:type="paragraph" w:customStyle="1" w:styleId="p16">
    <w:name w:val="p16"/>
    <w:basedOn w:val="a0"/>
    <w:uiPriority w:val="99"/>
    <w:rsid w:val="00453D5D"/>
    <w:pPr>
      <w:spacing w:before="100" w:beforeAutospacing="1" w:after="100" w:afterAutospacing="1"/>
    </w:pPr>
    <w:rPr>
      <w:sz w:val="24"/>
      <w:szCs w:val="24"/>
    </w:rPr>
  </w:style>
  <w:style w:type="character" w:customStyle="1" w:styleId="50">
    <w:name w:val="Заголовок 5 Знак"/>
    <w:basedOn w:val="a1"/>
    <w:link w:val="5"/>
    <w:rsid w:val="00287152"/>
    <w:rPr>
      <w:rFonts w:asciiTheme="majorHAnsi" w:eastAsiaTheme="majorEastAsia" w:hAnsiTheme="majorHAnsi" w:cstheme="majorBidi"/>
      <w:color w:val="365F91" w:themeColor="accent1" w:themeShade="BF"/>
      <w:sz w:val="28"/>
      <w:szCs w:val="28"/>
      <w:lang w:eastAsia="ru-RU"/>
    </w:rPr>
  </w:style>
  <w:style w:type="character" w:customStyle="1" w:styleId="20">
    <w:name w:val="Заголовок 2 Знак"/>
    <w:basedOn w:val="a1"/>
    <w:link w:val="2"/>
    <w:rsid w:val="00EB6A9A"/>
    <w:rPr>
      <w:rFonts w:ascii="Times New Roman" w:eastAsia="Times New Roman" w:hAnsi="Times New Roman" w:cs="Times New Roman"/>
      <w:i/>
      <w:iCs/>
      <w:sz w:val="24"/>
      <w:szCs w:val="24"/>
      <w:u w:val="single"/>
      <w:lang w:eastAsia="ru-RU"/>
    </w:rPr>
  </w:style>
  <w:style w:type="character" w:customStyle="1" w:styleId="30">
    <w:name w:val="Заголовок 3 Знак"/>
    <w:basedOn w:val="a1"/>
    <w:link w:val="3"/>
    <w:rsid w:val="00EB6A9A"/>
    <w:rPr>
      <w:rFonts w:ascii="Times New Roman" w:eastAsia="Times New Roman" w:hAnsi="Times New Roman" w:cs="Times New Roman"/>
      <w:b/>
      <w:bCs/>
      <w:sz w:val="24"/>
      <w:szCs w:val="24"/>
      <w:lang w:eastAsia="ru-RU"/>
    </w:rPr>
  </w:style>
  <w:style w:type="character" w:customStyle="1" w:styleId="40">
    <w:name w:val="Заголовок 4 Знак"/>
    <w:basedOn w:val="a1"/>
    <w:link w:val="4"/>
    <w:rsid w:val="00EB6A9A"/>
    <w:rPr>
      <w:rFonts w:ascii="Times New Roman" w:eastAsia="Times New Roman" w:hAnsi="Times New Roman" w:cs="Times New Roman"/>
      <w:b/>
      <w:bCs/>
      <w:sz w:val="24"/>
      <w:szCs w:val="24"/>
      <w:lang w:eastAsia="ru-RU"/>
    </w:rPr>
  </w:style>
  <w:style w:type="character" w:customStyle="1" w:styleId="60">
    <w:name w:val="Заголовок 6 Знак"/>
    <w:basedOn w:val="a1"/>
    <w:link w:val="6"/>
    <w:rsid w:val="00EB6A9A"/>
    <w:rPr>
      <w:rFonts w:ascii="Times New Roman" w:eastAsia="Times New Roman" w:hAnsi="Times New Roman" w:cs="Times New Roman"/>
      <w:b/>
      <w:bCs/>
      <w:color w:val="000000"/>
      <w:sz w:val="24"/>
      <w:szCs w:val="24"/>
      <w:lang w:eastAsia="ru-RU"/>
    </w:rPr>
  </w:style>
  <w:style w:type="paragraph" w:styleId="ab">
    <w:name w:val="Body Text Indent"/>
    <w:basedOn w:val="a0"/>
    <w:link w:val="ac"/>
    <w:uiPriority w:val="99"/>
    <w:rsid w:val="00453D5D"/>
    <w:rPr>
      <w:color w:val="000000"/>
      <w:sz w:val="24"/>
      <w:szCs w:val="24"/>
      <w:lang w:val="x-none" w:eastAsia="x-none"/>
    </w:rPr>
  </w:style>
  <w:style w:type="character" w:customStyle="1" w:styleId="ac">
    <w:name w:val="Основной текст с отступом Знак"/>
    <w:basedOn w:val="a1"/>
    <w:link w:val="ab"/>
    <w:uiPriority w:val="99"/>
    <w:rsid w:val="00EB6A9A"/>
    <w:rPr>
      <w:rFonts w:ascii="Times New Roman" w:eastAsia="Times New Roman" w:hAnsi="Times New Roman" w:cs="Times New Roman"/>
      <w:color w:val="000000"/>
      <w:sz w:val="24"/>
      <w:szCs w:val="24"/>
      <w:lang w:val="x-none" w:eastAsia="x-none"/>
    </w:rPr>
  </w:style>
  <w:style w:type="paragraph" w:styleId="31">
    <w:name w:val="Body Text Indent 3"/>
    <w:basedOn w:val="a0"/>
    <w:link w:val="32"/>
    <w:rsid w:val="00EB6A9A"/>
  </w:style>
  <w:style w:type="character" w:customStyle="1" w:styleId="32">
    <w:name w:val="Основной текст с отступом 3 Знак"/>
    <w:basedOn w:val="a1"/>
    <w:link w:val="31"/>
    <w:rsid w:val="00EB6A9A"/>
    <w:rPr>
      <w:rFonts w:ascii="Times New Roman" w:eastAsia="Times New Roman" w:hAnsi="Times New Roman" w:cs="Times New Roman"/>
      <w:sz w:val="28"/>
      <w:szCs w:val="28"/>
      <w:lang w:eastAsia="ru-RU"/>
    </w:rPr>
  </w:style>
  <w:style w:type="character" w:styleId="ad">
    <w:name w:val="footnote reference"/>
    <w:semiHidden/>
    <w:rsid w:val="00EB6A9A"/>
    <w:rPr>
      <w:vertAlign w:val="superscript"/>
    </w:rPr>
  </w:style>
  <w:style w:type="paragraph" w:customStyle="1" w:styleId="ConsNonformat">
    <w:name w:val="ConsNonformat"/>
    <w:rsid w:val="00EB6A9A"/>
    <w:pPr>
      <w:widowControl w:val="0"/>
      <w:spacing w:after="0" w:line="240" w:lineRule="auto"/>
      <w:ind w:right="19772"/>
    </w:pPr>
    <w:rPr>
      <w:rFonts w:ascii="Courier New" w:eastAsia="Times New Roman" w:hAnsi="Courier New" w:cs="Times New Roman"/>
      <w:sz w:val="20"/>
      <w:szCs w:val="20"/>
      <w:lang w:eastAsia="ru-RU"/>
    </w:rPr>
  </w:style>
  <w:style w:type="paragraph" w:styleId="ae">
    <w:name w:val="footnote text"/>
    <w:basedOn w:val="a0"/>
    <w:link w:val="af"/>
    <w:uiPriority w:val="99"/>
    <w:semiHidden/>
    <w:rsid w:val="00EB6A9A"/>
    <w:pPr>
      <w:spacing w:line="360" w:lineRule="auto"/>
    </w:pPr>
    <w:rPr>
      <w:sz w:val="20"/>
      <w:szCs w:val="20"/>
    </w:rPr>
  </w:style>
  <w:style w:type="character" w:customStyle="1" w:styleId="af">
    <w:name w:val="Текст сноски Знак"/>
    <w:basedOn w:val="a1"/>
    <w:link w:val="ae"/>
    <w:uiPriority w:val="99"/>
    <w:semiHidden/>
    <w:rsid w:val="00EB6A9A"/>
    <w:rPr>
      <w:rFonts w:ascii="Times New Roman" w:eastAsia="Times New Roman" w:hAnsi="Times New Roman" w:cs="Times New Roman"/>
      <w:sz w:val="20"/>
      <w:szCs w:val="20"/>
      <w:lang w:eastAsia="ru-RU"/>
    </w:rPr>
  </w:style>
  <w:style w:type="paragraph" w:styleId="af0">
    <w:name w:val="endnote text"/>
    <w:basedOn w:val="a0"/>
    <w:link w:val="af1"/>
    <w:semiHidden/>
    <w:rsid w:val="00EB6A9A"/>
    <w:rPr>
      <w:sz w:val="20"/>
      <w:szCs w:val="20"/>
    </w:rPr>
  </w:style>
  <w:style w:type="character" w:customStyle="1" w:styleId="af1">
    <w:name w:val="Текст концевой сноски Знак"/>
    <w:basedOn w:val="a1"/>
    <w:link w:val="af0"/>
    <w:semiHidden/>
    <w:rsid w:val="00EB6A9A"/>
    <w:rPr>
      <w:rFonts w:ascii="Times New Roman" w:eastAsia="Times New Roman" w:hAnsi="Times New Roman" w:cs="Times New Roman"/>
      <w:sz w:val="20"/>
      <w:szCs w:val="20"/>
      <w:lang w:eastAsia="ru-RU"/>
    </w:rPr>
  </w:style>
  <w:style w:type="character" w:styleId="af2">
    <w:name w:val="endnote reference"/>
    <w:semiHidden/>
    <w:rsid w:val="00EB6A9A"/>
    <w:rPr>
      <w:vertAlign w:val="superscript"/>
    </w:rPr>
  </w:style>
  <w:style w:type="character" w:styleId="af3">
    <w:name w:val="page number"/>
    <w:basedOn w:val="a1"/>
    <w:rsid w:val="00EB6A9A"/>
  </w:style>
  <w:style w:type="paragraph" w:styleId="33">
    <w:name w:val="Body Text 3"/>
    <w:basedOn w:val="a0"/>
    <w:link w:val="34"/>
    <w:rsid w:val="00EB6A9A"/>
    <w:rPr>
      <w:i/>
      <w:iCs/>
      <w:sz w:val="24"/>
      <w:szCs w:val="24"/>
      <w:u w:val="single"/>
    </w:rPr>
  </w:style>
  <w:style w:type="character" w:customStyle="1" w:styleId="34">
    <w:name w:val="Основной текст 3 Знак"/>
    <w:basedOn w:val="a1"/>
    <w:link w:val="33"/>
    <w:rsid w:val="00EB6A9A"/>
    <w:rPr>
      <w:rFonts w:ascii="Times New Roman" w:eastAsia="Times New Roman" w:hAnsi="Times New Roman" w:cs="Times New Roman"/>
      <w:i/>
      <w:iCs/>
      <w:sz w:val="24"/>
      <w:szCs w:val="24"/>
      <w:u w:val="single"/>
      <w:lang w:eastAsia="ru-RU"/>
    </w:rPr>
  </w:style>
  <w:style w:type="paragraph" w:customStyle="1" w:styleId="25">
    <w:name w:val="2 Знак"/>
    <w:basedOn w:val="a0"/>
    <w:rsid w:val="00EB6A9A"/>
    <w:pPr>
      <w:spacing w:after="160" w:line="240" w:lineRule="exact"/>
    </w:pPr>
    <w:rPr>
      <w:rFonts w:ascii="Verdana" w:hAnsi="Verdana"/>
      <w:sz w:val="24"/>
      <w:szCs w:val="24"/>
      <w:lang w:val="en-US"/>
    </w:rPr>
  </w:style>
  <w:style w:type="paragraph" w:customStyle="1" w:styleId="p8">
    <w:name w:val="p8"/>
    <w:basedOn w:val="a0"/>
    <w:rsid w:val="00EB6A9A"/>
    <w:pPr>
      <w:spacing w:before="100" w:beforeAutospacing="1" w:after="100" w:afterAutospacing="1"/>
    </w:pPr>
    <w:rPr>
      <w:sz w:val="24"/>
      <w:szCs w:val="24"/>
    </w:rPr>
  </w:style>
  <w:style w:type="paragraph" w:customStyle="1" w:styleId="p23">
    <w:name w:val="p23"/>
    <w:basedOn w:val="a0"/>
    <w:uiPriority w:val="99"/>
    <w:rsid w:val="00453D5D"/>
    <w:pPr>
      <w:spacing w:before="100" w:beforeAutospacing="1" w:after="100" w:afterAutospacing="1"/>
    </w:pPr>
    <w:rPr>
      <w:sz w:val="24"/>
      <w:szCs w:val="24"/>
    </w:rPr>
  </w:style>
  <w:style w:type="paragraph" w:customStyle="1" w:styleId="p27">
    <w:name w:val="p27"/>
    <w:basedOn w:val="a0"/>
    <w:rsid w:val="00EB6A9A"/>
    <w:pPr>
      <w:spacing w:before="100" w:beforeAutospacing="1" w:after="100" w:afterAutospacing="1"/>
    </w:pPr>
    <w:rPr>
      <w:sz w:val="24"/>
      <w:szCs w:val="24"/>
    </w:rPr>
  </w:style>
  <w:style w:type="character" w:customStyle="1" w:styleId="s4">
    <w:name w:val="s4"/>
    <w:basedOn w:val="a1"/>
    <w:uiPriority w:val="99"/>
    <w:rsid w:val="00EB6A9A"/>
  </w:style>
  <w:style w:type="paragraph" w:customStyle="1" w:styleId="p9">
    <w:name w:val="p9"/>
    <w:basedOn w:val="a0"/>
    <w:rsid w:val="00EB6A9A"/>
    <w:pPr>
      <w:spacing w:before="100" w:beforeAutospacing="1" w:after="100" w:afterAutospacing="1"/>
    </w:pPr>
    <w:rPr>
      <w:sz w:val="24"/>
      <w:szCs w:val="24"/>
    </w:rPr>
  </w:style>
  <w:style w:type="character" w:customStyle="1" w:styleId="s7">
    <w:name w:val="s7"/>
    <w:basedOn w:val="a1"/>
    <w:rsid w:val="00EB6A9A"/>
  </w:style>
  <w:style w:type="character" w:customStyle="1" w:styleId="s5">
    <w:name w:val="s5"/>
    <w:basedOn w:val="a1"/>
    <w:rsid w:val="00EB6A9A"/>
  </w:style>
  <w:style w:type="paragraph" w:styleId="af4">
    <w:name w:val="Title"/>
    <w:basedOn w:val="a0"/>
    <w:link w:val="af5"/>
    <w:qFormat/>
    <w:rsid w:val="00EB6A9A"/>
    <w:pPr>
      <w:ind w:left="-1134"/>
      <w:jc w:val="center"/>
    </w:pPr>
    <w:rPr>
      <w:szCs w:val="20"/>
    </w:rPr>
  </w:style>
  <w:style w:type="character" w:customStyle="1" w:styleId="af5">
    <w:name w:val="Название Знак"/>
    <w:basedOn w:val="a1"/>
    <w:link w:val="af4"/>
    <w:rsid w:val="00EB6A9A"/>
    <w:rPr>
      <w:rFonts w:ascii="Times New Roman" w:eastAsia="Times New Roman" w:hAnsi="Times New Roman" w:cs="Times New Roman"/>
      <w:sz w:val="28"/>
      <w:szCs w:val="20"/>
      <w:lang w:eastAsia="ru-RU"/>
    </w:rPr>
  </w:style>
  <w:style w:type="paragraph" w:styleId="af6">
    <w:name w:val="Balloon Text"/>
    <w:basedOn w:val="a0"/>
    <w:link w:val="af7"/>
    <w:uiPriority w:val="99"/>
    <w:semiHidden/>
    <w:rsid w:val="00453D5D"/>
    <w:rPr>
      <w:rFonts w:ascii="Tahoma" w:hAnsi="Tahoma" w:cs="Tahoma"/>
      <w:sz w:val="16"/>
      <w:szCs w:val="16"/>
    </w:rPr>
  </w:style>
  <w:style w:type="character" w:customStyle="1" w:styleId="af7">
    <w:name w:val="Текст выноски Знак"/>
    <w:basedOn w:val="a1"/>
    <w:link w:val="af6"/>
    <w:uiPriority w:val="99"/>
    <w:semiHidden/>
    <w:rsid w:val="00EB6A9A"/>
    <w:rPr>
      <w:rFonts w:ascii="Tahoma" w:eastAsia="Times New Roman" w:hAnsi="Tahoma" w:cs="Tahoma"/>
      <w:sz w:val="16"/>
      <w:szCs w:val="16"/>
      <w:lang w:eastAsia="ru-RU"/>
    </w:rPr>
  </w:style>
  <w:style w:type="paragraph" w:customStyle="1" w:styleId="11">
    <w:name w:val="1 Знак"/>
    <w:basedOn w:val="23"/>
    <w:rsid w:val="00EB6A9A"/>
    <w:pPr>
      <w:spacing w:after="0" w:line="240" w:lineRule="auto"/>
      <w:ind w:left="0"/>
    </w:pPr>
    <w:rPr>
      <w:rFonts w:ascii="Times New Roman" w:hAnsi="Times New Roman"/>
    </w:rPr>
  </w:style>
  <w:style w:type="character" w:customStyle="1" w:styleId="OTRNameFigure0">
    <w:name w:val="OTR_Name_Figure Знак"/>
    <w:link w:val="OTRNameFigure"/>
    <w:locked/>
    <w:rsid w:val="00EB6A9A"/>
    <w:rPr>
      <w:rFonts w:ascii="Times New Roman" w:eastAsia="Times New Roman" w:hAnsi="Times New Roman" w:cs="Times New Roman"/>
      <w:b/>
      <w:sz w:val="24"/>
      <w:szCs w:val="28"/>
      <w:lang w:val="x-none" w:eastAsia="x-none"/>
    </w:rPr>
  </w:style>
  <w:style w:type="paragraph" w:customStyle="1" w:styleId="OTRNameFigure">
    <w:name w:val="OTR_Name_Figure"/>
    <w:basedOn w:val="a0"/>
    <w:link w:val="OTRNameFigure0"/>
    <w:rsid w:val="00EB6A9A"/>
    <w:pPr>
      <w:numPr>
        <w:numId w:val="39"/>
      </w:numPr>
      <w:tabs>
        <w:tab w:val="num" w:pos="360"/>
      </w:tabs>
      <w:spacing w:before="120" w:after="120"/>
      <w:jc w:val="center"/>
    </w:pPr>
    <w:rPr>
      <w:b/>
      <w:sz w:val="24"/>
      <w:lang w:val="x-none" w:eastAsia="x-none"/>
    </w:rPr>
  </w:style>
  <w:style w:type="paragraph" w:customStyle="1" w:styleId="OTRNormal">
    <w:name w:val="OTR_Normal"/>
    <w:basedOn w:val="a0"/>
    <w:link w:val="OTRNormal1"/>
    <w:rsid w:val="00453D5D"/>
    <w:pPr>
      <w:spacing w:before="60" w:after="120"/>
      <w:ind w:firstLine="567"/>
    </w:pPr>
    <w:rPr>
      <w:sz w:val="24"/>
      <w:szCs w:val="20"/>
      <w:lang w:val="x-none" w:eastAsia="x-none"/>
    </w:rPr>
  </w:style>
  <w:style w:type="character" w:customStyle="1" w:styleId="OTRNormal1">
    <w:name w:val="OTR_Normal Знак1"/>
    <w:link w:val="OTRNormal"/>
    <w:rsid w:val="00EB6A9A"/>
    <w:rPr>
      <w:rFonts w:ascii="Times New Roman" w:eastAsia="Times New Roman" w:hAnsi="Times New Roman" w:cs="Times New Roman"/>
      <w:sz w:val="24"/>
      <w:szCs w:val="20"/>
      <w:lang w:val="x-none" w:eastAsia="x-none"/>
    </w:rPr>
  </w:style>
  <w:style w:type="character" w:styleId="af8">
    <w:name w:val="Hyperlink"/>
    <w:uiPriority w:val="99"/>
    <w:unhideWhenUsed/>
    <w:rsid w:val="00EB6A9A"/>
    <w:rPr>
      <w:color w:val="0000FF"/>
      <w:u w:val="single"/>
    </w:rPr>
  </w:style>
  <w:style w:type="paragraph" w:styleId="a">
    <w:name w:val="No Spacing"/>
    <w:uiPriority w:val="1"/>
    <w:qFormat/>
    <w:rsid w:val="00EB6A9A"/>
    <w:pPr>
      <w:numPr>
        <w:numId w:val="40"/>
      </w:numPr>
      <w:spacing w:after="0" w:line="240" w:lineRule="auto"/>
      <w:jc w:val="both"/>
    </w:pPr>
    <w:rPr>
      <w:rFonts w:ascii="Times New Roman" w:eastAsia="Times New Roman" w:hAnsi="Times New Roman" w:cs="Times New Roman"/>
      <w:sz w:val="28"/>
      <w:szCs w:val="28"/>
      <w:lang w:eastAsia="ru-RU"/>
    </w:rPr>
  </w:style>
  <w:style w:type="paragraph" w:customStyle="1" w:styleId="p24">
    <w:name w:val="p24"/>
    <w:basedOn w:val="a0"/>
    <w:rsid w:val="00EB6A9A"/>
    <w:pPr>
      <w:spacing w:before="100" w:beforeAutospacing="1" w:after="100" w:afterAutospacing="1"/>
    </w:pPr>
    <w:rPr>
      <w:sz w:val="24"/>
      <w:szCs w:val="24"/>
    </w:rPr>
  </w:style>
  <w:style w:type="paragraph" w:customStyle="1" w:styleId="p1">
    <w:name w:val="p1"/>
    <w:basedOn w:val="a0"/>
    <w:rsid w:val="00EB6A9A"/>
    <w:pPr>
      <w:spacing w:before="100" w:beforeAutospacing="1" w:after="100" w:afterAutospacing="1"/>
    </w:pPr>
    <w:rPr>
      <w:sz w:val="24"/>
      <w:szCs w:val="24"/>
    </w:rPr>
  </w:style>
  <w:style w:type="character" w:customStyle="1" w:styleId="ConsPlusNormal0">
    <w:name w:val="ConsPlusNormal Знак"/>
    <w:link w:val="ConsPlusNormal"/>
    <w:locked/>
    <w:rsid w:val="00EB6A9A"/>
    <w:rPr>
      <w:rFonts w:ascii="Calibri" w:eastAsia="Times New Roman" w:hAnsi="Calibri" w:cs="Calibri"/>
      <w:szCs w:val="20"/>
      <w:lang w:eastAsia="ru-RU"/>
    </w:rPr>
  </w:style>
  <w:style w:type="character" w:customStyle="1" w:styleId="af9">
    <w:name w:val="Основной текст_"/>
    <w:link w:val="41"/>
    <w:rsid w:val="00EB6A9A"/>
    <w:rPr>
      <w:rFonts w:ascii="Times New Roman" w:eastAsia="Times New Roman" w:hAnsi="Times New Roman" w:cs="Times New Roman"/>
      <w:sz w:val="25"/>
      <w:szCs w:val="25"/>
      <w:shd w:val="clear" w:color="auto" w:fill="FFFFFF"/>
      <w:lang w:eastAsia="ru-RU"/>
    </w:rPr>
  </w:style>
  <w:style w:type="paragraph" w:customStyle="1" w:styleId="41">
    <w:name w:val="Основной текст4"/>
    <w:basedOn w:val="a0"/>
    <w:link w:val="af9"/>
    <w:rsid w:val="00453D5D"/>
    <w:pPr>
      <w:shd w:val="clear" w:color="auto" w:fill="FFFFFF"/>
      <w:spacing w:after="180" w:line="0" w:lineRule="atLeast"/>
    </w:pPr>
    <w:rPr>
      <w:sz w:val="25"/>
      <w:szCs w:val="25"/>
    </w:rPr>
  </w:style>
  <w:style w:type="paragraph" w:customStyle="1" w:styleId="p17">
    <w:name w:val="p17"/>
    <w:basedOn w:val="a0"/>
    <w:rsid w:val="00453D5D"/>
    <w:pPr>
      <w:spacing w:before="100" w:beforeAutospacing="1" w:after="100" w:afterAutospacing="1"/>
    </w:pPr>
    <w:rPr>
      <w:sz w:val="24"/>
      <w:szCs w:val="24"/>
    </w:rPr>
  </w:style>
  <w:style w:type="paragraph" w:styleId="afa">
    <w:name w:val="Revision"/>
    <w:hidden/>
    <w:uiPriority w:val="99"/>
    <w:semiHidden/>
    <w:rsid w:val="0085340B"/>
    <w:pPr>
      <w:spacing w:after="0" w:line="240" w:lineRule="auto"/>
    </w:pPr>
    <w:rPr>
      <w:rFonts w:ascii="Times New Roman" w:eastAsia="Times New Roman" w:hAnsi="Times New Roman" w:cs="Times New Roman"/>
      <w:sz w:val="28"/>
      <w:szCs w:val="28"/>
      <w:lang w:eastAsia="ru-RU"/>
    </w:rPr>
  </w:style>
  <w:style w:type="paragraph" w:customStyle="1" w:styleId="p14">
    <w:name w:val="p14"/>
    <w:basedOn w:val="a0"/>
    <w:rsid w:val="00453D5D"/>
    <w:pPr>
      <w:spacing w:before="100" w:beforeAutospacing="1" w:after="100" w:afterAutospacing="1"/>
      <w:ind w:firstLine="0"/>
      <w:jc w:val="left"/>
    </w:pPr>
    <w:rPr>
      <w:sz w:val="24"/>
      <w:szCs w:val="24"/>
    </w:rPr>
  </w:style>
  <w:style w:type="paragraph" w:customStyle="1" w:styleId="p15">
    <w:name w:val="p15"/>
    <w:basedOn w:val="a0"/>
    <w:rsid w:val="00453D5D"/>
    <w:pPr>
      <w:spacing w:before="100" w:beforeAutospacing="1" w:after="100" w:afterAutospacing="1"/>
      <w:ind w:firstLine="0"/>
      <w:jc w:val="left"/>
    </w:pPr>
    <w:rPr>
      <w:sz w:val="24"/>
      <w:szCs w:val="24"/>
    </w:rPr>
  </w:style>
  <w:style w:type="character" w:customStyle="1" w:styleId="s3">
    <w:name w:val="s3"/>
    <w:basedOn w:val="a1"/>
    <w:rsid w:val="002D6889"/>
  </w:style>
  <w:style w:type="paragraph" w:customStyle="1" w:styleId="12">
    <w:name w:val="Абзац списка1"/>
    <w:basedOn w:val="a0"/>
    <w:uiPriority w:val="34"/>
    <w:qFormat/>
    <w:rsid w:val="00453D5D"/>
    <w:pPr>
      <w:spacing w:after="200" w:line="276" w:lineRule="auto"/>
      <w:ind w:left="720" w:firstLine="0"/>
      <w:contextualSpacing/>
      <w:jc w:val="left"/>
    </w:pPr>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554331">
      <w:bodyDiv w:val="1"/>
      <w:marLeft w:val="0"/>
      <w:marRight w:val="0"/>
      <w:marTop w:val="0"/>
      <w:marBottom w:val="0"/>
      <w:divBdr>
        <w:top w:val="none" w:sz="0" w:space="0" w:color="auto"/>
        <w:left w:val="none" w:sz="0" w:space="0" w:color="auto"/>
        <w:bottom w:val="none" w:sz="0" w:space="0" w:color="auto"/>
        <w:right w:val="none" w:sz="0" w:space="0" w:color="auto"/>
      </w:divBdr>
    </w:div>
    <w:div w:id="32268054">
      <w:bodyDiv w:val="1"/>
      <w:marLeft w:val="0"/>
      <w:marRight w:val="0"/>
      <w:marTop w:val="0"/>
      <w:marBottom w:val="0"/>
      <w:divBdr>
        <w:top w:val="none" w:sz="0" w:space="0" w:color="auto"/>
        <w:left w:val="none" w:sz="0" w:space="0" w:color="auto"/>
        <w:bottom w:val="none" w:sz="0" w:space="0" w:color="auto"/>
        <w:right w:val="none" w:sz="0" w:space="0" w:color="auto"/>
      </w:divBdr>
    </w:div>
    <w:div w:id="37752688">
      <w:bodyDiv w:val="1"/>
      <w:marLeft w:val="0"/>
      <w:marRight w:val="0"/>
      <w:marTop w:val="0"/>
      <w:marBottom w:val="0"/>
      <w:divBdr>
        <w:top w:val="none" w:sz="0" w:space="0" w:color="auto"/>
        <w:left w:val="none" w:sz="0" w:space="0" w:color="auto"/>
        <w:bottom w:val="none" w:sz="0" w:space="0" w:color="auto"/>
        <w:right w:val="none" w:sz="0" w:space="0" w:color="auto"/>
      </w:divBdr>
    </w:div>
    <w:div w:id="84305614">
      <w:bodyDiv w:val="1"/>
      <w:marLeft w:val="0"/>
      <w:marRight w:val="0"/>
      <w:marTop w:val="0"/>
      <w:marBottom w:val="0"/>
      <w:divBdr>
        <w:top w:val="none" w:sz="0" w:space="0" w:color="auto"/>
        <w:left w:val="none" w:sz="0" w:space="0" w:color="auto"/>
        <w:bottom w:val="none" w:sz="0" w:space="0" w:color="auto"/>
        <w:right w:val="none" w:sz="0" w:space="0" w:color="auto"/>
      </w:divBdr>
    </w:div>
    <w:div w:id="113251301">
      <w:bodyDiv w:val="1"/>
      <w:marLeft w:val="0"/>
      <w:marRight w:val="0"/>
      <w:marTop w:val="0"/>
      <w:marBottom w:val="0"/>
      <w:divBdr>
        <w:top w:val="none" w:sz="0" w:space="0" w:color="auto"/>
        <w:left w:val="none" w:sz="0" w:space="0" w:color="auto"/>
        <w:bottom w:val="none" w:sz="0" w:space="0" w:color="auto"/>
        <w:right w:val="none" w:sz="0" w:space="0" w:color="auto"/>
      </w:divBdr>
    </w:div>
    <w:div w:id="492525423">
      <w:bodyDiv w:val="1"/>
      <w:marLeft w:val="0"/>
      <w:marRight w:val="0"/>
      <w:marTop w:val="0"/>
      <w:marBottom w:val="0"/>
      <w:divBdr>
        <w:top w:val="none" w:sz="0" w:space="0" w:color="auto"/>
        <w:left w:val="none" w:sz="0" w:space="0" w:color="auto"/>
        <w:bottom w:val="none" w:sz="0" w:space="0" w:color="auto"/>
        <w:right w:val="none" w:sz="0" w:space="0" w:color="auto"/>
      </w:divBdr>
    </w:div>
    <w:div w:id="740643537">
      <w:bodyDiv w:val="1"/>
      <w:marLeft w:val="0"/>
      <w:marRight w:val="0"/>
      <w:marTop w:val="0"/>
      <w:marBottom w:val="0"/>
      <w:divBdr>
        <w:top w:val="none" w:sz="0" w:space="0" w:color="auto"/>
        <w:left w:val="none" w:sz="0" w:space="0" w:color="auto"/>
        <w:bottom w:val="none" w:sz="0" w:space="0" w:color="auto"/>
        <w:right w:val="none" w:sz="0" w:space="0" w:color="auto"/>
      </w:divBdr>
    </w:div>
    <w:div w:id="842552689">
      <w:bodyDiv w:val="1"/>
      <w:marLeft w:val="0"/>
      <w:marRight w:val="0"/>
      <w:marTop w:val="0"/>
      <w:marBottom w:val="0"/>
      <w:divBdr>
        <w:top w:val="none" w:sz="0" w:space="0" w:color="auto"/>
        <w:left w:val="none" w:sz="0" w:space="0" w:color="auto"/>
        <w:bottom w:val="none" w:sz="0" w:space="0" w:color="auto"/>
        <w:right w:val="none" w:sz="0" w:space="0" w:color="auto"/>
      </w:divBdr>
    </w:div>
    <w:div w:id="950278718">
      <w:bodyDiv w:val="1"/>
      <w:marLeft w:val="0"/>
      <w:marRight w:val="0"/>
      <w:marTop w:val="0"/>
      <w:marBottom w:val="0"/>
      <w:divBdr>
        <w:top w:val="none" w:sz="0" w:space="0" w:color="auto"/>
        <w:left w:val="none" w:sz="0" w:space="0" w:color="auto"/>
        <w:bottom w:val="none" w:sz="0" w:space="0" w:color="auto"/>
        <w:right w:val="none" w:sz="0" w:space="0" w:color="auto"/>
      </w:divBdr>
    </w:div>
    <w:div w:id="1010835426">
      <w:bodyDiv w:val="1"/>
      <w:marLeft w:val="0"/>
      <w:marRight w:val="0"/>
      <w:marTop w:val="0"/>
      <w:marBottom w:val="0"/>
      <w:divBdr>
        <w:top w:val="none" w:sz="0" w:space="0" w:color="auto"/>
        <w:left w:val="none" w:sz="0" w:space="0" w:color="auto"/>
        <w:bottom w:val="none" w:sz="0" w:space="0" w:color="auto"/>
        <w:right w:val="none" w:sz="0" w:space="0" w:color="auto"/>
      </w:divBdr>
    </w:div>
    <w:div w:id="1099645095">
      <w:bodyDiv w:val="1"/>
      <w:marLeft w:val="0"/>
      <w:marRight w:val="0"/>
      <w:marTop w:val="0"/>
      <w:marBottom w:val="0"/>
      <w:divBdr>
        <w:top w:val="none" w:sz="0" w:space="0" w:color="auto"/>
        <w:left w:val="none" w:sz="0" w:space="0" w:color="auto"/>
        <w:bottom w:val="none" w:sz="0" w:space="0" w:color="auto"/>
        <w:right w:val="none" w:sz="0" w:space="0" w:color="auto"/>
      </w:divBdr>
    </w:div>
    <w:div w:id="1156384686">
      <w:bodyDiv w:val="1"/>
      <w:marLeft w:val="0"/>
      <w:marRight w:val="0"/>
      <w:marTop w:val="0"/>
      <w:marBottom w:val="0"/>
      <w:divBdr>
        <w:top w:val="none" w:sz="0" w:space="0" w:color="auto"/>
        <w:left w:val="none" w:sz="0" w:space="0" w:color="auto"/>
        <w:bottom w:val="none" w:sz="0" w:space="0" w:color="auto"/>
        <w:right w:val="none" w:sz="0" w:space="0" w:color="auto"/>
      </w:divBdr>
    </w:div>
    <w:div w:id="1259094002">
      <w:bodyDiv w:val="1"/>
      <w:marLeft w:val="0"/>
      <w:marRight w:val="0"/>
      <w:marTop w:val="0"/>
      <w:marBottom w:val="0"/>
      <w:divBdr>
        <w:top w:val="none" w:sz="0" w:space="0" w:color="auto"/>
        <w:left w:val="none" w:sz="0" w:space="0" w:color="auto"/>
        <w:bottom w:val="none" w:sz="0" w:space="0" w:color="auto"/>
        <w:right w:val="none" w:sz="0" w:space="0" w:color="auto"/>
      </w:divBdr>
    </w:div>
    <w:div w:id="1480078837">
      <w:bodyDiv w:val="1"/>
      <w:marLeft w:val="0"/>
      <w:marRight w:val="0"/>
      <w:marTop w:val="0"/>
      <w:marBottom w:val="0"/>
      <w:divBdr>
        <w:top w:val="none" w:sz="0" w:space="0" w:color="auto"/>
        <w:left w:val="none" w:sz="0" w:space="0" w:color="auto"/>
        <w:bottom w:val="none" w:sz="0" w:space="0" w:color="auto"/>
        <w:right w:val="none" w:sz="0" w:space="0" w:color="auto"/>
      </w:divBdr>
    </w:div>
    <w:div w:id="1798836420">
      <w:bodyDiv w:val="1"/>
      <w:marLeft w:val="0"/>
      <w:marRight w:val="0"/>
      <w:marTop w:val="0"/>
      <w:marBottom w:val="0"/>
      <w:divBdr>
        <w:top w:val="none" w:sz="0" w:space="0" w:color="auto"/>
        <w:left w:val="none" w:sz="0" w:space="0" w:color="auto"/>
        <w:bottom w:val="none" w:sz="0" w:space="0" w:color="auto"/>
        <w:right w:val="none" w:sz="0" w:space="0" w:color="auto"/>
      </w:divBdr>
    </w:div>
    <w:div w:id="1847743771">
      <w:bodyDiv w:val="1"/>
      <w:marLeft w:val="0"/>
      <w:marRight w:val="0"/>
      <w:marTop w:val="0"/>
      <w:marBottom w:val="0"/>
      <w:divBdr>
        <w:top w:val="none" w:sz="0" w:space="0" w:color="auto"/>
        <w:left w:val="none" w:sz="0" w:space="0" w:color="auto"/>
        <w:bottom w:val="none" w:sz="0" w:space="0" w:color="auto"/>
        <w:right w:val="none" w:sz="0" w:space="0" w:color="auto"/>
      </w:divBdr>
    </w:div>
    <w:div w:id="1874539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4AEB151E3628A57FA0BB4ACB5F90A2D8A437238082341E7B610E17ECE1283EE76AED2093786BEDE7D21F6p1u6L" TargetMode="External"/><Relationship Id="rId13" Type="http://schemas.openxmlformats.org/officeDocument/2006/relationships/hyperlink" Target="consultantplus://offline/ref=9D7E637829FAAD793EF15DAEDCDE9057A571B2FB2BD976D5B9B8D39292C7C1743D6E2DE33477B3EE81CC633B90RDJAH" TargetMode="External"/><Relationship Id="rId18" Type="http://schemas.openxmlformats.org/officeDocument/2006/relationships/hyperlink" Target="consultantplus://offline/ref=6EC6D6C6B81D8B71DE626020EF3909E44247A73F95648CC2B109E6F2D3E6B362CB1173D6A49EC81EBBC27FEFD28C03CE491406E6479FEFF9aEb3G" TargetMode="External"/><Relationship Id="rId3" Type="http://schemas.openxmlformats.org/officeDocument/2006/relationships/styles" Target="styles.xml"/><Relationship Id="rId21" Type="http://schemas.openxmlformats.org/officeDocument/2006/relationships/hyperlink" Target="consultantplus://offline/ref=6EC6D6C6B81D8B71DE626020EF3909E44247A73F95648CC2B109E6F2D3E6B362CB1173D6A49EC81EBBC27FEFD28C03CE491406E6479FEFF9aEb3G" TargetMode="External"/><Relationship Id="rId7" Type="http://schemas.openxmlformats.org/officeDocument/2006/relationships/endnotes" Target="endnotes.xml"/><Relationship Id="rId12" Type="http://schemas.openxmlformats.org/officeDocument/2006/relationships/hyperlink" Target="consultantplus://offline/ref=7E4603609E8225E17523F90D531A66E861754CD74862CE1291F60DA9F67E63028D5A7AA519B7417EAE22147B9Aq7W4J" TargetMode="External"/><Relationship Id="rId17" Type="http://schemas.openxmlformats.org/officeDocument/2006/relationships/hyperlink" Target="consultantplus://offline/ref=6EC6D6C6B81D8B71DE626020EF3909E44247A73F95648CC2B109E6F2D3E6B362CB1173D6A49EC819B0C27FEFD28C03CE491406E6479FEFF9aEb3G" TargetMode="External"/><Relationship Id="rId2" Type="http://schemas.openxmlformats.org/officeDocument/2006/relationships/numbering" Target="numbering.xml"/><Relationship Id="rId16" Type="http://schemas.openxmlformats.org/officeDocument/2006/relationships/hyperlink" Target="consultantplus://offline/ref=7E4603609E8225E17523F90D531A66E861754CD54161CE1291F60DA9F67E63028D5A7AA519B7417EAE22147B9Aq7W4J" TargetMode="External"/><Relationship Id="rId20" Type="http://schemas.openxmlformats.org/officeDocument/2006/relationships/hyperlink" Target="consultantplus://offline/ref=6EC6D6C6B81D8B71DE626020EF3909E4494EA2379B69D1C8B950EAF0D4E9EC75CC587FD7A49ECA10B99D7AFAC3D40FCE560A02FC5B9DEEaFb1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A2C74E0BF52A5E0781E17844389588D03573DE9AC28DAF8AE6923BD0F7095E3B7D7813E6FA1E76D275D217A12k363G"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1A2C74E0BF52A5E0781E17844389588D035732ECAE2BDAF8AE6923BD0F7095E3B7D7813E6FA1E76D275D217A12k363G" TargetMode="External"/><Relationship Id="rId23" Type="http://schemas.openxmlformats.org/officeDocument/2006/relationships/fontTable" Target="fontTable.xml"/><Relationship Id="rId10" Type="http://schemas.openxmlformats.org/officeDocument/2006/relationships/hyperlink" Target="consultantplus://offline/ref=756C52195DE9B961691B2CD2DD9E86D674C5139859AFC9A921C9B348B0C453FF0DFBA80CC8FD37E2B5B4346680SFHAH" TargetMode="External"/><Relationship Id="rId19" Type="http://schemas.openxmlformats.org/officeDocument/2006/relationships/hyperlink" Target="consultantplus://offline/ref=D020B68D1E5810887F37DE2A39A01D4ED565D455038B9631AFD76FF7801553068DE4F5B596ACE3B220F9A8DF9AB8DC4CE965681DFBDA8F08rCf4N" TargetMode="External"/><Relationship Id="rId4" Type="http://schemas.openxmlformats.org/officeDocument/2006/relationships/settings" Target="settings.xml"/><Relationship Id="rId9" Type="http://schemas.openxmlformats.org/officeDocument/2006/relationships/hyperlink" Target="consultantplus://offline/ref=AD444E74040B09566F8CB2157A184F89E0D73DF2291B06A161BCB8A2297BCC17EFCC9F7795371C4E6B530CC93CEEW3J" TargetMode="External"/><Relationship Id="rId14" Type="http://schemas.openxmlformats.org/officeDocument/2006/relationships/hyperlink" Target="consultantplus://offline/ref=7E4603609E8225E17523F90D531A66E8607C49D44164CE1291F60DA9F67E63028D5A7AA519B7417EAE22147B9Aq7W4J"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74AAB78-0365-4A89-894F-B20DE9F6AB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16</Pages>
  <Words>5700</Words>
  <Characters>32493</Characters>
  <Application>Microsoft Office Word</Application>
  <DocSecurity>0</DocSecurity>
  <Lines>270</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38117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rusanova_ta</dc:creator>
  <cp:lastModifiedBy>Лагутина Елена Игоревна</cp:lastModifiedBy>
  <cp:revision>4</cp:revision>
  <cp:lastPrinted>2020-08-20T14:28:00Z</cp:lastPrinted>
  <dcterms:created xsi:type="dcterms:W3CDTF">2020-08-20T13:43:00Z</dcterms:created>
  <dcterms:modified xsi:type="dcterms:W3CDTF">2020-08-21T06:40:00Z</dcterms:modified>
</cp:coreProperties>
</file>