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783" w:rsidRPr="00FD5568" w:rsidRDefault="003146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У</w:t>
      </w:r>
      <w:r w:rsidR="00882783" w:rsidRPr="00FD5568">
        <w:rPr>
          <w:rFonts w:ascii="Times New Roman" w:hAnsi="Times New Roman" w:cs="Times New Roman"/>
          <w:sz w:val="24"/>
          <w:szCs w:val="24"/>
        </w:rPr>
        <w:t>КАЗ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О ПОРЯДКЕ ПРИСВОЕНИЯ И СОХРАНЕНИЯ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КЛАССНЫХ ЧИНОВ ГОСУДАРСТВЕННОЙ ГРАЖДАНСКОЙ СЛУЖБЫ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FD5568">
        <w:rPr>
          <w:rFonts w:ascii="Times New Roman" w:hAnsi="Times New Roman" w:cs="Times New Roman"/>
          <w:sz w:val="24"/>
          <w:szCs w:val="24"/>
        </w:rPr>
        <w:t xml:space="preserve"> ГОСУДАРСТВЕННЫМ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ГРАЖДАНСКИМ СЛУЖАЩИМ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25.07.2006 </w:t>
      </w:r>
      <w:hyperlink r:id="rId4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763</w:t>
        </w:r>
      </w:hyperlink>
      <w:r w:rsidRPr="00FD5568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от 07.06.2011 </w:t>
      </w:r>
      <w:hyperlink r:id="rId5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720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, от 16.11.2011 </w:t>
      </w:r>
      <w:hyperlink r:id="rId6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1504</w:t>
        </w:r>
      </w:hyperlink>
      <w:r w:rsidRPr="00FD5568">
        <w:rPr>
          <w:rFonts w:ascii="Times New Roman" w:hAnsi="Times New Roman" w:cs="Times New Roman"/>
          <w:sz w:val="24"/>
          <w:szCs w:val="24"/>
        </w:rPr>
        <w:t>,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от 30.09.2013 </w:t>
      </w:r>
      <w:hyperlink r:id="rId7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744</w:t>
        </w:r>
      </w:hyperlink>
      <w:r w:rsidRPr="00FD5568">
        <w:rPr>
          <w:rFonts w:ascii="Times New Roman" w:hAnsi="Times New Roman" w:cs="Times New Roman"/>
          <w:sz w:val="24"/>
          <w:szCs w:val="24"/>
        </w:rPr>
        <w:t>)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 w:history="1">
        <w:r w:rsidRPr="00FD556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53382A">
        <w:rPr>
          <w:rFonts w:ascii="Times New Roman" w:hAnsi="Times New Roman" w:cs="Times New Roman"/>
          <w:sz w:val="24"/>
          <w:szCs w:val="24"/>
        </w:rPr>
        <w:t xml:space="preserve"> от 27 июля 2004 г.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постановляю: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51" w:history="1">
        <w:r w:rsidRPr="00FD5568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б) </w:t>
      </w:r>
      <w:hyperlink w:anchor="P194" w:history="1">
        <w:r w:rsidRPr="00FD5568">
          <w:rPr>
            <w:rFonts w:ascii="Times New Roman" w:hAnsi="Times New Roman" w:cs="Times New Roman"/>
            <w:sz w:val="24"/>
            <w:szCs w:val="24"/>
          </w:rPr>
          <w:t>таблицу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классных чинов прокурорских работников.</w:t>
      </w:r>
    </w:p>
    <w:p w:rsidR="00882783" w:rsidRPr="00FD5568" w:rsidRDefault="00882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D556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D5568">
        <w:rPr>
          <w:rFonts w:ascii="Times New Roman" w:hAnsi="Times New Roman" w:cs="Times New Roman"/>
          <w:sz w:val="24"/>
          <w:szCs w:val="24"/>
        </w:rPr>
        <w:t xml:space="preserve">. "б" в ред. </w:t>
      </w:r>
      <w:hyperlink r:id="rId9" w:history="1">
        <w:r w:rsidRPr="00FD556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53382A">
        <w:rPr>
          <w:rFonts w:ascii="Times New Roman" w:hAnsi="Times New Roman" w:cs="Times New Roman"/>
          <w:sz w:val="24"/>
          <w:szCs w:val="24"/>
        </w:rPr>
        <w:t xml:space="preserve"> Президента РФ от 30.09.2013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744)</w:t>
      </w:r>
    </w:p>
    <w:p w:rsidR="00882783" w:rsidRPr="00FD5568" w:rsidRDefault="00882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(п. 1 в ред. </w:t>
      </w:r>
      <w:hyperlink r:id="rId10" w:history="1">
        <w:r w:rsidRPr="00FD556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53382A">
        <w:rPr>
          <w:rFonts w:ascii="Times New Roman" w:hAnsi="Times New Roman" w:cs="Times New Roman"/>
          <w:sz w:val="24"/>
          <w:szCs w:val="24"/>
        </w:rPr>
        <w:t xml:space="preserve"> Президента РФ от 07.06.2011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720)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3"/>
      <w:bookmarkEnd w:id="0"/>
      <w:r w:rsidRPr="00FD556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Установить на основании части 8 </w:t>
      </w:r>
      <w:hyperlink r:id="rId11" w:history="1">
        <w:r w:rsidRPr="00FD5568">
          <w:rPr>
            <w:rFonts w:ascii="Times New Roman" w:hAnsi="Times New Roman" w:cs="Times New Roman"/>
            <w:sz w:val="24"/>
            <w:szCs w:val="24"/>
          </w:rPr>
          <w:t>статьи 71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Федераль</w:t>
      </w:r>
      <w:r w:rsidR="0053382A">
        <w:rPr>
          <w:rFonts w:ascii="Times New Roman" w:hAnsi="Times New Roman" w:cs="Times New Roman"/>
          <w:sz w:val="24"/>
          <w:szCs w:val="24"/>
        </w:rPr>
        <w:t>ного закона от 27 июля 2004 г.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Федерации", что ранее присвоенные федеральным государственным служащим в соответствии с </w:t>
      </w:r>
      <w:hyperlink r:id="rId12" w:history="1">
        <w:r w:rsidRPr="00FD5568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Президента Российской </w:t>
      </w:r>
      <w:r w:rsidR="0053382A">
        <w:rPr>
          <w:rFonts w:ascii="Times New Roman" w:hAnsi="Times New Roman" w:cs="Times New Roman"/>
          <w:sz w:val="24"/>
          <w:szCs w:val="24"/>
        </w:rPr>
        <w:t>Федерации от 22 апреля 1996 г.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578 "О присвоении и сохранении квалификационных разрядов федеральным государственным служащим" квалификационные разряды считаются соответствующими классными чинами государственной гражданской службы Российской Федерации</w:t>
      </w:r>
      <w:proofErr w:type="gramEnd"/>
      <w:r w:rsidRPr="00FD5568">
        <w:rPr>
          <w:rFonts w:ascii="Times New Roman" w:hAnsi="Times New Roman" w:cs="Times New Roman"/>
          <w:sz w:val="24"/>
          <w:szCs w:val="24"/>
        </w:rPr>
        <w:t xml:space="preserve"> согласно </w:t>
      </w:r>
      <w:hyperlink w:anchor="P144" w:history="1">
        <w:r w:rsidRPr="00FD5568">
          <w:rPr>
            <w:rFonts w:ascii="Times New Roman" w:hAnsi="Times New Roman" w:cs="Times New Roman"/>
            <w:sz w:val="24"/>
            <w:szCs w:val="24"/>
          </w:rPr>
          <w:t>таблице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соответствия (прилагается).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4"/>
      <w:bookmarkEnd w:id="1"/>
      <w:r w:rsidRPr="00FD5568">
        <w:rPr>
          <w:rFonts w:ascii="Times New Roman" w:hAnsi="Times New Roman" w:cs="Times New Roman"/>
          <w:sz w:val="24"/>
          <w:szCs w:val="24"/>
        </w:rPr>
        <w:t>3. Установить, что со дня присвоения федеральному государственному гражданскому служащему классного чина государственной гражданской службы Российской Федерации ему устанавливается месячный оклад в соответствии с присвоенным классным чином (оклад за классный чин).</w:t>
      </w:r>
    </w:p>
    <w:p w:rsidR="00882783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Руководителям федеральных государственных органов (их аппаратов) принять меры, направленные на решение вопросов, связанных с реализацией </w:t>
      </w:r>
      <w:hyperlink w:anchor="P23" w:history="1">
        <w:r w:rsidRPr="00FD5568">
          <w:rPr>
            <w:rFonts w:ascii="Times New Roman" w:hAnsi="Times New Roman" w:cs="Times New Roman"/>
            <w:sz w:val="24"/>
            <w:szCs w:val="24"/>
          </w:rPr>
          <w:t>пункта 2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Указа, предусмотрев при этом внесение в 2-месячный срок необходимых изменений в нормативные правовые акты федеральных государственных органов, а также в личные дела и трудовые книжки федеральных государственных гражданских служащих, замещающих должности федеральной государственной гражданской службы в этих органах.</w:t>
      </w:r>
      <w:proofErr w:type="gramEnd"/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5. Признать утратившими силу:</w:t>
      </w:r>
    </w:p>
    <w:p w:rsidR="00882783" w:rsidRPr="00FD5568" w:rsidRDefault="00DE3E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882783" w:rsidRPr="00FD5568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882783" w:rsidRPr="00FD5568">
        <w:rPr>
          <w:rFonts w:ascii="Times New Roman" w:hAnsi="Times New Roman" w:cs="Times New Roman"/>
          <w:sz w:val="24"/>
          <w:szCs w:val="24"/>
        </w:rPr>
        <w:t xml:space="preserve"> Президента Российской </w:t>
      </w:r>
      <w:r w:rsidR="0053382A">
        <w:rPr>
          <w:rFonts w:ascii="Times New Roman" w:hAnsi="Times New Roman" w:cs="Times New Roman"/>
          <w:sz w:val="24"/>
          <w:szCs w:val="24"/>
        </w:rPr>
        <w:t>Федерации от 22 апреля 1996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578 "О присвоении и сохранении квалификационных разрядов </w:t>
      </w:r>
      <w:r w:rsidR="00882783" w:rsidRPr="00FD5568">
        <w:rPr>
          <w:rFonts w:ascii="Times New Roman" w:hAnsi="Times New Roman" w:cs="Times New Roman"/>
          <w:sz w:val="24"/>
          <w:szCs w:val="24"/>
        </w:rPr>
        <w:lastRenderedPageBreak/>
        <w:t>федеральным государственным служащим" (Собрание законодательства Росс</w:t>
      </w:r>
      <w:r w:rsidR="0053382A">
        <w:rPr>
          <w:rFonts w:ascii="Times New Roman" w:hAnsi="Times New Roman" w:cs="Times New Roman"/>
          <w:sz w:val="24"/>
          <w:szCs w:val="24"/>
        </w:rPr>
        <w:t>ийской Федерации, 1996,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17, ст. 1963);</w:t>
      </w:r>
    </w:p>
    <w:p w:rsidR="00882783" w:rsidRPr="00FD5568" w:rsidRDefault="00DE3E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proofErr w:type="gramStart"/>
        <w:r w:rsidR="00882783" w:rsidRPr="00FD5568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882783" w:rsidRPr="00FD5568">
        <w:rPr>
          <w:rFonts w:ascii="Times New Roman" w:hAnsi="Times New Roman" w:cs="Times New Roman"/>
          <w:sz w:val="24"/>
          <w:szCs w:val="24"/>
        </w:rPr>
        <w:t xml:space="preserve"> Президента Российской Ф</w:t>
      </w:r>
      <w:r w:rsidR="0053382A">
        <w:rPr>
          <w:rFonts w:ascii="Times New Roman" w:hAnsi="Times New Roman" w:cs="Times New Roman"/>
          <w:sz w:val="24"/>
          <w:szCs w:val="24"/>
        </w:rPr>
        <w:t>едерации от 27 октября 1997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1135 "О внесении изменений в Положение о порядке присвоения и сохранения квалификационных разрядов федеральным государственным служащим, утвержденное Указом Президента Российской </w:t>
      </w:r>
      <w:r w:rsidR="0053382A">
        <w:rPr>
          <w:rFonts w:ascii="Times New Roman" w:hAnsi="Times New Roman" w:cs="Times New Roman"/>
          <w:sz w:val="24"/>
          <w:szCs w:val="24"/>
        </w:rPr>
        <w:t>Федерации от 22 апреля 1996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578 "О присвоении и сохранении квалификационных разрядов федеральным государственным служащим" (Собрание законодательст</w:t>
      </w:r>
      <w:r w:rsidR="0053382A">
        <w:rPr>
          <w:rFonts w:ascii="Times New Roman" w:hAnsi="Times New Roman" w:cs="Times New Roman"/>
          <w:sz w:val="24"/>
          <w:szCs w:val="24"/>
        </w:rPr>
        <w:t>ва Российской Федерации, 1997,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44, ст. 5056);</w:t>
      </w:r>
      <w:proofErr w:type="gramEnd"/>
    </w:p>
    <w:p w:rsidR="00882783" w:rsidRPr="00FD5568" w:rsidRDefault="00DE3E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882783" w:rsidRPr="00FD5568">
          <w:rPr>
            <w:rFonts w:ascii="Times New Roman" w:hAnsi="Times New Roman" w:cs="Times New Roman"/>
            <w:sz w:val="24"/>
            <w:szCs w:val="24"/>
          </w:rPr>
          <w:t>пункт 1</w:t>
        </w:r>
      </w:hyperlink>
      <w:r w:rsidR="00882783" w:rsidRPr="00FD5568">
        <w:rPr>
          <w:rFonts w:ascii="Times New Roman" w:hAnsi="Times New Roman" w:cs="Times New Roman"/>
          <w:sz w:val="24"/>
          <w:szCs w:val="24"/>
        </w:rPr>
        <w:t xml:space="preserve"> Указа Президента Российской Федерации от 2 де</w:t>
      </w:r>
      <w:r w:rsidR="0053382A">
        <w:rPr>
          <w:rFonts w:ascii="Times New Roman" w:hAnsi="Times New Roman" w:cs="Times New Roman"/>
          <w:sz w:val="24"/>
          <w:szCs w:val="24"/>
        </w:rPr>
        <w:t>кабря 1998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1458 "О внесении изменений и дополнений в некоторые указы Президента Российской Федерации" (Собрание законодательст</w:t>
      </w:r>
      <w:r w:rsidR="0053382A">
        <w:rPr>
          <w:rFonts w:ascii="Times New Roman" w:hAnsi="Times New Roman" w:cs="Times New Roman"/>
          <w:sz w:val="24"/>
          <w:szCs w:val="24"/>
        </w:rPr>
        <w:t>ва Российской Федерации, 1998,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49, ст. 6014);</w:t>
      </w:r>
    </w:p>
    <w:p w:rsidR="00882783" w:rsidRPr="00FD5568" w:rsidRDefault="00DE3E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882783" w:rsidRPr="00FD5568">
          <w:rPr>
            <w:rFonts w:ascii="Times New Roman" w:hAnsi="Times New Roman" w:cs="Times New Roman"/>
            <w:sz w:val="24"/>
            <w:szCs w:val="24"/>
          </w:rPr>
          <w:t>пункт 5</w:t>
        </w:r>
      </w:hyperlink>
      <w:r w:rsidR="00882783" w:rsidRPr="00FD5568">
        <w:rPr>
          <w:rFonts w:ascii="Times New Roman" w:hAnsi="Times New Roman" w:cs="Times New Roman"/>
          <w:sz w:val="24"/>
          <w:szCs w:val="24"/>
        </w:rPr>
        <w:t xml:space="preserve"> приложения к Указу Президента Российской </w:t>
      </w:r>
      <w:r w:rsidR="0053382A">
        <w:rPr>
          <w:rFonts w:ascii="Times New Roman" w:hAnsi="Times New Roman" w:cs="Times New Roman"/>
          <w:sz w:val="24"/>
          <w:szCs w:val="24"/>
        </w:rPr>
        <w:t>Федерации от 17 апреля 2003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444 "О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безопасности" (Собрание законодательст</w:t>
      </w:r>
      <w:r w:rsidR="0053382A">
        <w:rPr>
          <w:rFonts w:ascii="Times New Roman" w:hAnsi="Times New Roman" w:cs="Times New Roman"/>
          <w:sz w:val="24"/>
          <w:szCs w:val="24"/>
        </w:rPr>
        <w:t>ва Российской Федерации, 2003,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16, ст. 1508);</w:t>
      </w:r>
    </w:p>
    <w:p w:rsidR="00882783" w:rsidRPr="00FD5568" w:rsidRDefault="00DE3E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882783" w:rsidRPr="00FD5568">
          <w:rPr>
            <w:rFonts w:ascii="Times New Roman" w:hAnsi="Times New Roman" w:cs="Times New Roman"/>
            <w:sz w:val="24"/>
            <w:szCs w:val="24"/>
          </w:rPr>
          <w:t>пункт 6</w:t>
        </w:r>
      </w:hyperlink>
      <w:r w:rsidR="0053382A">
        <w:rPr>
          <w:rFonts w:ascii="Times New Roman" w:hAnsi="Times New Roman" w:cs="Times New Roman"/>
          <w:sz w:val="24"/>
          <w:szCs w:val="24"/>
        </w:rPr>
        <w:t xml:space="preserve"> приложения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 к Указу Президента Российской </w:t>
      </w:r>
      <w:r w:rsidR="0053382A">
        <w:rPr>
          <w:rFonts w:ascii="Times New Roman" w:hAnsi="Times New Roman" w:cs="Times New Roman"/>
          <w:sz w:val="24"/>
          <w:szCs w:val="24"/>
        </w:rPr>
        <w:t>Федерации от 25 ноября 2003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1389 "Об изменении и признании утратившими силу некоторых актов Президента Российской Федерации" (Собрание законодательст</w:t>
      </w:r>
      <w:r w:rsidR="0053382A">
        <w:rPr>
          <w:rFonts w:ascii="Times New Roman" w:hAnsi="Times New Roman" w:cs="Times New Roman"/>
          <w:sz w:val="24"/>
          <w:szCs w:val="24"/>
        </w:rPr>
        <w:t>ва Российской Федерации, 2003,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48, ст. 4659).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6. Настоящий Указ вступает в силу с 1 февраля 2005 г., за исключением </w:t>
      </w:r>
      <w:hyperlink w:anchor="P24" w:history="1">
        <w:r w:rsidRPr="00FD5568">
          <w:rPr>
            <w:rFonts w:ascii="Times New Roman" w:hAnsi="Times New Roman" w:cs="Times New Roman"/>
            <w:sz w:val="24"/>
            <w:szCs w:val="24"/>
          </w:rPr>
          <w:t>пункта 3,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который вступает в силу одновременно с вступлением в силу </w:t>
      </w:r>
      <w:hyperlink r:id="rId18" w:history="1">
        <w:r w:rsidRPr="00FD556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 денежном содержании федеральных гражданских служащих.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7. Утратил силу с 1 августа 2006 года. - </w:t>
      </w:r>
      <w:hyperlink r:id="rId19" w:history="1">
        <w:r w:rsidRPr="00FD5568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53382A">
        <w:rPr>
          <w:rFonts w:ascii="Times New Roman" w:hAnsi="Times New Roman" w:cs="Times New Roman"/>
          <w:sz w:val="24"/>
          <w:szCs w:val="24"/>
        </w:rPr>
        <w:t xml:space="preserve"> Президента РФ от 25.07.2006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763.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Президент</w:t>
      </w: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В.ПУТИН</w:t>
      </w:r>
    </w:p>
    <w:p w:rsidR="00882783" w:rsidRPr="00FD5568" w:rsidRDefault="00882783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E97BEF" w:rsidRPr="00E97BEF" w:rsidRDefault="00E97BEF" w:rsidP="00E97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7BEF">
        <w:rPr>
          <w:rFonts w:ascii="Times New Roman" w:hAnsi="Times New Roman" w:cs="Times New Roman"/>
          <w:bCs/>
          <w:sz w:val="24"/>
          <w:szCs w:val="24"/>
        </w:rPr>
        <w:t>1 февраля 2005 года</w:t>
      </w:r>
    </w:p>
    <w:p w:rsidR="00E97BEF" w:rsidRPr="00E97BEF" w:rsidRDefault="009557B8" w:rsidP="00E97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№</w:t>
      </w:r>
      <w:r w:rsidR="00E97BEF" w:rsidRPr="00E97BEF">
        <w:rPr>
          <w:rFonts w:ascii="Times New Roman" w:hAnsi="Times New Roman" w:cs="Times New Roman"/>
          <w:bCs/>
          <w:sz w:val="24"/>
          <w:szCs w:val="24"/>
        </w:rPr>
        <w:t xml:space="preserve"> 113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7BEF" w:rsidRDefault="00E97B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067D0" w:rsidRDefault="007067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067D0" w:rsidRDefault="007067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067D0" w:rsidRPr="00FD5568" w:rsidRDefault="007067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82783" w:rsidRPr="00FD5568" w:rsidRDefault="005338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февраля 2005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113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  <w:r w:rsidRPr="00FD5568">
        <w:rPr>
          <w:rFonts w:ascii="Times New Roman" w:hAnsi="Times New Roman" w:cs="Times New Roman"/>
          <w:sz w:val="24"/>
          <w:szCs w:val="24"/>
        </w:rPr>
        <w:t>ПОЛОЖЕНИЕ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О ПОРЯДКЕ ПРИСВОЕНИЯ И СОХРАНЕНИЯ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КЛАССНЫХ ЧИНОВ ГОСУДАРСТВЕННОЙ ГРАЖДАНСКОЙ СЛУЖБЫ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FD5568">
        <w:rPr>
          <w:rFonts w:ascii="Times New Roman" w:hAnsi="Times New Roman" w:cs="Times New Roman"/>
          <w:sz w:val="24"/>
          <w:szCs w:val="24"/>
        </w:rPr>
        <w:t xml:space="preserve"> ГОСУДАРСТВЕННЫМ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ГРАЖДАНСКИМ СЛУЖАЩИМ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07.06.2011 </w:t>
      </w:r>
      <w:hyperlink r:id="rId20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720</w:t>
        </w:r>
      </w:hyperlink>
      <w:r w:rsidRPr="00FD5568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от 16.11.2011 </w:t>
      </w:r>
      <w:hyperlink r:id="rId21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1504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, от 30.09.2013 </w:t>
      </w:r>
      <w:hyperlink r:id="rId22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744</w:t>
        </w:r>
      </w:hyperlink>
      <w:r w:rsidRPr="00FD5568">
        <w:rPr>
          <w:rFonts w:ascii="Times New Roman" w:hAnsi="Times New Roman" w:cs="Times New Roman"/>
          <w:sz w:val="24"/>
          <w:szCs w:val="24"/>
        </w:rPr>
        <w:t>)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23" w:history="1">
        <w:r w:rsidRPr="00FD5568">
          <w:rPr>
            <w:rFonts w:ascii="Times New Roman" w:hAnsi="Times New Roman" w:cs="Times New Roman"/>
            <w:sz w:val="24"/>
            <w:szCs w:val="24"/>
          </w:rPr>
          <w:t>статьей 11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Федераль</w:t>
      </w:r>
      <w:r w:rsidR="0053382A">
        <w:rPr>
          <w:rFonts w:ascii="Times New Roman" w:hAnsi="Times New Roman" w:cs="Times New Roman"/>
          <w:sz w:val="24"/>
          <w:szCs w:val="24"/>
        </w:rPr>
        <w:t>ного закона от 27 июля 2004 г.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и </w:t>
      </w:r>
      <w:hyperlink r:id="rId24" w:history="1">
        <w:r w:rsidRPr="00FD5568">
          <w:rPr>
            <w:rFonts w:ascii="Times New Roman" w:hAnsi="Times New Roman" w:cs="Times New Roman"/>
            <w:sz w:val="24"/>
            <w:szCs w:val="24"/>
          </w:rPr>
          <w:t>статьей 13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Федерал</w:t>
      </w:r>
      <w:r w:rsidR="0053382A">
        <w:rPr>
          <w:rFonts w:ascii="Times New Roman" w:hAnsi="Times New Roman" w:cs="Times New Roman"/>
          <w:sz w:val="24"/>
          <w:szCs w:val="24"/>
        </w:rPr>
        <w:t>ьного закона от 27 мая 2003 г.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58-ФЗ "О системе государственной службы Российской Федерации" определяется порядок присвоения и сохранения классных чинов государственной гражданской службы Российской Федерации (далее - классные чины) федеральным государственным гражданским служащим (далее - федеральные гражданские</w:t>
      </w:r>
      <w:proofErr w:type="gramEnd"/>
      <w:r w:rsidRPr="00FD5568">
        <w:rPr>
          <w:rFonts w:ascii="Times New Roman" w:hAnsi="Times New Roman" w:cs="Times New Roman"/>
          <w:sz w:val="24"/>
          <w:szCs w:val="24"/>
        </w:rPr>
        <w:t xml:space="preserve"> служащие).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1"/>
      <w:bookmarkEnd w:id="3"/>
      <w:r w:rsidRPr="00FD5568">
        <w:rPr>
          <w:rFonts w:ascii="Times New Roman" w:hAnsi="Times New Roman" w:cs="Times New Roman"/>
          <w:sz w:val="24"/>
          <w:szCs w:val="24"/>
        </w:rPr>
        <w:t xml:space="preserve">2. </w:t>
      </w:r>
      <w:hyperlink r:id="rId25" w:history="1">
        <w:r w:rsidRPr="00FD5568">
          <w:rPr>
            <w:rFonts w:ascii="Times New Roman" w:hAnsi="Times New Roman" w:cs="Times New Roman"/>
            <w:sz w:val="24"/>
            <w:szCs w:val="24"/>
          </w:rPr>
          <w:t>Статьей 11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Федераль</w:t>
      </w:r>
      <w:r w:rsidR="0053382A">
        <w:rPr>
          <w:rFonts w:ascii="Times New Roman" w:hAnsi="Times New Roman" w:cs="Times New Roman"/>
          <w:sz w:val="24"/>
          <w:szCs w:val="24"/>
        </w:rPr>
        <w:t>ного закона от 27 июля 2004 г.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установлены следующие классные чины, соответствующие группам должностей федеральной государственной гражданской службы (далее - должности гражданской службы):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6"/>
        <w:gridCol w:w="3402"/>
      </w:tblGrid>
      <w:tr w:rsidR="00882783" w:rsidRPr="00FD5568">
        <w:tc>
          <w:tcPr>
            <w:tcW w:w="6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783" w:rsidRPr="00FD5568" w:rsidRDefault="00E97B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82783" w:rsidRPr="00FD5568">
              <w:rPr>
                <w:rFonts w:ascii="Times New Roman" w:hAnsi="Times New Roman" w:cs="Times New Roman"/>
                <w:sz w:val="24"/>
                <w:szCs w:val="24"/>
              </w:rPr>
              <w:t>лассные чины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Группы должностей гражданской службы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Референт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старшая группа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 государственной гражданской службы Российской Федерации 3 класса</w:t>
            </w:r>
          </w:p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2 класса</w:t>
            </w:r>
          </w:p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ведущая группа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Федерации </w:t>
            </w:r>
            <w:r w:rsidR="00713C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</w:t>
            </w:r>
            <w:r w:rsidR="00713C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</w:p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Федерации </w:t>
            </w:r>
            <w:r w:rsidR="00713C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главная группа</w:t>
            </w:r>
          </w:p>
        </w:tc>
      </w:tr>
      <w:tr w:rsidR="00882783" w:rsidRPr="00FD5568" w:rsidTr="009557B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 w:rsidP="00713C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  <w:p w:rsidR="00882783" w:rsidRPr="00FD5568" w:rsidRDefault="00882783" w:rsidP="00713C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  <w:p w:rsidR="009557B8" w:rsidRPr="009557B8" w:rsidRDefault="00882783" w:rsidP="00713C8E">
            <w:pPr>
              <w:pStyle w:val="ConsPlusNormal"/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 w:rsidP="00713C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высшая группа</w:t>
            </w:r>
          </w:p>
        </w:tc>
      </w:tr>
    </w:tbl>
    <w:p w:rsidR="00882783" w:rsidRPr="00FD5568" w:rsidRDefault="00882783" w:rsidP="00713C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3. Старшинство классных чинов определяется последовательностью их перечисления в </w:t>
      </w:r>
      <w:hyperlink w:anchor="P61" w:history="1">
        <w:r w:rsidRPr="00FD5568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882783" w:rsidRPr="00FD5568" w:rsidRDefault="00882783" w:rsidP="00713C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4. Классные чины присваиваются федеральным гражданским служащим персонально, с соблюдением последовательности, в соответствии с замещаемой должностью гражданской службы в пределах группы должностей гражданской службы, а также с учетом профессионального уровня, продолжительности государственной гражданской службы Российской Федерации (далее - гражданская служба) в предыдущем классном чине и в замещаемой должности гражданской службы.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5. Классный чин может быть первым или очередным.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Первый классный чин гражданской службы присваивается федеральному гражданскому служащему, не имеющему классного чина гражданской службы и замещающему должность гражданской службы, по которой производится присвоение классных чинов гражданской службы. При этом в соответствии с </w:t>
      </w:r>
      <w:hyperlink w:anchor="P127" w:history="1">
        <w:r w:rsidRPr="00FD5568">
          <w:rPr>
            <w:rFonts w:ascii="Times New Roman" w:hAnsi="Times New Roman" w:cs="Times New Roman"/>
            <w:sz w:val="24"/>
            <w:szCs w:val="24"/>
          </w:rPr>
          <w:t>пунктом 22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 учитываются воинское или специальное звание, классный чин юстиции, классный чин прокурорского работника, присвоенные федеральному гражданскому служащему на прежнем месте государственной службы Российской Федерации.</w:t>
      </w:r>
    </w:p>
    <w:p w:rsidR="00882783" w:rsidRPr="00FD5568" w:rsidRDefault="00882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07.06.2011 </w:t>
      </w:r>
      <w:hyperlink r:id="rId26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720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, от 30.09.2013 </w:t>
      </w:r>
      <w:hyperlink r:id="rId27" w:history="1">
        <w:r w:rsidR="0053382A">
          <w:rPr>
            <w:rFonts w:ascii="Times New Roman" w:hAnsi="Times New Roman" w:cs="Times New Roman"/>
            <w:sz w:val="24"/>
            <w:szCs w:val="24"/>
          </w:rPr>
          <w:t>№</w:t>
        </w:r>
        <w:r w:rsidRPr="00FD5568">
          <w:rPr>
            <w:rFonts w:ascii="Times New Roman" w:hAnsi="Times New Roman" w:cs="Times New Roman"/>
            <w:sz w:val="24"/>
            <w:szCs w:val="24"/>
          </w:rPr>
          <w:t xml:space="preserve"> 744</w:t>
        </w:r>
      </w:hyperlink>
      <w:r w:rsidRPr="00FD5568">
        <w:rPr>
          <w:rFonts w:ascii="Times New Roman" w:hAnsi="Times New Roman" w:cs="Times New Roman"/>
          <w:sz w:val="24"/>
          <w:szCs w:val="24"/>
        </w:rPr>
        <w:t>)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5"/>
      <w:bookmarkEnd w:id="4"/>
      <w:r w:rsidRPr="00FD5568">
        <w:rPr>
          <w:rFonts w:ascii="Times New Roman" w:hAnsi="Times New Roman" w:cs="Times New Roman"/>
          <w:sz w:val="24"/>
          <w:szCs w:val="24"/>
        </w:rPr>
        <w:t xml:space="preserve">6. Первыми классными чинами (в зависимости от группы должностей гражданской службы, к которой относится должность </w:t>
      </w:r>
      <w:r w:rsidRPr="00FD5568">
        <w:rPr>
          <w:rFonts w:ascii="Times New Roman" w:hAnsi="Times New Roman" w:cs="Times New Roman"/>
          <w:sz w:val="24"/>
          <w:szCs w:val="24"/>
        </w:rPr>
        <w:lastRenderedPageBreak/>
        <w:t>гражданской службы, замещаемая федеральным гражданским служащим) являются: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а) для младшей группы должностей гражданской службы - секретарь государственной гражданской службы Российской Федерации </w:t>
      </w:r>
      <w:r w:rsidR="00AC254D">
        <w:rPr>
          <w:rFonts w:ascii="Times New Roman" w:hAnsi="Times New Roman" w:cs="Times New Roman"/>
          <w:sz w:val="24"/>
          <w:szCs w:val="24"/>
        </w:rPr>
        <w:br/>
      </w:r>
      <w:r w:rsidRPr="00FD5568">
        <w:rPr>
          <w:rFonts w:ascii="Times New Roman" w:hAnsi="Times New Roman" w:cs="Times New Roman"/>
          <w:sz w:val="24"/>
          <w:szCs w:val="24"/>
        </w:rPr>
        <w:t>3 класса;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б) для старшей группы должностей гражданской службы - референт государственной гражданской службы Российской Федерации </w:t>
      </w:r>
      <w:r w:rsidR="00AC254D">
        <w:rPr>
          <w:rFonts w:ascii="Times New Roman" w:hAnsi="Times New Roman" w:cs="Times New Roman"/>
          <w:sz w:val="24"/>
          <w:szCs w:val="24"/>
        </w:rPr>
        <w:br/>
      </w:r>
      <w:r w:rsidRPr="00FD5568">
        <w:rPr>
          <w:rFonts w:ascii="Times New Roman" w:hAnsi="Times New Roman" w:cs="Times New Roman"/>
          <w:sz w:val="24"/>
          <w:szCs w:val="24"/>
        </w:rPr>
        <w:t>3 класса;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в) для ведущей группы должностей гражданской службы - советник государственной гражданской службы Российской Федерации </w:t>
      </w:r>
      <w:r w:rsidR="00AC254D">
        <w:rPr>
          <w:rFonts w:ascii="Times New Roman" w:hAnsi="Times New Roman" w:cs="Times New Roman"/>
          <w:sz w:val="24"/>
          <w:szCs w:val="24"/>
        </w:rPr>
        <w:br/>
      </w:r>
      <w:r w:rsidRPr="00FD5568">
        <w:rPr>
          <w:rFonts w:ascii="Times New Roman" w:hAnsi="Times New Roman" w:cs="Times New Roman"/>
          <w:sz w:val="24"/>
          <w:szCs w:val="24"/>
        </w:rPr>
        <w:t>3 класса;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г) для главной группы должностей гражданской службы - государственный советник Российской Федерации 3 класса;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556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FD5568">
        <w:rPr>
          <w:rFonts w:ascii="Times New Roman" w:hAnsi="Times New Roman" w:cs="Times New Roman"/>
          <w:sz w:val="24"/>
          <w:szCs w:val="24"/>
        </w:rPr>
        <w:t>) для высшей группы должностей гражданской службы - действительный государственный советник Российской Федерации 3 класса.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7. Первый классный чин присваивается федеральному гражданскому служащему после успешного завершения испытания, а если испытание не устанавливалось, то не ранее чем через три месяца после назначения федерального гражданского служащего на должность гражданской службы.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8. Очередной классный чин присваивается федеральному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федеральному гражданскому служащему.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03"/>
      <w:bookmarkEnd w:id="5"/>
      <w:r w:rsidRPr="00FD5568">
        <w:rPr>
          <w:rFonts w:ascii="Times New Roman" w:hAnsi="Times New Roman" w:cs="Times New Roman"/>
          <w:sz w:val="24"/>
          <w:szCs w:val="24"/>
        </w:rPr>
        <w:t>9. Для прохождения гражданской службы устанавливаются следующие сроки: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а) в классных чинах секретаря государственной гражданской службы Российской Федерации 3 и 2 класса, референта государственной гражданской службы Российской Федерации 3 и 2 класса - не менее одного года;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б) в классных чинах советника государственной гражданской службы Российской Федерации 3 и 2 класса, государственного советника Российской Федерации 3 и 2 класса - не менее двух лет.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06"/>
      <w:bookmarkEnd w:id="6"/>
      <w:r w:rsidRPr="00FD5568">
        <w:rPr>
          <w:rFonts w:ascii="Times New Roman" w:hAnsi="Times New Roman" w:cs="Times New Roman"/>
          <w:sz w:val="24"/>
          <w:szCs w:val="24"/>
        </w:rPr>
        <w:t>10. Для прохождения гражданской службы в классных чинах действительного государственного советника Российской Федерации 3 и 2 класса, как правило, устанавливается срок не менее одного года.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11. Для прохождения гражданской службы в классных чинах секретаря государственной гражданской службы Российской Федерации </w:t>
      </w:r>
      <w:r w:rsidR="004467CB">
        <w:rPr>
          <w:rFonts w:ascii="Times New Roman" w:hAnsi="Times New Roman" w:cs="Times New Roman"/>
          <w:sz w:val="24"/>
          <w:szCs w:val="24"/>
        </w:rPr>
        <w:br/>
      </w:r>
      <w:r w:rsidRPr="00FD5568">
        <w:rPr>
          <w:rFonts w:ascii="Times New Roman" w:hAnsi="Times New Roman" w:cs="Times New Roman"/>
          <w:sz w:val="24"/>
          <w:szCs w:val="24"/>
        </w:rPr>
        <w:t>1 класса, референта государственной гражданской службы Российской Федерации 1 класса, советника государственной гражданской службы Российской Федерации 1 класса и государственного советника Российской Федерации 1 класса сроки не устанавливаются.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12. Срок гражданской службы в присвоенном классном чине исчисляется со дня присвоения классного чина.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При назначении федерального гражданского служащего на более высокую должность гражданской службы ему может быть присвоен очередной классный чин, если истек срок, установленный </w:t>
      </w:r>
      <w:hyperlink w:anchor="P103" w:history="1">
        <w:r w:rsidRPr="00FD5568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106" w:history="1">
        <w:r w:rsidRPr="00FD556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 для прохождения гражданской службы в предыдущем классном чине, и при условии, что для этой должности гражданской службы предусмотрен классный чин, равный или более высокий, чем классный чин, присваиваемый федеральному гражданскому служащему.</w:t>
      </w:r>
      <w:proofErr w:type="gramEnd"/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При назначении федерального гражданского служащего на должность гражданской службы, которая относится к более высокой группе должностей гражданской службы, чем замещаемая им ранее, указанному служащему может быть присвоен классный чин, являющийся в соответствии с </w:t>
      </w:r>
      <w:hyperlink w:anchor="P95" w:history="1">
        <w:r w:rsidRPr="00FD5568">
          <w:rPr>
            <w:rFonts w:ascii="Times New Roman" w:hAnsi="Times New Roman" w:cs="Times New Roman"/>
            <w:sz w:val="24"/>
            <w:szCs w:val="24"/>
          </w:rPr>
          <w:t>пунктом 6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 первым для этой группы должностей гражданской службы, если этот классный чин выше классного чина, который имеет федеральный гражданский служащий.</w:t>
      </w:r>
      <w:proofErr w:type="gramEnd"/>
      <w:r w:rsidRPr="00FD5568">
        <w:rPr>
          <w:rFonts w:ascii="Times New Roman" w:hAnsi="Times New Roman" w:cs="Times New Roman"/>
          <w:sz w:val="24"/>
          <w:szCs w:val="24"/>
        </w:rPr>
        <w:t xml:space="preserve">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lastRenderedPageBreak/>
        <w:t>Классный чин присваивается федеральному гражданскому служащему в соответствии с настоящим пунктом после успешного завершения испытания, а если испытание не устанавливалось, то не ранее чем через три месяца после его назначения на должность гражданской службы.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>Федеральным гражданским служащим, замещающим должности гражданской службы на определенный срок полномочий (за исключением федеральных гражданских служащих, замещающих должности гражданской службы категории "руководители", относящиеся к высшей группе должностей гражданской службы, а также федеральных гражданских служащих, замещающих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Федерации, и федеральных гражданских служащих, замещающих должности гражданской службы</w:t>
      </w:r>
      <w:proofErr w:type="gramEnd"/>
      <w:r w:rsidRPr="00FD5568">
        <w:rPr>
          <w:rFonts w:ascii="Times New Roman" w:hAnsi="Times New Roman" w:cs="Times New Roman"/>
          <w:sz w:val="24"/>
          <w:szCs w:val="24"/>
        </w:rPr>
        <w:t>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Федерации), классные чины присваиваются по результатам квалификационного экзамена.</w:t>
      </w:r>
    </w:p>
    <w:p w:rsidR="00882783" w:rsidRPr="00FD5568" w:rsidRDefault="00882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(п. 14 в ред. </w:t>
      </w:r>
      <w:hyperlink r:id="rId28" w:history="1">
        <w:r w:rsidRPr="00FD556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53382A">
        <w:rPr>
          <w:rFonts w:ascii="Times New Roman" w:hAnsi="Times New Roman" w:cs="Times New Roman"/>
          <w:sz w:val="24"/>
          <w:szCs w:val="24"/>
        </w:rPr>
        <w:t xml:space="preserve"> Президента РФ от 16.11.2011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1504)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4"/>
      <w:bookmarkEnd w:id="7"/>
      <w:r w:rsidRPr="00FD5568">
        <w:rPr>
          <w:rFonts w:ascii="Times New Roman" w:hAnsi="Times New Roman" w:cs="Times New Roman"/>
          <w:sz w:val="24"/>
          <w:szCs w:val="24"/>
        </w:rPr>
        <w:t>15. Классные чины действительного государственного советника Российской Федерации 1, 2 и 3 класса присваиваются федеральным гражданским служащим Президентом Российской Федерации.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16. Классные чины, указанные в </w:t>
      </w:r>
      <w:hyperlink w:anchor="P114" w:history="1">
        <w:r w:rsidRPr="00FD5568">
          <w:rPr>
            <w:rFonts w:ascii="Times New Roman" w:hAnsi="Times New Roman" w:cs="Times New Roman"/>
            <w:sz w:val="24"/>
            <w:szCs w:val="24"/>
          </w:rPr>
          <w:t>пункте 15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Положения, присваиваются: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а) в федеральных органах исполнительной власти, руководство деятельностью которых осуществляет Президент Российской Федерации, - по представлению руководителей этих органов, в иных федеральных органах исполнительной власти - по представлению Правительства Российской Федерации;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б) в иных федеральных государственных органах или их аппаратах - по представлению руководителей этих органов.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17. Классные чины государственного советника Российской Федерации 1, 2 и 3 класса присваиваются федеральным гражданским служащим: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а) в федеральных органах исполнительной власти - Правительством Российской Федерации;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б) в иных федеральных государственных органах - руководителями этих органов.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Классные чины советника государственной гражданской службы Российской Федерации 1, 2 и 3 класса, референта государственной гражданской службы Российской Федерации 1, 2 и 3 класса, секретаря государственной гражданской службы Российской Федерации 1, 2 и </w:t>
      </w:r>
      <w:r w:rsidR="004467CB">
        <w:rPr>
          <w:rFonts w:ascii="Times New Roman" w:hAnsi="Times New Roman" w:cs="Times New Roman"/>
          <w:sz w:val="24"/>
          <w:szCs w:val="24"/>
        </w:rPr>
        <w:br/>
      </w:r>
      <w:r w:rsidRPr="00FD5568">
        <w:rPr>
          <w:rFonts w:ascii="Times New Roman" w:hAnsi="Times New Roman" w:cs="Times New Roman"/>
          <w:sz w:val="24"/>
          <w:szCs w:val="24"/>
        </w:rPr>
        <w:t>3 класса присваиваются федеральным гражданским служащим представителем нанимателя в лице руководителя федерального государственного органа либо представителя этого руководителя, осуществляющих полномочия представителя нанимателя от имени Российской Федерации.</w:t>
      </w:r>
      <w:proofErr w:type="gramEnd"/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19. Классные чины присваиваются федеральным гражданским служащим соответственно актом Президента Российской Федерации, Правительства Российской Федерации, руководителя федерального государственного органа или представителя указанного руководителя.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20. Запись о присвоении классного чина вносится в личное дело и трудовую книжку федерального гражданского служащего.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21. В качестве меры поощрения за особые отличия в гражданской службе классный чин федеральному гражданскому служащему может быть присвоен: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а) до истечения срока, установленного </w:t>
      </w:r>
      <w:hyperlink w:anchor="P103" w:history="1">
        <w:r w:rsidRPr="00FD5568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106" w:history="1">
        <w:r w:rsidRPr="00FD556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 для прохождения гражданской службы в соответствующем классном чине, но не ранее чем через шесть месяцев пребывания в замещаемой должности гражданской службы, - не выше классного чина, соответствующего этой должности гражданской службы;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б) по истечении указанного срока - на одну ступень выше классного чина, соответствующего замещаемой должности гражданской </w:t>
      </w:r>
      <w:r w:rsidRPr="00FD5568">
        <w:rPr>
          <w:rFonts w:ascii="Times New Roman" w:hAnsi="Times New Roman" w:cs="Times New Roman"/>
          <w:sz w:val="24"/>
          <w:szCs w:val="24"/>
        </w:rPr>
        <w:lastRenderedPageBreak/>
        <w:t>службы в пределах группы должностей гражданской службы, к которой относится замещаемая должность.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27"/>
      <w:bookmarkEnd w:id="8"/>
      <w:r w:rsidRPr="00FD5568">
        <w:rPr>
          <w:rFonts w:ascii="Times New Roman" w:hAnsi="Times New Roman" w:cs="Times New Roman"/>
          <w:sz w:val="24"/>
          <w:szCs w:val="24"/>
        </w:rPr>
        <w:t xml:space="preserve">22. Федеральному гражданскому служащему, имеющему воинское или специальное звание, классный чин юстиции, классный чин прокурорского работника, первый классный чин гражданской службы присваивается в соответствии с </w:t>
      </w:r>
      <w:hyperlink w:anchor="P95" w:history="1">
        <w:r w:rsidRPr="00FD5568">
          <w:rPr>
            <w:rFonts w:ascii="Times New Roman" w:hAnsi="Times New Roman" w:cs="Times New Roman"/>
            <w:sz w:val="24"/>
            <w:szCs w:val="24"/>
          </w:rPr>
          <w:t>пунктом 6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5568">
        <w:rPr>
          <w:rFonts w:ascii="Times New Roman" w:hAnsi="Times New Roman" w:cs="Times New Roman"/>
          <w:sz w:val="24"/>
          <w:szCs w:val="24"/>
        </w:rPr>
        <w:t xml:space="preserve">Если в соответствии с </w:t>
      </w:r>
      <w:hyperlink w:anchor="P194" w:history="1">
        <w:r w:rsidRPr="00FD5568">
          <w:rPr>
            <w:rFonts w:ascii="Times New Roman" w:hAnsi="Times New Roman" w:cs="Times New Roman"/>
            <w:sz w:val="24"/>
            <w:szCs w:val="24"/>
          </w:rPr>
          <w:t>таблицей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классных чинов прокурорских работников первый классный чин гражданской службы, который должен быть присвоен федеральному гражданскому служащему в соответствии с </w:t>
      </w:r>
      <w:hyperlink w:anchor="P95" w:history="1">
        <w:r w:rsidRPr="00FD5568">
          <w:rPr>
            <w:rFonts w:ascii="Times New Roman" w:hAnsi="Times New Roman" w:cs="Times New Roman"/>
            <w:sz w:val="24"/>
            <w:szCs w:val="24"/>
          </w:rPr>
          <w:t>пунктом 6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Положения, ниже имеющегося у федерального гражданского служащего воинского или специального звания, классного чина юстиции, классного чина прокурорского работника, то</w:t>
      </w:r>
      <w:proofErr w:type="gramEnd"/>
      <w:r w:rsidRPr="00FD5568">
        <w:rPr>
          <w:rFonts w:ascii="Times New Roman" w:hAnsi="Times New Roman" w:cs="Times New Roman"/>
          <w:sz w:val="24"/>
          <w:szCs w:val="24"/>
        </w:rPr>
        <w:t xml:space="preserve"> федеральному гражданскому служащему присваивается классный чин гражданской службы на одну ступень выше того классного чина, который должен быть ему присвоен в соответствии с </w:t>
      </w:r>
      <w:hyperlink w:anchor="P95" w:history="1">
        <w:r w:rsidRPr="00FD5568">
          <w:rPr>
            <w:rFonts w:ascii="Times New Roman" w:hAnsi="Times New Roman" w:cs="Times New Roman"/>
            <w:sz w:val="24"/>
            <w:szCs w:val="24"/>
          </w:rPr>
          <w:t>пунктом 6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882783" w:rsidRPr="00FD5568" w:rsidRDefault="00882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(п. 22 в ред. </w:t>
      </w:r>
      <w:hyperlink r:id="rId29" w:history="1">
        <w:r w:rsidRPr="00FD556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53382A">
        <w:rPr>
          <w:rFonts w:ascii="Times New Roman" w:hAnsi="Times New Roman" w:cs="Times New Roman"/>
          <w:sz w:val="24"/>
          <w:szCs w:val="24"/>
        </w:rPr>
        <w:t xml:space="preserve"> Президента РФ от 30.09.2013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744)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23. Очередной классный чин не присваивается федеральным гражданским служащим, имеющим дисциплинарные взыскания, а также федеральным гражданским служащим, в отношении которых проводится служебная проверка или возбуждено уголовное дело.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24. Присвоенный классный чин сохраняется за федеральным гражданским служащим при освобождении от замещаемой должности гражданской службы и увольнении с гражданской службы (в том числе в связи с выходом на пенсию), а также при поступлении на гражданскую службу вновь.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25. Гражданин Российской Федерации может быть лишен классного чина судом при осуждении за совершение тяжкого или особо тяжкого преступления.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26. Индивидуальные служебные споры по вопросам, связанным с присвоением классных чинов, рассматриваются в соответствии с </w:t>
      </w:r>
      <w:hyperlink r:id="rId30" w:history="1">
        <w:r w:rsidRPr="00FD5568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FD5568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к Указу Президента</w:t>
      </w: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82783" w:rsidRPr="00FD5568" w:rsidRDefault="00731F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февраля 2005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113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144"/>
      <w:bookmarkEnd w:id="9"/>
      <w:r w:rsidRPr="00FD5568">
        <w:rPr>
          <w:rFonts w:ascii="Times New Roman" w:hAnsi="Times New Roman" w:cs="Times New Roman"/>
          <w:sz w:val="24"/>
          <w:szCs w:val="24"/>
        </w:rPr>
        <w:t>ТАБЛИЦА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СООТВЕТСТВИЯ КВАЛИФИКАЦИОННЫХ РАЗРЯДОВ ФЕДЕРАЛЬНЫХ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ГОСУДАРСТВЕННЫХ СЛУЖАЩИХ КЛАССНЫМ ЧИНАМ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ГРАЖДАНСКОЙ СЛУЖБЫ РОССИЙСКОЙ ФЕДЕРАЦИИ,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>ПРЕДУСМОТРЕННЫМ</w:t>
      </w:r>
      <w:proofErr w:type="gramEnd"/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ФЕДЕРАЛЬНЫ</w:t>
      </w:r>
      <w:r w:rsidR="00731F21">
        <w:rPr>
          <w:rFonts w:ascii="Times New Roman" w:hAnsi="Times New Roman" w:cs="Times New Roman"/>
          <w:sz w:val="24"/>
          <w:szCs w:val="24"/>
        </w:rPr>
        <w:t>М ЗАКОНОМ ОТ 27 ИЮЛЯ 2004 Г.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79-ФЗ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"О ГОСУДАРСТВЕННОЙ ГРАЖДАНСКОЙ СЛУЖБЕ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РОССИЙСКОЙ ФЕДЕРАЦИИ"</w:t>
      </w:r>
    </w:p>
    <w:p w:rsidR="00E97BEF" w:rsidRPr="00FD5568" w:rsidRDefault="00E97BE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9"/>
        <w:gridCol w:w="5669"/>
      </w:tblGrid>
      <w:tr w:rsidR="00882783" w:rsidRPr="00FD5568"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Квалификационные разряды федеральных государственных служащих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Классные чины государственной гражданской службы Российской Федерации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Российской Федерации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 Российской Федерации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2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Российской Федерации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3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службы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1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службы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службы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</w:tc>
      </w:tr>
      <w:tr w:rsidR="00882783" w:rsidRPr="00FD556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</w:tc>
      </w:tr>
    </w:tbl>
    <w:p w:rsidR="00882783" w:rsidRPr="00FD5568" w:rsidRDefault="00882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Pr="00FD5568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BEF" w:rsidRDefault="00E97B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67CB" w:rsidRPr="00FD5568" w:rsidRDefault="004467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к Указу Президента</w:t>
      </w:r>
    </w:p>
    <w:p w:rsidR="00882783" w:rsidRPr="00FD5568" w:rsidRDefault="008827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82783" w:rsidRPr="00FD5568" w:rsidRDefault="00731F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февраля 2005 г. №</w:t>
      </w:r>
      <w:r w:rsidR="00882783" w:rsidRPr="00FD5568">
        <w:rPr>
          <w:rFonts w:ascii="Times New Roman" w:hAnsi="Times New Roman" w:cs="Times New Roman"/>
          <w:sz w:val="24"/>
          <w:szCs w:val="24"/>
        </w:rPr>
        <w:t xml:space="preserve"> 113</w:t>
      </w: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194"/>
      <w:bookmarkEnd w:id="10"/>
      <w:r w:rsidRPr="00FD5568">
        <w:rPr>
          <w:rFonts w:ascii="Times New Roman" w:hAnsi="Times New Roman" w:cs="Times New Roman"/>
          <w:sz w:val="24"/>
          <w:szCs w:val="24"/>
        </w:rPr>
        <w:t>ТАБЛИЦА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СООТНОШЕНИЯ КЛАССНЫХ ЧИНОВ </w:t>
      </w:r>
      <w:proofErr w:type="gramStart"/>
      <w:r w:rsidRPr="00FD5568">
        <w:rPr>
          <w:rFonts w:ascii="Times New Roman" w:hAnsi="Times New Roman" w:cs="Times New Roman"/>
          <w:sz w:val="24"/>
          <w:szCs w:val="24"/>
        </w:rPr>
        <w:t>ФЕДЕРАЛЬНОЙ</w:t>
      </w:r>
      <w:proofErr w:type="gramEnd"/>
      <w:r w:rsidRPr="00FD5568">
        <w:rPr>
          <w:rFonts w:ascii="Times New Roman" w:hAnsi="Times New Roman" w:cs="Times New Roman"/>
          <w:sz w:val="24"/>
          <w:szCs w:val="24"/>
        </w:rPr>
        <w:t xml:space="preserve"> ГОСУДАРСТВЕННОЙ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ГРАЖДАНСКОЙ СЛУЖБЫ, ВОИНСКИХ И СПЕЦИАЛЬНЫХ ЗВАНИЙ, КЛАССНЫХ</w:t>
      </w:r>
    </w:p>
    <w:p w:rsidR="00882783" w:rsidRPr="00FD5568" w:rsidRDefault="008827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ЧИНОВ ЮСТИЦИИ, КЛАССНЫХ ЧИНОВ ПРОКУРОРСКИХ РАБОТНИКОВ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882783" w:rsidRPr="00FD5568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 w:history="1">
        <w:r w:rsidRPr="00FD556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731F21">
        <w:rPr>
          <w:rFonts w:ascii="Times New Roman" w:hAnsi="Times New Roman" w:cs="Times New Roman"/>
          <w:sz w:val="24"/>
          <w:szCs w:val="24"/>
        </w:rPr>
        <w:t xml:space="preserve"> Президента РФ от 30.09.2013 №</w:t>
      </w:r>
      <w:r w:rsidRPr="00FD5568">
        <w:rPr>
          <w:rFonts w:ascii="Times New Roman" w:hAnsi="Times New Roman" w:cs="Times New Roman"/>
          <w:sz w:val="24"/>
          <w:szCs w:val="24"/>
        </w:rPr>
        <w:t xml:space="preserve"> 744)</w:t>
      </w:r>
    </w:p>
    <w:p w:rsidR="00882783" w:rsidRDefault="008827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258AE" w:rsidRPr="00FD5568" w:rsidRDefault="00F258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6"/>
        <w:gridCol w:w="2898"/>
        <w:gridCol w:w="2198"/>
        <w:gridCol w:w="3454"/>
        <w:gridCol w:w="2424"/>
        <w:gridCol w:w="2380"/>
      </w:tblGrid>
      <w:tr w:rsidR="00882783" w:rsidRPr="00FD5568"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Классный чин федеральной государственной гражданской службы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Воинское звание</w:t>
            </w:r>
          </w:p>
        </w:tc>
        <w:tc>
          <w:tcPr>
            <w:tcW w:w="3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Специальное звание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Классный чин юстиции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Классный чин прокурорского работника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Действительный 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генерал армии, адмирал флота, генерал-полковник, адмирал</w:t>
            </w:r>
          </w:p>
        </w:tc>
        <w:tc>
          <w:tcPr>
            <w:tcW w:w="3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генерал полиции Российской Федерации, генерал юстиции Российской Федерации, действительный государственный советник таможенной службы Российской Федерации, генерал полиции, генерал-полковник: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 Российской Федерации, действительный государственный советник юстиции Российской Федерации 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действительный государственный советник юстиции, государственный советник юстиции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Действительный 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</w:p>
          <w:p w:rsidR="004467CB" w:rsidRDefault="004467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7CB" w:rsidRPr="00FD5568" w:rsidRDefault="004467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генерал-лейтенант, вице-адмирал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генерал-лейтенант: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 Российской Федерации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юстиции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Действительный государственный советник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генерал-майор, контр-адмирал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генерал-майор: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 Российской Федерации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юстиции </w:t>
            </w:r>
            <w:r w:rsidR="005252F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полковник, капитан 1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Российской Федерации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старший советник юстиции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подполковник, капитан 2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подполковник: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Российской Федерации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юстиции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майор, капитан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майор: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Российской Федерации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младший советник юстиции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капитан, капитан-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капитан: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юстиции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юрист 1 класса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старший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старший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юстиции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юрист 2 класса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  <w:p w:rsidR="00F258AE" w:rsidRPr="00FD5568" w:rsidRDefault="00F258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советник юстиции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юрист 3 класса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Референт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младший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младший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юрист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младший юрист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Референт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старший прапорщик, старший мичман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старший 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юрист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Референт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прапорщик, мичман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 w:rsidP="00F2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юрист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старшина, главный корабельный старшина, старший сержант, главный старшина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старшина, старший сержант: полиции (милиции), внутренней 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сержант, старшина 1 статьи, младший сержант, старшина 2 статьи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сержант, младший сержант: полиции (милиции), внутренней 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2783" w:rsidRPr="00FD5568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государственной гражданской службы Российской Федерации </w:t>
            </w:r>
            <w:r w:rsidR="00731F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ефрейтор, старший матрос, рядовой, матрос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рядовой: полиции (милиции), внутренней 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783" w:rsidRPr="00FD5568" w:rsidRDefault="008827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783" w:rsidRPr="00FD5568" w:rsidRDefault="008827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5568">
        <w:rPr>
          <w:rFonts w:ascii="Times New Roman" w:hAnsi="Times New Roman" w:cs="Times New Roman"/>
          <w:sz w:val="24"/>
          <w:szCs w:val="24"/>
        </w:rPr>
        <w:t>Примечание. К воинскому званию пребывающего в запасе гражданина, имеющего военно-учетную специальность юридического или медицинского профиля, добавляются соответственно слова "юстиции" или "медицинской службы".</w:t>
      </w:r>
    </w:p>
    <w:sectPr w:rsidR="00882783" w:rsidRPr="00FD5568" w:rsidSect="00AC254D">
      <w:pgSz w:w="16838" w:h="11905"/>
      <w:pgMar w:top="993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783"/>
    <w:rsid w:val="002149D2"/>
    <w:rsid w:val="003146C5"/>
    <w:rsid w:val="00394310"/>
    <w:rsid w:val="004467CB"/>
    <w:rsid w:val="00483806"/>
    <w:rsid w:val="005252F9"/>
    <w:rsid w:val="0053382A"/>
    <w:rsid w:val="007067D0"/>
    <w:rsid w:val="00713C8E"/>
    <w:rsid w:val="00731F21"/>
    <w:rsid w:val="00882783"/>
    <w:rsid w:val="009557B8"/>
    <w:rsid w:val="00AC254D"/>
    <w:rsid w:val="00CC40DC"/>
    <w:rsid w:val="00D5750C"/>
    <w:rsid w:val="00DE3E29"/>
    <w:rsid w:val="00E97BEF"/>
    <w:rsid w:val="00F258AE"/>
    <w:rsid w:val="00FD5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7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27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27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4C3268F676B532E2562B45EC99774F6320EF1B2081D36D65FC4725E5A8B6E61FA04547ADBC02B8kFR7I" TargetMode="External"/><Relationship Id="rId13" Type="http://schemas.openxmlformats.org/officeDocument/2006/relationships/hyperlink" Target="consultantplus://offline/ref=474C3268F676B532E256225CEB99774F602EEC132182D36D65FC4725E5kAR8I" TargetMode="External"/><Relationship Id="rId18" Type="http://schemas.openxmlformats.org/officeDocument/2006/relationships/hyperlink" Target="consultantplus://offline/ref=474C3268F676B532E2562B45EC99774F6320ED142680D36D65FC4725E5A8B6E61FA04547ADBC0AB9kFR2I" TargetMode="External"/><Relationship Id="rId26" Type="http://schemas.openxmlformats.org/officeDocument/2006/relationships/hyperlink" Target="consultantplus://offline/ref=474C3268F676B532E2562B45EC99774F632DED162A8DD36D65FC4725E5A8B6E61FA04547ADBC0ABDkFR2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74C3268F676B532E2562B45EC99774F632AEE142181D36D65FC4725E5A8B6E61FA04547ADBC0ABDkFR7I" TargetMode="External"/><Relationship Id="rId7" Type="http://schemas.openxmlformats.org/officeDocument/2006/relationships/hyperlink" Target="consultantplus://offline/ref=474C3268F676B532E2562B45EC99774F632DED162680D36D65FC4725E5A8B6E61FA04547ADBC0ABCkFR7I" TargetMode="External"/><Relationship Id="rId12" Type="http://schemas.openxmlformats.org/officeDocument/2006/relationships/hyperlink" Target="consultantplus://offline/ref=474C3268F676B532E256225CEB99774F602EEC132182D36D65FC4725E5kAR8I" TargetMode="External"/><Relationship Id="rId17" Type="http://schemas.openxmlformats.org/officeDocument/2006/relationships/hyperlink" Target="consultantplus://offline/ref=474C3268F676B532E2562B45EC99774F6620ED11278E8E676DA54B27E2A7E9F118E94946ADBC08kBREI" TargetMode="External"/><Relationship Id="rId25" Type="http://schemas.openxmlformats.org/officeDocument/2006/relationships/hyperlink" Target="consultantplus://offline/ref=474C3268F676B532E2562B45EC99774F6320EF1B2081D36D65FC4725E5A8B6E61FA04547ADBC0ABBkFR9I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74C3268F676B532E2562B45EC99774F6620E712268E8E676DA54B27E2A7E9F118E94946ADBC08kBR8I" TargetMode="External"/><Relationship Id="rId20" Type="http://schemas.openxmlformats.org/officeDocument/2006/relationships/hyperlink" Target="consultantplus://offline/ref=474C3268F676B532E2562B45EC99774F632DED162A8DD36D65FC4725E5A8B6E61FA04547ADBC0ABDkFR3I" TargetMode="External"/><Relationship Id="rId29" Type="http://schemas.openxmlformats.org/officeDocument/2006/relationships/hyperlink" Target="consultantplus://offline/ref=474C3268F676B532E2562B45EC99774F632DED162680D36D65FC4725E5A8B6E61FA04547ADBC0ABDkFR0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74C3268F676B532E2562B45EC99774F632AEE142181D36D65FC4725E5A8B6E61FA04547ADBC0ABDkFR7I" TargetMode="External"/><Relationship Id="rId11" Type="http://schemas.openxmlformats.org/officeDocument/2006/relationships/hyperlink" Target="consultantplus://offline/ref=474C3268F676B532E2562B45EC99774F6320EF1B2081D36D65FC4725E5A8B6E61FA04547ADBC0DB5kFR5I" TargetMode="External"/><Relationship Id="rId24" Type="http://schemas.openxmlformats.org/officeDocument/2006/relationships/hyperlink" Target="consultantplus://offline/ref=474C3268F676B532E2562B45EC99774F632CE71B2A81D36D65FC4725E5A8B6E61FA04547ADBC0AB5kFR8I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474C3268F676B532E2562B45EC99774F632DED162A8DD36D65FC4725E5A8B6E61FA04547ADBC0ABCkFR6I" TargetMode="External"/><Relationship Id="rId15" Type="http://schemas.openxmlformats.org/officeDocument/2006/relationships/hyperlink" Target="consultantplus://offline/ref=474C3268F676B532E2562B45EC99774F6029EE15268E8E676DA54B27E2A7E9F118E94946ADBC0AkBRBI" TargetMode="External"/><Relationship Id="rId23" Type="http://schemas.openxmlformats.org/officeDocument/2006/relationships/hyperlink" Target="consultantplus://offline/ref=474C3268F676B532E2562B45EC99774F6320EF1B2081D36D65FC4725E5A8B6E61FA04547ADBC02B8kFR7I" TargetMode="External"/><Relationship Id="rId28" Type="http://schemas.openxmlformats.org/officeDocument/2006/relationships/hyperlink" Target="consultantplus://offline/ref=474C3268F676B532E2562B45EC99774F632AEE142181D36D65FC4725E5A8B6E61FA04547ADBC0ABDkFR7I" TargetMode="External"/><Relationship Id="rId10" Type="http://schemas.openxmlformats.org/officeDocument/2006/relationships/hyperlink" Target="consultantplus://offline/ref=474C3268F676B532E2562B45EC99774F632DED162A8DD36D65FC4725E5A8B6E61FA04547ADBC0ABCkFR9I" TargetMode="External"/><Relationship Id="rId19" Type="http://schemas.openxmlformats.org/officeDocument/2006/relationships/hyperlink" Target="consultantplus://offline/ref=474C3268F676B532E2562B45EC99774F6320ED142680D36D65FC4725E5A8B6E61FA04547ADBC0BB9kFR4I" TargetMode="External"/><Relationship Id="rId31" Type="http://schemas.openxmlformats.org/officeDocument/2006/relationships/hyperlink" Target="consultantplus://offline/ref=474C3268F676B532E2562B45EC99774F632DED162680D36D65FC4725E5A8B6E61FA04547ADBC0ABDkFR5I" TargetMode="External"/><Relationship Id="rId4" Type="http://schemas.openxmlformats.org/officeDocument/2006/relationships/hyperlink" Target="consultantplus://offline/ref=474C3268F676B532E2562B45EC99774F6320ED142680D36D65FC4725E5A8B6E61FA04547ADBC0BB9kFR4I" TargetMode="External"/><Relationship Id="rId9" Type="http://schemas.openxmlformats.org/officeDocument/2006/relationships/hyperlink" Target="consultantplus://offline/ref=474C3268F676B532E2562B45EC99774F632DED162680D36D65FC4725E5A8B6E61FA04547ADBC0ABCkFR6I" TargetMode="External"/><Relationship Id="rId14" Type="http://schemas.openxmlformats.org/officeDocument/2006/relationships/hyperlink" Target="consultantplus://offline/ref=474C3268F676B532E256225CEB99774F6028E911228CD36D65FC4725E5kAR8I" TargetMode="External"/><Relationship Id="rId22" Type="http://schemas.openxmlformats.org/officeDocument/2006/relationships/hyperlink" Target="consultantplus://offline/ref=474C3268F676B532E2562B45EC99774F632DED162680D36D65FC4725E5A8B6E61FA04547ADBC0ABCkFR8I" TargetMode="External"/><Relationship Id="rId27" Type="http://schemas.openxmlformats.org/officeDocument/2006/relationships/hyperlink" Target="consultantplus://offline/ref=474C3268F676B532E2562B45EC99774F632DED162680D36D65FC4725E5A8B6E61FA04547ADBC0ABDkFR1I" TargetMode="External"/><Relationship Id="rId30" Type="http://schemas.openxmlformats.org/officeDocument/2006/relationships/hyperlink" Target="consultantplus://offline/ref=474C3268F676B532E2562B45EC99774F6320EF1B2081D36D65FC4725E5A8B6E61FA04547ADBC0DB9kFR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4118</Words>
  <Characters>23477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orlova_ea</cp:lastModifiedBy>
  <cp:revision>17</cp:revision>
  <dcterms:created xsi:type="dcterms:W3CDTF">2015-09-28T08:17:00Z</dcterms:created>
  <dcterms:modified xsi:type="dcterms:W3CDTF">2015-09-28T08:37:00Z</dcterms:modified>
</cp:coreProperties>
</file>