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35" w:type="dxa"/>
        <w:tblLook w:val="00A0" w:firstRow="1" w:lastRow="0" w:firstColumn="1" w:lastColumn="0" w:noHBand="0" w:noVBand="0"/>
      </w:tblPr>
      <w:tblGrid>
        <w:gridCol w:w="222"/>
        <w:gridCol w:w="9917"/>
      </w:tblGrid>
      <w:tr w:rsidR="00D76570" w:rsidRPr="00037545" w:rsidTr="00032FAA">
        <w:tc>
          <w:tcPr>
            <w:tcW w:w="3923" w:type="dxa"/>
          </w:tcPr>
          <w:p w:rsidR="00D76570" w:rsidRPr="00037545" w:rsidRDefault="00D76570" w:rsidP="00DF3FF3">
            <w:pPr>
              <w:pStyle w:val="a3"/>
              <w:ind w:left="0" w:right="0"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tbl>
            <w:tblPr>
              <w:tblW w:w="9735" w:type="dxa"/>
              <w:tblLook w:val="00A0" w:firstRow="1" w:lastRow="0" w:firstColumn="1" w:lastColumn="0" w:noHBand="0" w:noVBand="0"/>
            </w:tblPr>
            <w:tblGrid>
              <w:gridCol w:w="3923"/>
              <w:gridCol w:w="5812"/>
            </w:tblGrid>
            <w:tr w:rsidR="00463007" w:rsidTr="00463007">
              <w:tc>
                <w:tcPr>
                  <w:tcW w:w="3923" w:type="dxa"/>
                </w:tcPr>
                <w:p w:rsidR="00463007" w:rsidRDefault="00463007" w:rsidP="00463007">
                  <w:pPr>
                    <w:pStyle w:val="a3"/>
                    <w:spacing w:line="256" w:lineRule="auto"/>
                    <w:ind w:left="0" w:right="0" w:firstLine="709"/>
                    <w:rPr>
                      <w:rFonts w:ascii="Times New Roman" w:hAnsi="Times New Roman" w:cs="Times New Roman"/>
                      <w:lang w:eastAsia="en-US"/>
                    </w:rPr>
                  </w:pPr>
                </w:p>
              </w:tc>
              <w:tc>
                <w:tcPr>
                  <w:tcW w:w="5812" w:type="dxa"/>
                </w:tcPr>
                <w:p w:rsidR="00463007" w:rsidRDefault="00463007" w:rsidP="00463007">
                  <w:pPr>
                    <w:pStyle w:val="a3"/>
                    <w:spacing w:line="256" w:lineRule="auto"/>
                    <w:ind w:left="0" w:right="0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lang w:eastAsia="en-US"/>
                    </w:rPr>
                    <w:t>УТВЕРЖДАЮ</w:t>
                  </w:r>
                </w:p>
                <w:p w:rsidR="00463007" w:rsidRDefault="00463007" w:rsidP="00463007">
                  <w:pPr>
                    <w:pStyle w:val="a3"/>
                    <w:spacing w:line="256" w:lineRule="auto"/>
                    <w:ind w:left="0" w:right="0"/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lang w:eastAsia="en-US"/>
                    </w:rPr>
                    <w:t>Заместитель руководителя Управления Федерального казначейства по г. Москве</w:t>
                  </w:r>
                </w:p>
                <w:p w:rsidR="00463007" w:rsidRDefault="00463007" w:rsidP="00463007">
                  <w:pPr>
                    <w:pStyle w:val="a3"/>
                    <w:spacing w:line="256" w:lineRule="auto"/>
                    <w:ind w:left="0" w:right="0"/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en-US"/>
                    </w:rPr>
                  </w:pPr>
                </w:p>
                <w:p w:rsidR="00463007" w:rsidRDefault="00914BD4" w:rsidP="00463007">
                  <w:pPr>
                    <w:pStyle w:val="a3"/>
                    <w:spacing w:line="256" w:lineRule="auto"/>
                    <w:ind w:left="0" w:right="0"/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lang w:eastAsia="en-US"/>
                    </w:rPr>
                    <w:t>____</w:t>
                  </w:r>
                  <w:r w:rsidR="00463007">
                    <w:rPr>
                      <w:rFonts w:ascii="Times New Roman" w:hAnsi="Times New Roman" w:cs="Times New Roman"/>
                      <w:color w:val="000000" w:themeColor="text1"/>
                      <w:lang w:eastAsia="en-US"/>
                    </w:rPr>
                    <w:t>___________</w:t>
                  </w:r>
                  <w:r w:rsidR="00F5511D">
                    <w:rPr>
                      <w:rFonts w:ascii="Times New Roman" w:hAnsi="Times New Roman" w:cs="Times New Roman"/>
                      <w:color w:val="000000" w:themeColor="text1"/>
                      <w:lang w:eastAsia="en-US"/>
                    </w:rPr>
                    <w:t>______</w:t>
                  </w:r>
                  <w:r w:rsidR="00463007">
                    <w:rPr>
                      <w:rFonts w:ascii="Times New Roman" w:hAnsi="Times New Roman" w:cs="Times New Roman"/>
                      <w:color w:val="000000" w:themeColor="text1"/>
                      <w:lang w:eastAsia="en-US"/>
                    </w:rPr>
                    <w:t xml:space="preserve">__ </w:t>
                  </w:r>
                  <w:r w:rsidR="00F5511D">
                    <w:rPr>
                      <w:rFonts w:ascii="Times New Roman" w:hAnsi="Times New Roman" w:cs="Times New Roman"/>
                      <w:color w:val="000000" w:themeColor="text1"/>
                    </w:rPr>
                    <w:t>А</w:t>
                  </w:r>
                  <w:r w:rsidR="00B26374" w:rsidRPr="00F90E69">
                    <w:rPr>
                      <w:rFonts w:ascii="Times New Roman" w:hAnsi="Times New Roman" w:cs="Times New Roman"/>
                      <w:color w:val="000000" w:themeColor="text1"/>
                    </w:rPr>
                    <w:t>.</w:t>
                  </w:r>
                  <w:r w:rsidR="00F5511D">
                    <w:rPr>
                      <w:rFonts w:ascii="Times New Roman" w:hAnsi="Times New Roman" w:cs="Times New Roman"/>
                      <w:color w:val="000000" w:themeColor="text1"/>
                    </w:rPr>
                    <w:t>С</w:t>
                  </w:r>
                  <w:r w:rsidR="00B26374">
                    <w:rPr>
                      <w:rFonts w:ascii="Times New Roman" w:hAnsi="Times New Roman" w:cs="Times New Roman"/>
                      <w:color w:val="000000" w:themeColor="text1"/>
                    </w:rPr>
                    <w:t xml:space="preserve">. </w:t>
                  </w:r>
                  <w:r w:rsidR="00F5511D">
                    <w:rPr>
                      <w:rFonts w:ascii="Times New Roman" w:hAnsi="Times New Roman" w:cs="Times New Roman"/>
                      <w:color w:val="000000" w:themeColor="text1"/>
                    </w:rPr>
                    <w:t>Костин</w:t>
                  </w:r>
                </w:p>
                <w:p w:rsidR="00463007" w:rsidRDefault="00463007" w:rsidP="00463007">
                  <w:pPr>
                    <w:pStyle w:val="a3"/>
                    <w:spacing w:line="256" w:lineRule="auto"/>
                    <w:ind w:left="0" w:right="0"/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en-US"/>
                    </w:rPr>
                  </w:pPr>
                </w:p>
                <w:p w:rsidR="00463007" w:rsidRDefault="00463007" w:rsidP="00463007">
                  <w:pPr>
                    <w:pStyle w:val="a3"/>
                    <w:spacing w:line="256" w:lineRule="auto"/>
                    <w:ind w:left="0" w:right="0"/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lang w:eastAsia="en-US"/>
                    </w:rPr>
                    <w:t>«______» ____________________ 20__ г.</w:t>
                  </w:r>
                </w:p>
                <w:p w:rsidR="00463007" w:rsidRDefault="00463007" w:rsidP="00463007">
                  <w:pPr>
                    <w:pStyle w:val="a3"/>
                    <w:spacing w:line="256" w:lineRule="auto"/>
                    <w:ind w:left="0" w:right="0" w:firstLine="709"/>
                    <w:jc w:val="center"/>
                    <w:rPr>
                      <w:rFonts w:ascii="Times New Roman" w:hAnsi="Times New Roman" w:cs="Times New Roman"/>
                      <w:lang w:eastAsia="en-US"/>
                    </w:rPr>
                  </w:pPr>
                </w:p>
              </w:tc>
            </w:tr>
          </w:tbl>
          <w:p w:rsidR="00D76570" w:rsidRPr="00037545" w:rsidRDefault="00D76570" w:rsidP="00DF3FF3">
            <w:pPr>
              <w:pStyle w:val="a3"/>
              <w:ind w:left="0" w:right="-250" w:firstLine="709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2A389A" w:rsidRPr="00140396" w:rsidRDefault="002A389A" w:rsidP="00DF3F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37C56" w:rsidRDefault="00437C56" w:rsidP="00DF3FF3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37D69" w:rsidRPr="00140396" w:rsidRDefault="00937D69" w:rsidP="00DF3FF3">
      <w:pPr>
        <w:pStyle w:val="ConsPlusNormal"/>
        <w:ind w:firstLine="709"/>
        <w:jc w:val="center"/>
        <w:rPr>
          <w:rFonts w:ascii="Times New Roman" w:hAnsi="Times New Roman" w:cs="Times New Roman"/>
          <w:bCs/>
          <w:i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>Должностной регламент</w:t>
      </w:r>
    </w:p>
    <w:p w:rsidR="00937D69" w:rsidRPr="00140396" w:rsidRDefault="007C58F8" w:rsidP="00DF3FF3">
      <w:pPr>
        <w:pStyle w:val="6"/>
        <w:spacing w:before="0" w:line="240" w:lineRule="auto"/>
        <w:ind w:firstLine="709"/>
        <w:jc w:val="center"/>
        <w:rPr>
          <w:rFonts w:ascii="Times New Roman" w:hAnsi="Times New Roman"/>
          <w:bCs/>
          <w:i w:val="0"/>
          <w:color w:val="auto"/>
          <w:sz w:val="28"/>
          <w:szCs w:val="28"/>
        </w:rPr>
      </w:pPr>
      <w:r>
        <w:rPr>
          <w:rFonts w:ascii="Times New Roman" w:hAnsi="Times New Roman"/>
          <w:bCs/>
          <w:i w:val="0"/>
          <w:color w:val="auto"/>
          <w:sz w:val="28"/>
          <w:szCs w:val="28"/>
        </w:rPr>
        <w:t>ф</w:t>
      </w:r>
      <w:r w:rsidR="00937D69" w:rsidRPr="00140396">
        <w:rPr>
          <w:rFonts w:ascii="Times New Roman" w:hAnsi="Times New Roman"/>
          <w:bCs/>
          <w:i w:val="0"/>
          <w:color w:val="auto"/>
          <w:sz w:val="28"/>
          <w:szCs w:val="28"/>
        </w:rPr>
        <w:t xml:space="preserve">едерального государственного гражданского служащего </w:t>
      </w:r>
    </w:p>
    <w:p w:rsidR="00937D69" w:rsidRPr="00140396" w:rsidRDefault="009056AC" w:rsidP="00DF3FF3">
      <w:pPr>
        <w:pStyle w:val="6"/>
        <w:spacing w:before="0" w:line="240" w:lineRule="auto"/>
        <w:ind w:firstLine="709"/>
        <w:jc w:val="center"/>
        <w:rPr>
          <w:rFonts w:ascii="Times New Roman" w:hAnsi="Times New Roman"/>
          <w:bCs/>
          <w:i w:val="0"/>
          <w:color w:val="auto"/>
          <w:sz w:val="28"/>
          <w:szCs w:val="28"/>
        </w:rPr>
      </w:pPr>
      <w:r>
        <w:rPr>
          <w:rFonts w:ascii="Times New Roman" w:hAnsi="Times New Roman"/>
          <w:i w:val="0"/>
          <w:color w:val="auto"/>
          <w:sz w:val="28"/>
          <w:szCs w:val="28"/>
        </w:rPr>
        <w:t>Управлени</w:t>
      </w:r>
      <w:r w:rsidR="00937D69" w:rsidRPr="00140396">
        <w:rPr>
          <w:rFonts w:ascii="Times New Roman" w:hAnsi="Times New Roman"/>
          <w:i w:val="0"/>
          <w:color w:val="auto"/>
          <w:sz w:val="28"/>
          <w:szCs w:val="28"/>
        </w:rPr>
        <w:t xml:space="preserve">я </w:t>
      </w:r>
      <w:r>
        <w:rPr>
          <w:rFonts w:ascii="Times New Roman" w:hAnsi="Times New Roman"/>
          <w:i w:val="0"/>
          <w:color w:val="auto"/>
          <w:sz w:val="28"/>
          <w:szCs w:val="28"/>
        </w:rPr>
        <w:t>Федерального казначейства</w:t>
      </w:r>
      <w:r w:rsidR="00937D69" w:rsidRPr="00140396">
        <w:rPr>
          <w:rFonts w:ascii="Times New Roman" w:hAnsi="Times New Roman"/>
          <w:i w:val="0"/>
          <w:color w:val="auto"/>
          <w:sz w:val="28"/>
          <w:szCs w:val="28"/>
        </w:rPr>
        <w:t xml:space="preserve"> по г. Москве</w:t>
      </w:r>
    </w:p>
    <w:p w:rsidR="002A389A" w:rsidRDefault="009B283E" w:rsidP="00DF3FF3">
      <w:pPr>
        <w:pStyle w:val="6"/>
        <w:spacing w:before="0" w:line="240" w:lineRule="auto"/>
        <w:ind w:firstLine="709"/>
        <w:jc w:val="center"/>
        <w:rPr>
          <w:rFonts w:ascii="Times New Roman" w:hAnsi="Times New Roman"/>
          <w:i w:val="0"/>
          <w:color w:val="auto"/>
          <w:sz w:val="28"/>
          <w:szCs w:val="28"/>
        </w:rPr>
      </w:pPr>
      <w:r>
        <w:rPr>
          <w:rFonts w:ascii="Times New Roman" w:hAnsi="Times New Roman"/>
          <w:bCs/>
          <w:i w:val="0"/>
          <w:color w:val="auto"/>
          <w:sz w:val="28"/>
          <w:szCs w:val="28"/>
        </w:rPr>
        <w:t>с</w:t>
      </w:r>
      <w:r w:rsidR="002A389A" w:rsidRPr="00140396">
        <w:rPr>
          <w:rFonts w:ascii="Times New Roman" w:hAnsi="Times New Roman"/>
          <w:bCs/>
          <w:i w:val="0"/>
          <w:color w:val="auto"/>
          <w:sz w:val="28"/>
          <w:szCs w:val="28"/>
        </w:rPr>
        <w:t xml:space="preserve">таршего казначея </w:t>
      </w:r>
      <w:r w:rsidR="009056AC">
        <w:rPr>
          <w:rFonts w:ascii="Times New Roman" w:hAnsi="Times New Roman"/>
          <w:bCs/>
          <w:i w:val="0"/>
          <w:color w:val="auto"/>
          <w:sz w:val="28"/>
          <w:szCs w:val="28"/>
        </w:rPr>
        <w:t>Отдел</w:t>
      </w:r>
      <w:r w:rsidR="002A389A" w:rsidRPr="00140396">
        <w:rPr>
          <w:rFonts w:ascii="Times New Roman" w:hAnsi="Times New Roman"/>
          <w:bCs/>
          <w:i w:val="0"/>
          <w:color w:val="auto"/>
          <w:sz w:val="28"/>
          <w:szCs w:val="28"/>
        </w:rPr>
        <w:t xml:space="preserve">а </w:t>
      </w:r>
      <w:r w:rsidR="002A389A" w:rsidRPr="00140396">
        <w:rPr>
          <w:rFonts w:ascii="Times New Roman" w:hAnsi="Times New Roman"/>
          <w:i w:val="0"/>
          <w:color w:val="auto"/>
          <w:sz w:val="28"/>
          <w:szCs w:val="28"/>
        </w:rPr>
        <w:t>казначейского сопровождения средств, предоставляемых в рамках государственного оборонного заказа</w:t>
      </w:r>
    </w:p>
    <w:p w:rsidR="002A389A" w:rsidRPr="00140396" w:rsidRDefault="002A389A" w:rsidP="00F5511D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2A389A" w:rsidRDefault="002A389A" w:rsidP="00437C56">
      <w:pPr>
        <w:pStyle w:val="ConsPlusNormal"/>
        <w:numPr>
          <w:ilvl w:val="0"/>
          <w:numId w:val="39"/>
        </w:numPr>
        <w:spacing w:after="12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437C56" w:rsidRPr="00140396" w:rsidRDefault="00437C56" w:rsidP="00437C56">
      <w:pPr>
        <w:pStyle w:val="ConsPlusNormal"/>
        <w:spacing w:after="120"/>
        <w:ind w:left="1429"/>
        <w:outlineLvl w:val="1"/>
        <w:rPr>
          <w:rFonts w:ascii="Times New Roman" w:hAnsi="Times New Roman" w:cs="Times New Roman"/>
          <w:sz w:val="28"/>
          <w:szCs w:val="28"/>
        </w:rPr>
      </w:pPr>
    </w:p>
    <w:p w:rsidR="002A389A" w:rsidRPr="00140396" w:rsidRDefault="002A389A" w:rsidP="00DF3F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 xml:space="preserve">1. Должность федеральной государственной гражданской службы (далее – гражданская служба) </w:t>
      </w:r>
      <w:r w:rsidR="00937D69" w:rsidRPr="00140396">
        <w:rPr>
          <w:rFonts w:ascii="Times New Roman" w:hAnsi="Times New Roman" w:cs="Times New Roman"/>
          <w:sz w:val="28"/>
          <w:szCs w:val="28"/>
        </w:rPr>
        <w:t xml:space="preserve">старший казначей </w:t>
      </w:r>
      <w:r w:rsidR="009056AC">
        <w:rPr>
          <w:rFonts w:ascii="Times New Roman" w:hAnsi="Times New Roman" w:cs="Times New Roman"/>
          <w:sz w:val="28"/>
          <w:szCs w:val="28"/>
        </w:rPr>
        <w:t>Отдел</w:t>
      </w:r>
      <w:r w:rsidRPr="00140396">
        <w:rPr>
          <w:rFonts w:ascii="Times New Roman" w:hAnsi="Times New Roman" w:cs="Times New Roman"/>
          <w:sz w:val="28"/>
          <w:szCs w:val="28"/>
        </w:rPr>
        <w:t xml:space="preserve">а казначейского сопровождения средств, предоставляемых в рамках государственного оборонного заказа </w:t>
      </w:r>
      <w:r w:rsidR="009B283E" w:rsidRPr="00140396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914BD4">
        <w:rPr>
          <w:rFonts w:ascii="Times New Roman" w:hAnsi="Times New Roman" w:cs="Times New Roman"/>
          <w:sz w:val="28"/>
          <w:szCs w:val="28"/>
        </w:rPr>
        <w:t>Отдел</w:t>
      </w:r>
      <w:r w:rsidR="009B283E" w:rsidRPr="00140396">
        <w:rPr>
          <w:rFonts w:ascii="Times New Roman" w:hAnsi="Times New Roman" w:cs="Times New Roman"/>
          <w:sz w:val="28"/>
          <w:szCs w:val="28"/>
        </w:rPr>
        <w:t>)</w:t>
      </w:r>
      <w:r w:rsidR="009056AC">
        <w:rPr>
          <w:rFonts w:ascii="Times New Roman" w:hAnsi="Times New Roman" w:cs="Times New Roman"/>
          <w:sz w:val="28"/>
          <w:szCs w:val="28"/>
        </w:rPr>
        <w:t>Управлени</w:t>
      </w:r>
      <w:r w:rsidRPr="00140396">
        <w:rPr>
          <w:rFonts w:ascii="Times New Roman" w:hAnsi="Times New Roman" w:cs="Times New Roman"/>
          <w:sz w:val="28"/>
          <w:szCs w:val="28"/>
        </w:rPr>
        <w:t xml:space="preserve">я </w:t>
      </w:r>
      <w:r w:rsidR="009056AC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140396">
        <w:rPr>
          <w:rFonts w:ascii="Times New Roman" w:hAnsi="Times New Roman" w:cs="Times New Roman"/>
          <w:sz w:val="28"/>
          <w:szCs w:val="28"/>
        </w:rPr>
        <w:t xml:space="preserve"> по г. Москве </w:t>
      </w:r>
      <w:r w:rsidR="009B283E" w:rsidRPr="00140396">
        <w:rPr>
          <w:rFonts w:ascii="Times New Roman" w:hAnsi="Times New Roman" w:cs="Times New Roman"/>
          <w:sz w:val="28"/>
          <w:szCs w:val="28"/>
        </w:rPr>
        <w:t xml:space="preserve">(далее - </w:t>
      </w:r>
      <w:r w:rsidR="009056AC">
        <w:rPr>
          <w:rFonts w:ascii="Times New Roman" w:hAnsi="Times New Roman" w:cs="Times New Roman"/>
          <w:sz w:val="28"/>
          <w:szCs w:val="28"/>
        </w:rPr>
        <w:t>Управлени</w:t>
      </w:r>
      <w:r w:rsidR="009B283E" w:rsidRPr="00140396">
        <w:rPr>
          <w:rFonts w:ascii="Times New Roman" w:hAnsi="Times New Roman" w:cs="Times New Roman"/>
          <w:sz w:val="28"/>
          <w:szCs w:val="28"/>
        </w:rPr>
        <w:t xml:space="preserve">е) </w:t>
      </w:r>
      <w:r w:rsidRPr="00140396">
        <w:rPr>
          <w:rFonts w:ascii="Times New Roman" w:hAnsi="Times New Roman" w:cs="Times New Roman"/>
          <w:sz w:val="28"/>
          <w:szCs w:val="28"/>
        </w:rPr>
        <w:t xml:space="preserve">относится к </w:t>
      </w:r>
      <w:r w:rsidR="00D55113" w:rsidRPr="00140396">
        <w:rPr>
          <w:rFonts w:ascii="Times New Roman" w:hAnsi="Times New Roman" w:cs="Times New Roman"/>
          <w:sz w:val="28"/>
          <w:szCs w:val="28"/>
        </w:rPr>
        <w:t>стар</w:t>
      </w:r>
      <w:r w:rsidRPr="00140396">
        <w:rPr>
          <w:rFonts w:ascii="Times New Roman" w:hAnsi="Times New Roman" w:cs="Times New Roman"/>
          <w:sz w:val="28"/>
          <w:szCs w:val="28"/>
        </w:rPr>
        <w:t>шей группе должностей государственной гражданской службы категории «специалисты».</w:t>
      </w:r>
    </w:p>
    <w:p w:rsidR="002A389A" w:rsidRPr="00140396" w:rsidRDefault="002A389A" w:rsidP="00DF3F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>Регистрационный номер (код) должности – 11-3-4-074.</w:t>
      </w:r>
    </w:p>
    <w:p w:rsidR="002A389A" w:rsidRPr="00140396" w:rsidRDefault="002A389A" w:rsidP="00DF3F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 xml:space="preserve">2. Область профессиональной служебной деятельности </w:t>
      </w:r>
      <w:r w:rsidR="00937D69" w:rsidRPr="00140396">
        <w:rPr>
          <w:rFonts w:ascii="Times New Roman" w:hAnsi="Times New Roman" w:cs="Times New Roman"/>
          <w:sz w:val="28"/>
          <w:szCs w:val="28"/>
        </w:rPr>
        <w:t>старшего казначея</w:t>
      </w:r>
      <w:r w:rsidRPr="00140396">
        <w:rPr>
          <w:rFonts w:ascii="Times New Roman" w:hAnsi="Times New Roman" w:cs="Times New Roman"/>
          <w:sz w:val="28"/>
          <w:szCs w:val="28"/>
        </w:rPr>
        <w:t>: регулирование бюджетной системы.</w:t>
      </w:r>
    </w:p>
    <w:p w:rsidR="002A389A" w:rsidRPr="00140396" w:rsidRDefault="002A389A" w:rsidP="00DF3F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 xml:space="preserve">3. Вид профессиональной служебной деятельности </w:t>
      </w:r>
      <w:r w:rsidR="00937D69" w:rsidRPr="00140396">
        <w:rPr>
          <w:rFonts w:ascii="Times New Roman" w:hAnsi="Times New Roman" w:cs="Times New Roman"/>
          <w:sz w:val="28"/>
          <w:szCs w:val="28"/>
        </w:rPr>
        <w:t>старшего казначея</w:t>
      </w:r>
      <w:r w:rsidRPr="00140396">
        <w:rPr>
          <w:rFonts w:ascii="Times New Roman" w:hAnsi="Times New Roman" w:cs="Times New Roman"/>
          <w:sz w:val="28"/>
          <w:szCs w:val="28"/>
        </w:rPr>
        <w:t>: кассовое обслуживание исполнения бюджетов.</w:t>
      </w:r>
    </w:p>
    <w:p w:rsidR="002A389A" w:rsidRPr="00140396" w:rsidRDefault="002A389A" w:rsidP="00DF3F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 xml:space="preserve">4. </w:t>
      </w:r>
      <w:r w:rsidR="009B283E">
        <w:rPr>
          <w:rFonts w:ascii="Times New Roman" w:hAnsi="Times New Roman" w:cs="Times New Roman"/>
          <w:sz w:val="28"/>
          <w:szCs w:val="28"/>
        </w:rPr>
        <w:t>Старший</w:t>
      </w:r>
      <w:r w:rsidR="00C93BCC" w:rsidRPr="00140396">
        <w:rPr>
          <w:rFonts w:ascii="Times New Roman" w:hAnsi="Times New Roman" w:cs="Times New Roman"/>
          <w:sz w:val="28"/>
          <w:szCs w:val="28"/>
        </w:rPr>
        <w:t>казначе</w:t>
      </w:r>
      <w:r w:rsidR="009B283E">
        <w:rPr>
          <w:rFonts w:ascii="Times New Roman" w:hAnsi="Times New Roman" w:cs="Times New Roman"/>
          <w:sz w:val="28"/>
          <w:szCs w:val="28"/>
        </w:rPr>
        <w:t>й</w:t>
      </w:r>
      <w:r w:rsidR="00914BD4">
        <w:rPr>
          <w:rFonts w:ascii="Times New Roman" w:hAnsi="Times New Roman" w:cs="Times New Roman"/>
          <w:sz w:val="28"/>
          <w:szCs w:val="28"/>
        </w:rPr>
        <w:t>отдела (далее – старший казначей) назначается на должность и освобождается от должности руководителем Управления</w:t>
      </w:r>
      <w:r w:rsidR="009B283E">
        <w:rPr>
          <w:rFonts w:ascii="Times New Roman" w:hAnsi="Times New Roman"/>
          <w:sz w:val="28"/>
          <w:szCs w:val="28"/>
        </w:rPr>
        <w:t>.</w:t>
      </w:r>
    </w:p>
    <w:p w:rsidR="002A389A" w:rsidRPr="00140396" w:rsidRDefault="002A389A" w:rsidP="00DF3F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 xml:space="preserve">5. Старший казначей непосредственно подчиняется начальнику </w:t>
      </w:r>
      <w:r w:rsidR="009056AC">
        <w:rPr>
          <w:rFonts w:ascii="Times New Roman" w:hAnsi="Times New Roman" w:cs="Times New Roman"/>
          <w:sz w:val="28"/>
          <w:szCs w:val="28"/>
        </w:rPr>
        <w:t>Отдел</w:t>
      </w:r>
      <w:r w:rsidRPr="00140396">
        <w:rPr>
          <w:rFonts w:ascii="Times New Roman" w:hAnsi="Times New Roman" w:cs="Times New Roman"/>
          <w:sz w:val="28"/>
          <w:szCs w:val="28"/>
        </w:rPr>
        <w:t>а казначейского сопровождения средств, предоставляемых в рамках государственного оборонного заказа, либо лицу, исполняющему его обязанности.</w:t>
      </w:r>
    </w:p>
    <w:p w:rsidR="00937D69" w:rsidRDefault="00937D69" w:rsidP="00914BD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 xml:space="preserve">На старшего казначея в случае служебной необходимости может быть возложено исполнение должностных обязанностей, выполняемых другими сотрудниками </w:t>
      </w:r>
      <w:r w:rsidR="009056AC">
        <w:rPr>
          <w:rFonts w:ascii="Times New Roman" w:hAnsi="Times New Roman" w:cs="Times New Roman"/>
          <w:sz w:val="28"/>
          <w:szCs w:val="28"/>
        </w:rPr>
        <w:t>Отдел</w:t>
      </w:r>
      <w:r w:rsidRPr="00140396">
        <w:rPr>
          <w:rFonts w:ascii="Times New Roman" w:hAnsi="Times New Roman" w:cs="Times New Roman"/>
          <w:sz w:val="28"/>
          <w:szCs w:val="28"/>
        </w:rPr>
        <w:t>а на время их отсутствия.</w:t>
      </w:r>
    </w:p>
    <w:p w:rsidR="00F5511D" w:rsidRDefault="00F5511D" w:rsidP="00F551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14BD4" w:rsidRPr="00140396" w:rsidRDefault="00914BD4" w:rsidP="00914BD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389A" w:rsidRPr="00140396" w:rsidRDefault="002A389A" w:rsidP="00DF3FF3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lastRenderedPageBreak/>
        <w:t>II. Квалификационные требования для замещения должности</w:t>
      </w:r>
    </w:p>
    <w:p w:rsidR="002A389A" w:rsidRPr="00140396" w:rsidRDefault="002A389A" w:rsidP="00DF3FF3">
      <w:pPr>
        <w:pStyle w:val="ConsPlusNormal"/>
        <w:spacing w:after="12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>гражданской службы</w:t>
      </w:r>
    </w:p>
    <w:p w:rsidR="002A389A" w:rsidRPr="00140396" w:rsidRDefault="002A389A" w:rsidP="00DF3FF3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140396">
        <w:rPr>
          <w:rFonts w:ascii="Times New Roman" w:hAnsi="Times New Roman" w:cs="Times New Roman"/>
          <w:sz w:val="28"/>
          <w:szCs w:val="28"/>
        </w:rPr>
        <w:t xml:space="preserve">6. Для замещения должности </w:t>
      </w:r>
      <w:r w:rsidR="00937D69" w:rsidRPr="00140396">
        <w:rPr>
          <w:rFonts w:ascii="Times New Roman" w:hAnsi="Times New Roman" w:cs="Times New Roman"/>
          <w:sz w:val="28"/>
          <w:szCs w:val="28"/>
        </w:rPr>
        <w:t>старшего казначея</w:t>
      </w:r>
      <w:r w:rsidRPr="00140396">
        <w:rPr>
          <w:rFonts w:ascii="Times New Roman" w:hAnsi="Times New Roman" w:cs="Times New Roman"/>
          <w:sz w:val="28"/>
          <w:szCs w:val="28"/>
        </w:rPr>
        <w:t xml:space="preserve"> устанавливаются следующие квалификационные требования:</w:t>
      </w:r>
    </w:p>
    <w:p w:rsidR="007C58F8" w:rsidRPr="00B01C57" w:rsidRDefault="007C58F8" w:rsidP="00DF3FF3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01C5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6.1. Наличие высшего образования -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бакалавриат</w:t>
      </w:r>
      <w:r w:rsidRPr="00B01C57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937D69" w:rsidRPr="00140396" w:rsidRDefault="00937D69" w:rsidP="00DF3FF3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14039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6.2. Стаж гражданской службы или стаж работы по специальности, направлению подготовки - без предъявления требования к стажу. </w:t>
      </w:r>
    </w:p>
    <w:p w:rsidR="00FB0390" w:rsidRPr="007E51FF" w:rsidRDefault="00FB0390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7E51FF">
        <w:rPr>
          <w:rFonts w:ascii="Times New Roman" w:hAnsi="Times New Roman" w:cs="Times New Roman"/>
          <w:sz w:val="28"/>
          <w:szCs w:val="28"/>
        </w:rPr>
        <w:t xml:space="preserve">6.3. Наличие базовых знаний: государственного языка </w:t>
      </w:r>
      <w:r w:rsidR="00016E62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7E51FF">
        <w:rPr>
          <w:rFonts w:ascii="Times New Roman" w:hAnsi="Times New Roman" w:cs="Times New Roman"/>
          <w:sz w:val="28"/>
          <w:szCs w:val="28"/>
        </w:rPr>
        <w:t xml:space="preserve"> (русского языка);основ Конституции </w:t>
      </w:r>
      <w:r w:rsidR="00016E62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7E51FF">
        <w:rPr>
          <w:rFonts w:ascii="Times New Roman" w:hAnsi="Times New Roman" w:cs="Times New Roman"/>
          <w:sz w:val="28"/>
          <w:szCs w:val="28"/>
        </w:rPr>
        <w:t>, законодательства о гражданской службе, законодательства о противодействии коррупции;в области информационно-коммуникационных технологий.</w:t>
      </w:r>
    </w:p>
    <w:p w:rsidR="003772B4" w:rsidRPr="00A63D80" w:rsidRDefault="003772B4" w:rsidP="00DF3F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 xml:space="preserve">6.4. Наличие профессиональных знаний: </w:t>
      </w:r>
    </w:p>
    <w:p w:rsidR="003772B4" w:rsidRPr="00A63D80" w:rsidRDefault="003772B4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D80">
        <w:rPr>
          <w:rFonts w:ascii="Times New Roman" w:hAnsi="Times New Roman" w:cs="Times New Roman"/>
          <w:sz w:val="28"/>
          <w:szCs w:val="28"/>
        </w:rPr>
        <w:t xml:space="preserve">6.4.1. В сфере законодательства </w:t>
      </w:r>
      <w:r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A63D80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3772B4" w:rsidRDefault="003772B4" w:rsidP="00DF3FF3">
      <w:pPr>
        <w:pStyle w:val="ConsPlusNormal"/>
        <w:numPr>
          <w:ilvl w:val="0"/>
          <w:numId w:val="29"/>
        </w:numPr>
        <w:tabs>
          <w:tab w:val="left" w:pos="567"/>
          <w:tab w:val="left" w:pos="170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Бюджетный кодекс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Российской Федерации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3772B4" w:rsidRDefault="003772B4" w:rsidP="00DF3FF3">
      <w:pPr>
        <w:pStyle w:val="ConsPlusNormal"/>
        <w:numPr>
          <w:ilvl w:val="0"/>
          <w:numId w:val="29"/>
        </w:numPr>
        <w:tabs>
          <w:tab w:val="left" w:pos="567"/>
          <w:tab w:val="left" w:pos="170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D80">
        <w:rPr>
          <w:rFonts w:ascii="Times New Roman" w:hAnsi="Times New Roman" w:cs="Times New Roman"/>
          <w:sz w:val="28"/>
          <w:szCs w:val="28"/>
        </w:rPr>
        <w:t xml:space="preserve">Гражданский кодекс </w:t>
      </w:r>
      <w:r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A63D80">
        <w:rPr>
          <w:rFonts w:ascii="Times New Roman" w:hAnsi="Times New Roman" w:cs="Times New Roman"/>
          <w:sz w:val="28"/>
          <w:szCs w:val="28"/>
        </w:rPr>
        <w:t>;</w:t>
      </w:r>
    </w:p>
    <w:p w:rsidR="003772B4" w:rsidRPr="00A63D80" w:rsidRDefault="003772B4" w:rsidP="00DF3FF3">
      <w:pPr>
        <w:pStyle w:val="a6"/>
        <w:numPr>
          <w:ilvl w:val="0"/>
          <w:numId w:val="29"/>
        </w:numPr>
        <w:tabs>
          <w:tab w:val="left" w:pos="1701"/>
          <w:tab w:val="left" w:pos="184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Закон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Российской Федерации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от</w:t>
      </w:r>
      <w:r w:rsidR="00914BD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21 июля 1993 г. № 5485-1 </w:t>
      </w:r>
      <w:r w:rsidRPr="00A63D80">
        <w:rPr>
          <w:rFonts w:ascii="Times New Roman" w:hAnsi="Times New Roman" w:cs="Times New Roman"/>
          <w:sz w:val="28"/>
          <w:szCs w:val="28"/>
        </w:rPr>
        <w:t>«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>О государственной тайне</w:t>
      </w:r>
      <w:r w:rsidRPr="00A63D80">
        <w:rPr>
          <w:rFonts w:ascii="Times New Roman" w:hAnsi="Times New Roman" w:cs="Times New Roman"/>
          <w:sz w:val="28"/>
          <w:szCs w:val="28"/>
        </w:rPr>
        <w:t>»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3772B4" w:rsidRPr="00A63D80" w:rsidRDefault="003772B4" w:rsidP="00DF3FF3">
      <w:pPr>
        <w:pStyle w:val="ConsPlusNormal"/>
        <w:numPr>
          <w:ilvl w:val="0"/>
          <w:numId w:val="29"/>
        </w:numPr>
        <w:tabs>
          <w:tab w:val="left" w:pos="1701"/>
          <w:tab w:val="left" w:pos="184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D80">
        <w:rPr>
          <w:rFonts w:ascii="Times New Roman" w:hAnsi="Times New Roman" w:cs="Times New Roman"/>
          <w:sz w:val="28"/>
          <w:szCs w:val="28"/>
        </w:rPr>
        <w:t xml:space="preserve">Федеральный </w:t>
      </w:r>
      <w:hyperlink r:id="rId8" w:history="1">
        <w:r w:rsidRPr="00A63D80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A63D80">
        <w:rPr>
          <w:rFonts w:ascii="Times New Roman" w:hAnsi="Times New Roman" w:cs="Times New Roman"/>
          <w:sz w:val="28"/>
          <w:szCs w:val="28"/>
        </w:rPr>
        <w:t xml:space="preserve"> от 27 июля 2006 г. № 149-</w:t>
      </w:r>
      <w:r w:rsidR="00914BD4">
        <w:rPr>
          <w:rFonts w:ascii="Times New Roman" w:hAnsi="Times New Roman" w:cs="Times New Roman"/>
          <w:sz w:val="28"/>
          <w:szCs w:val="28"/>
        </w:rPr>
        <w:t xml:space="preserve">ФЗ </w:t>
      </w:r>
      <w:r w:rsidRPr="00A63D80">
        <w:rPr>
          <w:rFonts w:ascii="Times New Roman" w:hAnsi="Times New Roman" w:cs="Times New Roman"/>
          <w:sz w:val="28"/>
          <w:szCs w:val="28"/>
        </w:rPr>
        <w:t>«Об информации, информационных технологиях и о защите информации»;</w:t>
      </w:r>
    </w:p>
    <w:p w:rsidR="003772B4" w:rsidRDefault="003772B4" w:rsidP="00DF3FF3">
      <w:pPr>
        <w:pStyle w:val="ConsPlusNormal"/>
        <w:numPr>
          <w:ilvl w:val="0"/>
          <w:numId w:val="29"/>
        </w:numPr>
        <w:tabs>
          <w:tab w:val="left" w:pos="1701"/>
          <w:tab w:val="left" w:pos="184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D80">
        <w:rPr>
          <w:rFonts w:ascii="Times New Roman" w:hAnsi="Times New Roman" w:cs="Times New Roman"/>
          <w:sz w:val="28"/>
          <w:szCs w:val="28"/>
        </w:rPr>
        <w:t xml:space="preserve">Федеральный </w:t>
      </w:r>
      <w:hyperlink r:id="rId9" w:history="1">
        <w:r w:rsidRPr="00A63D80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="00914BD4">
        <w:rPr>
          <w:rFonts w:ascii="Times New Roman" w:hAnsi="Times New Roman" w:cs="Times New Roman"/>
          <w:sz w:val="28"/>
          <w:szCs w:val="28"/>
        </w:rPr>
        <w:t xml:space="preserve"> от 27 июля 2006 г. № 152-ФЗ </w:t>
      </w:r>
      <w:r w:rsidR="00570673" w:rsidRPr="00A63D80">
        <w:rPr>
          <w:rFonts w:ascii="Times New Roman" w:hAnsi="Times New Roman" w:cs="Times New Roman"/>
          <w:sz w:val="28"/>
          <w:szCs w:val="28"/>
        </w:rPr>
        <w:t>«</w:t>
      </w:r>
      <w:r w:rsidRPr="00A63D80">
        <w:rPr>
          <w:rFonts w:ascii="Times New Roman" w:hAnsi="Times New Roman" w:cs="Times New Roman"/>
          <w:sz w:val="28"/>
          <w:szCs w:val="28"/>
        </w:rPr>
        <w:t>О персональных данных»;</w:t>
      </w:r>
    </w:p>
    <w:p w:rsidR="003772B4" w:rsidRPr="00A63D80" w:rsidRDefault="003772B4" w:rsidP="00DF3FF3">
      <w:pPr>
        <w:pStyle w:val="ConsPlusNormal"/>
        <w:numPr>
          <w:ilvl w:val="0"/>
          <w:numId w:val="29"/>
        </w:numPr>
        <w:tabs>
          <w:tab w:val="left" w:pos="567"/>
          <w:tab w:val="left" w:pos="170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D80">
        <w:rPr>
          <w:rFonts w:ascii="Times New Roman" w:hAnsi="Times New Roman" w:cs="Times New Roman"/>
          <w:sz w:val="28"/>
          <w:szCs w:val="28"/>
        </w:rPr>
        <w:t>Федеральный закон от 29</w:t>
      </w:r>
      <w:r w:rsidR="00437C56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Pr="00A63D80">
        <w:rPr>
          <w:rFonts w:ascii="Times New Roman" w:hAnsi="Times New Roman" w:cs="Times New Roman"/>
          <w:sz w:val="28"/>
          <w:szCs w:val="28"/>
        </w:rPr>
        <w:t>2012</w:t>
      </w:r>
      <w:r w:rsidR="00437C56">
        <w:rPr>
          <w:rFonts w:ascii="Times New Roman" w:hAnsi="Times New Roman" w:cs="Times New Roman"/>
          <w:sz w:val="28"/>
          <w:szCs w:val="28"/>
        </w:rPr>
        <w:t xml:space="preserve"> г.</w:t>
      </w:r>
      <w:r w:rsidRPr="00A63D80">
        <w:rPr>
          <w:rFonts w:ascii="Times New Roman" w:hAnsi="Times New Roman" w:cs="Times New Roman"/>
          <w:sz w:val="28"/>
          <w:szCs w:val="28"/>
        </w:rPr>
        <w:t xml:space="preserve"> № 275-ФЗ «О государственном оборонном заказе»;</w:t>
      </w:r>
    </w:p>
    <w:p w:rsidR="003772B4" w:rsidRPr="00A63D80" w:rsidRDefault="003772B4" w:rsidP="00DF3FF3">
      <w:pPr>
        <w:pStyle w:val="a6"/>
        <w:numPr>
          <w:ilvl w:val="0"/>
          <w:numId w:val="29"/>
        </w:numPr>
        <w:tabs>
          <w:tab w:val="left" w:pos="170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Федеральный закон </w:t>
      </w:r>
      <w:r w:rsidRPr="00A63D80">
        <w:rPr>
          <w:rFonts w:ascii="Times New Roman" w:hAnsi="Times New Roman" w:cs="Times New Roman"/>
          <w:sz w:val="28"/>
          <w:szCs w:val="28"/>
        </w:rPr>
        <w:t>«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>О федеральном бюджете на текущий финансовый год и на плановый период</w:t>
      </w:r>
      <w:r w:rsidRPr="00A63D80">
        <w:rPr>
          <w:rFonts w:ascii="Times New Roman" w:hAnsi="Times New Roman" w:cs="Times New Roman"/>
          <w:sz w:val="28"/>
          <w:szCs w:val="28"/>
        </w:rPr>
        <w:t>»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3772B4" w:rsidRPr="00A63D80" w:rsidRDefault="003772B4" w:rsidP="00DF3FF3">
      <w:pPr>
        <w:pStyle w:val="a6"/>
        <w:numPr>
          <w:ilvl w:val="0"/>
          <w:numId w:val="29"/>
        </w:numPr>
        <w:tabs>
          <w:tab w:val="left" w:pos="1701"/>
          <w:tab w:val="left" w:pos="184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Постановление Правительства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Российской Федерации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от 1 декабря 2004 г. № 703 </w:t>
      </w:r>
      <w:r w:rsidRPr="00A63D80">
        <w:rPr>
          <w:rFonts w:ascii="Times New Roman" w:hAnsi="Times New Roman" w:cs="Times New Roman"/>
          <w:sz w:val="28"/>
          <w:szCs w:val="28"/>
        </w:rPr>
        <w:t>«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>О Федеральном казначействе</w:t>
      </w:r>
      <w:r w:rsidRPr="00A63D80">
        <w:rPr>
          <w:rFonts w:ascii="Times New Roman" w:hAnsi="Times New Roman" w:cs="Times New Roman"/>
          <w:sz w:val="28"/>
          <w:szCs w:val="28"/>
        </w:rPr>
        <w:t>»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3772B4" w:rsidRPr="00A63D80" w:rsidRDefault="003772B4" w:rsidP="00DF3FF3">
      <w:pPr>
        <w:pStyle w:val="a6"/>
        <w:numPr>
          <w:ilvl w:val="0"/>
          <w:numId w:val="29"/>
        </w:numPr>
        <w:tabs>
          <w:tab w:val="left" w:pos="1701"/>
          <w:tab w:val="left" w:pos="184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Постановление Правительства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Российской Федерации</w:t>
      </w:r>
      <w:r w:rsidRPr="00A63D80">
        <w:rPr>
          <w:rFonts w:ascii="Times New Roman" w:hAnsi="Times New Roman" w:cs="Times New Roman"/>
          <w:sz w:val="28"/>
          <w:szCs w:val="28"/>
        </w:rPr>
        <w:t>«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>О мерах по обеспечению исполнения федерального бюджета</w:t>
      </w:r>
      <w:r w:rsidRPr="00A63D80">
        <w:rPr>
          <w:rFonts w:ascii="Times New Roman" w:hAnsi="Times New Roman" w:cs="Times New Roman"/>
          <w:sz w:val="28"/>
          <w:szCs w:val="28"/>
        </w:rPr>
        <w:t>»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3772B4" w:rsidRPr="00A63D80" w:rsidRDefault="003772B4" w:rsidP="00DF3FF3">
      <w:pPr>
        <w:pStyle w:val="a6"/>
        <w:numPr>
          <w:ilvl w:val="0"/>
          <w:numId w:val="29"/>
        </w:numPr>
        <w:tabs>
          <w:tab w:val="left" w:pos="1701"/>
          <w:tab w:val="left" w:pos="184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Постановление Правительства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Российской Федерации</w:t>
      </w:r>
      <w:r w:rsidRPr="00A63D80">
        <w:rPr>
          <w:rFonts w:ascii="Times New Roman" w:hAnsi="Times New Roman" w:cs="Times New Roman"/>
          <w:sz w:val="28"/>
          <w:szCs w:val="28"/>
        </w:rPr>
        <w:t>«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Об особенностях реализации Федерального закона </w:t>
      </w:r>
      <w:r w:rsidRPr="00A63D80">
        <w:rPr>
          <w:rFonts w:ascii="Times New Roman" w:hAnsi="Times New Roman" w:cs="Times New Roman"/>
          <w:sz w:val="28"/>
          <w:szCs w:val="28"/>
        </w:rPr>
        <w:t>«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>О федеральном бюджете на текущий финансовый год и на плановый период</w:t>
      </w:r>
      <w:r w:rsidRPr="00A63D80">
        <w:rPr>
          <w:rFonts w:ascii="Times New Roman" w:hAnsi="Times New Roman" w:cs="Times New Roman"/>
          <w:sz w:val="28"/>
          <w:szCs w:val="28"/>
        </w:rPr>
        <w:t>»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2A389A" w:rsidRPr="00140396" w:rsidRDefault="002A389A" w:rsidP="00DF3FF3">
      <w:pPr>
        <w:pStyle w:val="ConsPlusNormal"/>
        <w:tabs>
          <w:tab w:val="left" w:pos="567"/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>Старший казначей должен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2533E5" w:rsidRPr="00B01C57" w:rsidRDefault="002A389A" w:rsidP="002533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 xml:space="preserve">6.4.2. </w:t>
      </w:r>
      <w:r w:rsidR="002533E5" w:rsidRPr="00B01C57">
        <w:rPr>
          <w:rFonts w:ascii="Times New Roman" w:hAnsi="Times New Roman" w:cs="Times New Roman"/>
          <w:sz w:val="28"/>
          <w:szCs w:val="28"/>
        </w:rPr>
        <w:t xml:space="preserve">Иные профессиональные знания: понятие устройства системы бюджетных платежей в </w:t>
      </w:r>
      <w:r w:rsidR="002533E5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2533E5" w:rsidRPr="00B01C57">
        <w:rPr>
          <w:rFonts w:ascii="Times New Roman" w:hAnsi="Times New Roman" w:cs="Times New Roman"/>
          <w:sz w:val="28"/>
          <w:szCs w:val="28"/>
        </w:rPr>
        <w:t xml:space="preserve">;основные проблемы и перспективы развития современной системы бюджетных платежей в </w:t>
      </w:r>
      <w:r w:rsidR="002533E5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2533E5" w:rsidRPr="00B01C57">
        <w:rPr>
          <w:rFonts w:ascii="Times New Roman" w:hAnsi="Times New Roman" w:cs="Times New Roman"/>
          <w:sz w:val="28"/>
          <w:szCs w:val="28"/>
        </w:rPr>
        <w:t xml:space="preserve">;основы кассового исполнения бюджетов бюджетной системы </w:t>
      </w:r>
      <w:r w:rsidR="002533E5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2533E5" w:rsidRPr="00B01C57">
        <w:rPr>
          <w:rFonts w:ascii="Times New Roman" w:hAnsi="Times New Roman" w:cs="Times New Roman"/>
          <w:sz w:val="28"/>
          <w:szCs w:val="28"/>
        </w:rPr>
        <w:t xml:space="preserve">;основные модели государственной политики;задачи, сроки, ресурсы и инструменты государственной политики;бюджетная классификация </w:t>
      </w:r>
      <w:r w:rsidR="002533E5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2533E5" w:rsidRPr="00B01C57">
        <w:rPr>
          <w:rFonts w:ascii="Times New Roman" w:hAnsi="Times New Roman" w:cs="Times New Roman"/>
          <w:sz w:val="28"/>
          <w:szCs w:val="28"/>
        </w:rPr>
        <w:t xml:space="preserve"> и порядок ее применения</w:t>
      </w:r>
      <w:r w:rsidR="002533E5">
        <w:rPr>
          <w:rFonts w:ascii="Times New Roman" w:hAnsi="Times New Roman" w:cs="Times New Roman"/>
          <w:sz w:val="28"/>
          <w:szCs w:val="28"/>
        </w:rPr>
        <w:t xml:space="preserve">; </w:t>
      </w:r>
      <w:r w:rsidR="002533E5" w:rsidRPr="00A9501A">
        <w:rPr>
          <w:rFonts w:ascii="Times New Roman" w:hAnsi="Times New Roman" w:cs="Times New Roman"/>
          <w:sz w:val="28"/>
          <w:szCs w:val="28"/>
        </w:rPr>
        <w:t>Конституци</w:t>
      </w:r>
      <w:r w:rsidR="002533E5">
        <w:rPr>
          <w:rFonts w:ascii="Times New Roman" w:hAnsi="Times New Roman" w:cs="Times New Roman"/>
          <w:sz w:val="28"/>
          <w:szCs w:val="28"/>
        </w:rPr>
        <w:t>я</w:t>
      </w:r>
      <w:r w:rsidR="002533E5" w:rsidRPr="00A9501A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федеральные конституционные законы, федеральные законы; указы Президента Российской Федерации, постановления Правительства </w:t>
      </w:r>
      <w:r w:rsidR="002533E5" w:rsidRPr="00A9501A">
        <w:rPr>
          <w:rFonts w:ascii="Times New Roman" w:hAnsi="Times New Roman" w:cs="Times New Roman"/>
          <w:sz w:val="28"/>
          <w:szCs w:val="28"/>
        </w:rPr>
        <w:lastRenderedPageBreak/>
        <w:t xml:space="preserve">Российской Федерации, иные нормативные правовые акты применительно к исполнению должностных обязанностей;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</w:t>
      </w:r>
      <w:r w:rsidR="007D4F58">
        <w:rPr>
          <w:rFonts w:ascii="Times New Roman" w:hAnsi="Times New Roman" w:cs="Times New Roman"/>
          <w:sz w:val="28"/>
          <w:szCs w:val="28"/>
        </w:rPr>
        <w:t>С</w:t>
      </w:r>
      <w:r w:rsidR="002533E5" w:rsidRPr="00A9501A">
        <w:rPr>
          <w:rFonts w:ascii="Times New Roman" w:hAnsi="Times New Roman" w:cs="Times New Roman"/>
          <w:sz w:val="28"/>
          <w:szCs w:val="28"/>
        </w:rPr>
        <w:t xml:space="preserve">лужебный распорядок </w:t>
      </w:r>
      <w:r w:rsidR="007D4F58">
        <w:rPr>
          <w:rFonts w:ascii="Times New Roman" w:hAnsi="Times New Roman" w:cs="Times New Roman"/>
          <w:sz w:val="28"/>
          <w:szCs w:val="28"/>
        </w:rPr>
        <w:t>Управления</w:t>
      </w:r>
      <w:r w:rsidR="002533E5" w:rsidRPr="00A9501A">
        <w:rPr>
          <w:rFonts w:ascii="Times New Roman" w:hAnsi="Times New Roman" w:cs="Times New Roman"/>
          <w:sz w:val="28"/>
          <w:szCs w:val="28"/>
        </w:rPr>
        <w:t>; порядок работы со служебной информацией; инструкцию по делопроизводству; аппаратное и программное обеспечение; возможности и особенности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</w:t>
      </w:r>
      <w:r w:rsidR="002533E5">
        <w:rPr>
          <w:rFonts w:ascii="Times New Roman" w:hAnsi="Times New Roman" w:cs="Times New Roman"/>
          <w:sz w:val="28"/>
          <w:szCs w:val="28"/>
        </w:rPr>
        <w:t xml:space="preserve"> регламент.</w:t>
      </w:r>
    </w:p>
    <w:p w:rsidR="00AA4D49" w:rsidRPr="00140396" w:rsidRDefault="00AA4D49" w:rsidP="002533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140396">
        <w:rPr>
          <w:rFonts w:ascii="Times New Roman" w:hAnsi="Times New Roman" w:cs="Times New Roman"/>
          <w:sz w:val="28"/>
          <w:szCs w:val="28"/>
        </w:rPr>
        <w:t xml:space="preserve">6.5. Наличие функциональных знаний: </w:t>
      </w:r>
      <w:r w:rsidRPr="0014039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принципы предоставления государственных услуг;требования к предоставлению государственных </w:t>
      </w:r>
      <w:r w:rsidR="00FB0390" w:rsidRPr="0014039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услуг; </w:t>
      </w:r>
      <w:r w:rsidR="00FB0390">
        <w:rPr>
          <w:rFonts w:ascii="Times New Roman" w:eastAsiaTheme="minorHAnsi" w:hAnsi="Times New Roman" w:cs="Times New Roman"/>
          <w:sz w:val="28"/>
          <w:szCs w:val="28"/>
          <w:lang w:eastAsia="en-US"/>
        </w:rPr>
        <w:t>порядок</w:t>
      </w:r>
      <w:r w:rsidRPr="0014039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предоставления государстве</w:t>
      </w:r>
      <w:r w:rsidR="00FB039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нных услуг в электронной форме; </w:t>
      </w:r>
      <w:r w:rsidRPr="00140396">
        <w:rPr>
          <w:rFonts w:ascii="Times New Roman" w:eastAsiaTheme="minorHAnsi" w:hAnsi="Times New Roman" w:cs="Times New Roman"/>
          <w:sz w:val="28"/>
          <w:szCs w:val="28"/>
          <w:lang w:eastAsia="en-US"/>
        </w:rPr>
        <w:t>права заявителей при получении государственных услуг; обязанности государственных органов, предоставляющих государст</w:t>
      </w:r>
      <w:r w:rsidR="003772B4">
        <w:rPr>
          <w:rFonts w:ascii="Times New Roman" w:eastAsiaTheme="minorHAnsi" w:hAnsi="Times New Roman" w:cs="Times New Roman"/>
          <w:sz w:val="28"/>
          <w:szCs w:val="28"/>
          <w:lang w:eastAsia="en-US"/>
        </w:rPr>
        <w:t>венные услуги.</w:t>
      </w:r>
    </w:p>
    <w:p w:rsidR="00CC30AC" w:rsidRPr="007E51FF" w:rsidRDefault="00FB0390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51FF">
        <w:rPr>
          <w:rFonts w:ascii="Times New Roman" w:hAnsi="Times New Roman" w:cs="Times New Roman"/>
          <w:sz w:val="28"/>
          <w:szCs w:val="28"/>
        </w:rPr>
        <w:t xml:space="preserve">6.6. </w:t>
      </w:r>
      <w:r w:rsidR="00FD2C59">
        <w:rPr>
          <w:rFonts w:ascii="Times New Roman" w:hAnsi="Times New Roman" w:cs="Times New Roman"/>
          <w:sz w:val="28"/>
          <w:szCs w:val="28"/>
        </w:rPr>
        <w:t xml:space="preserve">Наличие базовых умений: мыслить системно (стратегически); планировать, рационально использовать служебное время и достигать результата; коммуникативные умения; управлять изменениями; в </w:t>
      </w:r>
      <w:r w:rsidR="00FD2C59">
        <w:rPr>
          <w:rFonts w:ascii="Times New Roman" w:eastAsiaTheme="minorHAnsi" w:hAnsi="Times New Roman" w:cs="Times New Roman"/>
          <w:sz w:val="28"/>
          <w:szCs w:val="28"/>
          <w:lang w:eastAsia="en-US"/>
        </w:rPr>
        <w:t>области информационно-коммуникационных технологий.</w:t>
      </w:r>
    </w:p>
    <w:p w:rsidR="003772B4" w:rsidRPr="00E353D4" w:rsidRDefault="00573BCB" w:rsidP="00DF3FF3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14039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6.7. </w:t>
      </w:r>
      <w:r w:rsidR="003772B4" w:rsidRPr="0014039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Наличие профессиональных умений: работы в сфере соответствующей направлению деятельности </w:t>
      </w:r>
      <w:r w:rsidR="00853194">
        <w:rPr>
          <w:rFonts w:ascii="Times New Roman" w:eastAsiaTheme="minorHAnsi" w:hAnsi="Times New Roman" w:cs="Times New Roman"/>
          <w:sz w:val="28"/>
          <w:szCs w:val="28"/>
          <w:lang w:eastAsia="en-US"/>
        </w:rPr>
        <w:t>Отдела</w:t>
      </w:r>
      <w:r w:rsidR="003772B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; </w:t>
      </w:r>
      <w:r w:rsidR="003772B4" w:rsidRPr="00E353D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организации и обеспечения выполнения поставленных задач; квалифицированного планирования работы, экспертизы проектов нормативных правовых актов, подготовки служебных документов, анализа и прогнозирования последствий, подготавливаемых решений; 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организациями; сбора и систематизации актуальной информации в установленной сфере деятельности,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</w:t>
      </w:r>
      <w:r w:rsidR="003772B4">
        <w:rPr>
          <w:rFonts w:ascii="Times New Roman" w:eastAsiaTheme="minorHAnsi" w:hAnsi="Times New Roman" w:cs="Times New Roman"/>
          <w:sz w:val="28"/>
          <w:szCs w:val="28"/>
          <w:lang w:eastAsia="en-US"/>
        </w:rPr>
        <w:t>Интернет</w:t>
      </w:r>
      <w:r w:rsidR="003772B4" w:rsidRPr="00E353D4">
        <w:rPr>
          <w:rFonts w:ascii="Times New Roman" w:eastAsiaTheme="minorHAnsi" w:hAnsi="Times New Roman" w:cs="Times New Roman"/>
          <w:sz w:val="28"/>
          <w:szCs w:val="28"/>
          <w:lang w:eastAsia="en-US"/>
        </w:rPr>
        <w:t>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</w:p>
    <w:p w:rsidR="00437C56" w:rsidRDefault="00B80C85" w:rsidP="00F5511D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140396">
        <w:rPr>
          <w:rFonts w:ascii="Times New Roman" w:hAnsi="Times New Roman" w:cs="Times New Roman"/>
          <w:sz w:val="28"/>
          <w:szCs w:val="28"/>
        </w:rPr>
        <w:t xml:space="preserve">6.8. </w:t>
      </w:r>
      <w:r w:rsidRPr="00437C56">
        <w:rPr>
          <w:rFonts w:ascii="Times New Roman" w:hAnsi="Times New Roman" w:cs="Times New Roman"/>
          <w:sz w:val="28"/>
          <w:szCs w:val="28"/>
        </w:rPr>
        <w:t xml:space="preserve">Наличие функциональных умений: по </w:t>
      </w:r>
      <w:r w:rsidRPr="00437C56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предоставлению информации из реестров, баз данных, выдача справок, выписок, документов, разъяснений и сведений; по рассмотрению запросов, ходатайств, уведомлений, жалоб; по проведению консультаций</w:t>
      </w:r>
      <w:r w:rsidR="0073293A" w:rsidRPr="00437C56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437C56" w:rsidRDefault="00437C56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437C56" w:rsidRPr="00140396" w:rsidRDefault="00437C56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D55113" w:rsidRPr="00140396" w:rsidRDefault="00D55113" w:rsidP="00DF3FF3">
      <w:pPr>
        <w:pStyle w:val="ConsPlusNormal"/>
        <w:spacing w:after="240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>III. Должностные обязанности, права и ответственность</w:t>
      </w:r>
    </w:p>
    <w:p w:rsidR="007C58F8" w:rsidRPr="00A63D80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Pr="007E51FF">
        <w:rPr>
          <w:rFonts w:ascii="Times New Roman" w:hAnsi="Times New Roman" w:cs="Times New Roman"/>
          <w:sz w:val="28"/>
          <w:szCs w:val="28"/>
        </w:rPr>
        <w:t xml:space="preserve"> Основные права и обязанности </w:t>
      </w:r>
      <w:r w:rsidRPr="00140396">
        <w:rPr>
          <w:rFonts w:ascii="Times New Roman" w:hAnsi="Times New Roman" w:cs="Times New Roman"/>
          <w:sz w:val="28"/>
          <w:szCs w:val="28"/>
        </w:rPr>
        <w:t>старшего</w:t>
      </w:r>
      <w:r>
        <w:rPr>
          <w:rFonts w:ascii="Times New Roman" w:hAnsi="Times New Roman" w:cs="Times New Roman"/>
          <w:sz w:val="28"/>
          <w:szCs w:val="28"/>
        </w:rPr>
        <w:t xml:space="preserve"> к</w:t>
      </w:r>
      <w:r w:rsidRPr="00B01C57">
        <w:rPr>
          <w:rFonts w:ascii="Times New Roman" w:hAnsi="Times New Roman" w:cs="Times New Roman"/>
          <w:sz w:val="28"/>
          <w:szCs w:val="28"/>
        </w:rPr>
        <w:t>азначе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E51FF">
        <w:rPr>
          <w:rFonts w:ascii="Times New Roman" w:hAnsi="Times New Roman" w:cs="Times New Roman"/>
          <w:sz w:val="28"/>
          <w:szCs w:val="28"/>
        </w:rPr>
        <w:t xml:space="preserve">, а также запреты, ограничения и требования к служебному поведению гражданского служащего, связанные с гражданской службой, которые установлены в отношении него и предусмотрены статьями 14 - 18 Федерального закона о гражданской службе Федерального закона от 27 июля 2004 г. № 79-ФЗ «О государственной гражданской службе </w:t>
      </w:r>
      <w:r w:rsidR="00016E62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7E51FF">
        <w:rPr>
          <w:rFonts w:ascii="Times New Roman" w:hAnsi="Times New Roman" w:cs="Times New Roman"/>
          <w:sz w:val="28"/>
          <w:szCs w:val="28"/>
        </w:rPr>
        <w:t>» (далее – Закон №79-ФЗ):</w:t>
      </w:r>
    </w:p>
    <w:p w:rsidR="007C58F8" w:rsidRPr="00A63D80" w:rsidRDefault="007C58F8" w:rsidP="00DF3F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D80">
        <w:rPr>
          <w:rFonts w:ascii="Times New Roman" w:hAnsi="Times New Roman" w:cs="Times New Roman"/>
          <w:sz w:val="28"/>
          <w:szCs w:val="28"/>
        </w:rPr>
        <w:t xml:space="preserve">7.1. </w:t>
      </w:r>
      <w:r w:rsidRPr="00140396">
        <w:rPr>
          <w:rFonts w:ascii="Times New Roman" w:hAnsi="Times New Roman" w:cs="Times New Roman"/>
          <w:sz w:val="28"/>
          <w:szCs w:val="28"/>
        </w:rPr>
        <w:t>Старший казначей</w:t>
      </w:r>
      <w:r w:rsidRPr="007E51FF">
        <w:rPr>
          <w:rFonts w:ascii="Times New Roman" w:hAnsi="Times New Roman" w:cs="Times New Roman"/>
          <w:sz w:val="28"/>
          <w:szCs w:val="28"/>
        </w:rPr>
        <w:t xml:space="preserve"> в соответствии со статьей 15 Закона №</w:t>
      </w:r>
      <w:r w:rsidRPr="007E51FF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7E51FF">
        <w:rPr>
          <w:rFonts w:ascii="Times New Roman" w:hAnsi="Times New Roman" w:cs="Times New Roman"/>
          <w:sz w:val="28"/>
          <w:szCs w:val="28"/>
        </w:rPr>
        <w:t>79-ФЗ обязан:</w:t>
      </w:r>
    </w:p>
    <w:p w:rsidR="007C58F8" w:rsidRPr="0062734B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 xml:space="preserve">.1. соблюдать Конституцию </w:t>
      </w:r>
      <w:r w:rsidR="00016E62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62734B">
        <w:rPr>
          <w:rFonts w:ascii="Times New Roman" w:hAnsi="Times New Roman" w:cs="Times New Roman"/>
          <w:sz w:val="28"/>
          <w:szCs w:val="28"/>
        </w:rPr>
        <w:t xml:space="preserve">, федеральные конституционные законы, федеральные законы, иные нормативные правовые акты </w:t>
      </w:r>
      <w:r w:rsidR="00016E62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62734B">
        <w:rPr>
          <w:rFonts w:ascii="Times New Roman" w:hAnsi="Times New Roman" w:cs="Times New Roman"/>
          <w:sz w:val="28"/>
          <w:szCs w:val="28"/>
        </w:rPr>
        <w:t xml:space="preserve">, конституции (уставы), законы и иные нормативные правовые акты субъектов </w:t>
      </w:r>
      <w:r w:rsidR="00016E62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62734B">
        <w:rPr>
          <w:rFonts w:ascii="Times New Roman" w:hAnsi="Times New Roman" w:cs="Times New Roman"/>
          <w:sz w:val="28"/>
          <w:szCs w:val="28"/>
        </w:rPr>
        <w:t xml:space="preserve"> и обеспечивать их исполнение;</w:t>
      </w:r>
    </w:p>
    <w:p w:rsidR="007C58F8" w:rsidRPr="0062734B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>.2. исполнять должностные обязанности в соответствии с должностным регламентом;</w:t>
      </w:r>
    </w:p>
    <w:p w:rsidR="007C58F8" w:rsidRPr="0062734B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 xml:space="preserve">.3. исполнять поручения соответствующих руководителей, данные в пределах их полномочий, установленных законодательством </w:t>
      </w:r>
      <w:r w:rsidR="00016E62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62734B">
        <w:rPr>
          <w:rFonts w:ascii="Times New Roman" w:hAnsi="Times New Roman" w:cs="Times New Roman"/>
          <w:sz w:val="28"/>
          <w:szCs w:val="28"/>
        </w:rPr>
        <w:t>;</w:t>
      </w:r>
    </w:p>
    <w:p w:rsidR="007C58F8" w:rsidRPr="0062734B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>.4. соблюдать при исполнении должностных обязанностей права и законные интересы граждан и организаций;</w:t>
      </w:r>
    </w:p>
    <w:p w:rsidR="007C58F8" w:rsidRPr="0062734B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 xml:space="preserve">.5. соблюдать Служебный распорядок </w:t>
      </w:r>
      <w:r w:rsidR="009056AC">
        <w:rPr>
          <w:rFonts w:ascii="Times New Roman" w:hAnsi="Times New Roman" w:cs="Times New Roman"/>
          <w:sz w:val="28"/>
          <w:szCs w:val="28"/>
        </w:rPr>
        <w:t>Управлени</w:t>
      </w:r>
      <w:r w:rsidRPr="0062734B">
        <w:rPr>
          <w:rFonts w:ascii="Times New Roman" w:hAnsi="Times New Roman" w:cs="Times New Roman"/>
          <w:sz w:val="28"/>
          <w:szCs w:val="28"/>
        </w:rPr>
        <w:t xml:space="preserve">я </w:t>
      </w:r>
      <w:r w:rsidR="009056AC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62734B"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</w:rPr>
        <w:t>г. Москве</w:t>
      </w:r>
      <w:r w:rsidRPr="0062734B">
        <w:rPr>
          <w:rFonts w:ascii="Times New Roman" w:hAnsi="Times New Roman" w:cs="Times New Roman"/>
          <w:sz w:val="28"/>
          <w:szCs w:val="28"/>
        </w:rPr>
        <w:t>;</w:t>
      </w:r>
    </w:p>
    <w:p w:rsidR="007C58F8" w:rsidRPr="0062734B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>.6. поддерживать уровень квалификации, необходимый для надлежащего исполнения должностных обязанностей;</w:t>
      </w:r>
    </w:p>
    <w:p w:rsidR="007C58F8" w:rsidRPr="0062734B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>.7. не разглашать сведения, составляющие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7C58F8" w:rsidRPr="0062734B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>.8. беречь государственное имущество, в том числе предоставленное ему для исполнения должностных обязанностей;</w:t>
      </w:r>
    </w:p>
    <w:p w:rsidR="007C58F8" w:rsidRPr="0062734B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>.9. представлять в установленном порядке предусмотренные федеральным законом сведения о себе и членах своей семьи;</w:t>
      </w:r>
    </w:p>
    <w:p w:rsidR="007C58F8" w:rsidRPr="0062734B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 xml:space="preserve">.10. сообщать о выходе из гражданства </w:t>
      </w:r>
      <w:r w:rsidR="00016E62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62734B">
        <w:rPr>
          <w:rFonts w:ascii="Times New Roman" w:hAnsi="Times New Roman" w:cs="Times New Roman"/>
          <w:sz w:val="28"/>
          <w:szCs w:val="28"/>
        </w:rPr>
        <w:t xml:space="preserve"> или о приобретении гражданства другого государства в день выхода из гражданства </w:t>
      </w:r>
      <w:r w:rsidR="00016E62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62734B">
        <w:rPr>
          <w:rFonts w:ascii="Times New Roman" w:hAnsi="Times New Roman" w:cs="Times New Roman"/>
          <w:sz w:val="28"/>
          <w:szCs w:val="28"/>
        </w:rPr>
        <w:t xml:space="preserve"> или в день приобретения гражданства другого государства;</w:t>
      </w:r>
    </w:p>
    <w:p w:rsidR="007C58F8" w:rsidRPr="0062734B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>.11. соблюдать ограничения, выполнять обязательства и требования к служебному поведению, не нарушать запреты, которые установлены Законом № 79-ФЗ и другими федеральными законами;</w:t>
      </w:r>
    </w:p>
    <w:p w:rsidR="007C58F8" w:rsidRPr="0062734B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 xml:space="preserve">.12.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</w:t>
      </w:r>
      <w:r>
        <w:rPr>
          <w:rFonts w:ascii="Times New Roman" w:hAnsi="Times New Roman" w:cs="Times New Roman"/>
          <w:sz w:val="28"/>
          <w:szCs w:val="28"/>
        </w:rPr>
        <w:t>предотвращению такого конфликта.</w:t>
      </w:r>
    </w:p>
    <w:p w:rsidR="007C58F8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lastRenderedPageBreak/>
        <w:t>Старший казначей</w:t>
      </w:r>
      <w:r>
        <w:rPr>
          <w:rFonts w:ascii="Times New Roman" w:hAnsi="Times New Roman" w:cs="Times New Roman"/>
          <w:sz w:val="28"/>
          <w:szCs w:val="28"/>
        </w:rPr>
        <w:t xml:space="preserve"> обязан</w:t>
      </w:r>
      <w:r w:rsidRPr="007E51FF">
        <w:rPr>
          <w:rFonts w:ascii="Times New Roman" w:hAnsi="Times New Roman" w:cs="Times New Roman"/>
          <w:sz w:val="28"/>
          <w:szCs w:val="28"/>
        </w:rPr>
        <w:t xml:space="preserve"> соблюдать требования технических регламентов </w:t>
      </w:r>
      <w:r w:rsidR="009056AC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7E51FF">
        <w:rPr>
          <w:rFonts w:ascii="Times New Roman" w:hAnsi="Times New Roman" w:cs="Times New Roman"/>
          <w:sz w:val="28"/>
          <w:szCs w:val="28"/>
        </w:rPr>
        <w:t xml:space="preserve"> в части осуществления функ</w:t>
      </w:r>
      <w:r w:rsidR="00200C62">
        <w:rPr>
          <w:rFonts w:ascii="Times New Roman" w:hAnsi="Times New Roman" w:cs="Times New Roman"/>
          <w:sz w:val="28"/>
          <w:szCs w:val="28"/>
        </w:rPr>
        <w:t>ций по направлению деятельности.</w:t>
      </w:r>
    </w:p>
    <w:p w:rsidR="007C58F8" w:rsidRPr="007E51FF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7.2. </w:t>
      </w:r>
      <w:r w:rsidRPr="00140396">
        <w:rPr>
          <w:rFonts w:ascii="Times New Roman" w:hAnsi="Times New Roman" w:cs="Times New Roman"/>
          <w:sz w:val="28"/>
          <w:szCs w:val="28"/>
        </w:rPr>
        <w:t>Старший казначей</w:t>
      </w:r>
      <w:r w:rsidRPr="007E51FF">
        <w:rPr>
          <w:rFonts w:ascii="Times New Roman" w:hAnsi="Times New Roman" w:cs="Times New Roman"/>
          <w:sz w:val="28"/>
          <w:szCs w:val="28"/>
        </w:rPr>
        <w:t xml:space="preserve"> в соответствии со статьей 14 Закона №</w:t>
      </w:r>
      <w:r w:rsidRPr="007E51FF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7E51FF">
        <w:rPr>
          <w:rFonts w:ascii="Times New Roman" w:hAnsi="Times New Roman" w:cs="Times New Roman"/>
          <w:sz w:val="28"/>
          <w:szCs w:val="28"/>
        </w:rPr>
        <w:t xml:space="preserve">79-ФЗ имеет право на: </w:t>
      </w:r>
    </w:p>
    <w:p w:rsidR="007C58F8" w:rsidRPr="007E51FF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7.2.1. обеспечение надлежащих организационно-технических условий, необходимых</w:t>
      </w:r>
      <w:r w:rsidRPr="007E51FF">
        <w:rPr>
          <w:rFonts w:ascii="Times New Roman" w:hAnsi="Times New Roman" w:cs="Times New Roman"/>
          <w:sz w:val="28"/>
          <w:szCs w:val="28"/>
        </w:rPr>
        <w:t xml:space="preserve"> для исполнения должностных обязанностей;</w:t>
      </w:r>
    </w:p>
    <w:p w:rsidR="007C58F8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51FF">
        <w:rPr>
          <w:rFonts w:ascii="Times New Roman" w:hAnsi="Times New Roman" w:cs="Times New Roman"/>
          <w:sz w:val="28"/>
          <w:szCs w:val="28"/>
        </w:rPr>
        <w:t xml:space="preserve">7.2.2. </w:t>
      </w:r>
      <w:r w:rsidRPr="00012298">
        <w:rPr>
          <w:rFonts w:ascii="Times New Roman" w:hAnsi="Times New Roman" w:cs="Times New Roman"/>
          <w:sz w:val="28"/>
          <w:szCs w:val="28"/>
        </w:rPr>
        <w:t xml:space="preserve">ознакомление с </w:t>
      </w:r>
      <w:r>
        <w:rPr>
          <w:rFonts w:ascii="Times New Roman" w:hAnsi="Times New Roman" w:cs="Times New Roman"/>
          <w:sz w:val="28"/>
          <w:szCs w:val="28"/>
        </w:rPr>
        <w:t>настоящим Р</w:t>
      </w:r>
      <w:r w:rsidRPr="00012298">
        <w:rPr>
          <w:rFonts w:ascii="Times New Roman" w:hAnsi="Times New Roman" w:cs="Times New Roman"/>
          <w:sz w:val="28"/>
          <w:szCs w:val="28"/>
        </w:rPr>
        <w:t>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и условиями должностного роста;</w:t>
      </w:r>
    </w:p>
    <w:p w:rsidR="007C58F8" w:rsidRPr="00012298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7.2.3. </w:t>
      </w:r>
      <w:r w:rsidRPr="00012298">
        <w:rPr>
          <w:rFonts w:ascii="Times New Roman" w:hAnsi="Times New Roman" w:cs="Times New Roman"/>
          <w:sz w:val="28"/>
          <w:szCs w:val="28"/>
        </w:rPr>
        <w:t>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7C58F8" w:rsidRPr="00012298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7.2.4.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оплату труда и другие выплаты в соответствии с </w:t>
      </w:r>
      <w:r>
        <w:rPr>
          <w:rFonts w:ascii="Times New Roman" w:hAnsi="Times New Roman" w:cs="Times New Roman"/>
          <w:sz w:val="28"/>
          <w:szCs w:val="28"/>
        </w:rPr>
        <w:t>федеральными законами</w:t>
      </w:r>
      <w:r w:rsidRPr="00012298">
        <w:rPr>
          <w:rFonts w:ascii="Times New Roman" w:hAnsi="Times New Roman" w:cs="Times New Roman"/>
          <w:sz w:val="28"/>
          <w:szCs w:val="28"/>
        </w:rPr>
        <w:t xml:space="preserve">, иными нормативными правовыми актами </w:t>
      </w:r>
      <w:r w:rsidR="00016E62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012298">
        <w:rPr>
          <w:rFonts w:ascii="Times New Roman" w:hAnsi="Times New Roman" w:cs="Times New Roman"/>
          <w:sz w:val="28"/>
          <w:szCs w:val="28"/>
        </w:rPr>
        <w:t xml:space="preserve"> и со служебным контрактом;</w:t>
      </w:r>
    </w:p>
    <w:p w:rsidR="007C58F8" w:rsidRPr="00012298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7.2.5.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:rsidR="007C58F8" w:rsidRPr="00012298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7.2.6.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7C58F8" w:rsidRPr="00012298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7.2.7.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7C58F8" w:rsidRPr="00012298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7.2.8.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документов, и материалов;</w:t>
      </w:r>
    </w:p>
    <w:p w:rsidR="007C58F8" w:rsidRPr="00012298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7.2.9.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защиту сведений о гражданском служащем;</w:t>
      </w:r>
    </w:p>
    <w:p w:rsidR="007C58F8" w:rsidRPr="00012298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7.2.10.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должностной рост на конкурсной основе;</w:t>
      </w:r>
    </w:p>
    <w:p w:rsidR="007C58F8" w:rsidRPr="00012298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7.2.11.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профессиональное развитие в порядке, установленном федеральными законами;</w:t>
      </w:r>
    </w:p>
    <w:p w:rsidR="007C58F8" w:rsidRPr="00012298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7.2.12.</w:t>
      </w:r>
      <w:r w:rsidRPr="00012298">
        <w:rPr>
          <w:rFonts w:ascii="Times New Roman" w:hAnsi="Times New Roman" w:cs="Times New Roman"/>
          <w:sz w:val="28"/>
          <w:szCs w:val="28"/>
        </w:rPr>
        <w:t xml:space="preserve"> членство в профессиональном союзе;</w:t>
      </w:r>
    </w:p>
    <w:p w:rsidR="007C58F8" w:rsidRPr="00012298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7.2.13.</w:t>
      </w:r>
      <w:r w:rsidRPr="00012298">
        <w:rPr>
          <w:rFonts w:ascii="Times New Roman" w:hAnsi="Times New Roman" w:cs="Times New Roman"/>
          <w:sz w:val="28"/>
          <w:szCs w:val="28"/>
        </w:rPr>
        <w:t xml:space="preserve"> рассмотрение индивидуальных служебных споров 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законодательством </w:t>
      </w:r>
      <w:r w:rsidR="00016E62">
        <w:rPr>
          <w:rFonts w:ascii="Times New Roman" w:hAnsi="Times New Roman" w:cs="Times New Roman"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о государственной гражданской службе; </w:t>
      </w:r>
    </w:p>
    <w:p w:rsidR="007C58F8" w:rsidRPr="00012298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7.2.14.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проведение по его заявлению служебной проверки;</w:t>
      </w:r>
    </w:p>
    <w:p w:rsidR="007C58F8" w:rsidRPr="00012298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7.2.15.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защиту своих прав и законных интересов на гражданской службе, включая обжалование в суд их нарушения;</w:t>
      </w:r>
    </w:p>
    <w:p w:rsidR="007C58F8" w:rsidRPr="00012298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7.2.16.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медицинское страхование в соответствии с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012298">
        <w:rPr>
          <w:rFonts w:ascii="Times New Roman" w:hAnsi="Times New Roman" w:cs="Times New Roman"/>
          <w:sz w:val="28"/>
          <w:szCs w:val="28"/>
        </w:rPr>
        <w:t xml:space="preserve">аконом </w:t>
      </w:r>
      <w:r>
        <w:rPr>
          <w:rFonts w:ascii="Times New Roman" w:hAnsi="Times New Roman" w:cs="Times New Roman"/>
          <w:sz w:val="28"/>
          <w:szCs w:val="28"/>
        </w:rPr>
        <w:t xml:space="preserve">№ 79-ФЗ </w:t>
      </w:r>
      <w:r w:rsidRPr="00012298">
        <w:rPr>
          <w:rFonts w:ascii="Times New Roman" w:hAnsi="Times New Roman" w:cs="Times New Roman"/>
          <w:sz w:val="28"/>
          <w:szCs w:val="28"/>
        </w:rPr>
        <w:t xml:space="preserve">и федеральным законом о медицинском страховании государственных служащих </w:t>
      </w:r>
      <w:r w:rsidR="00016E62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012298">
        <w:rPr>
          <w:rFonts w:ascii="Times New Roman" w:hAnsi="Times New Roman" w:cs="Times New Roman"/>
          <w:sz w:val="28"/>
          <w:szCs w:val="28"/>
        </w:rPr>
        <w:t>;</w:t>
      </w:r>
    </w:p>
    <w:p w:rsidR="007C58F8" w:rsidRPr="00012298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7.2.17.</w:t>
      </w:r>
      <w:r w:rsidRPr="00C91B4D">
        <w:rPr>
          <w:rFonts w:ascii="Times New Roman" w:hAnsi="Times New Roman" w:cs="Times New Roman"/>
          <w:sz w:val="28"/>
          <w:szCs w:val="28"/>
        </w:rPr>
        <w:t>государственную защиту</w:t>
      </w:r>
      <w:r w:rsidRPr="00012298">
        <w:rPr>
          <w:rFonts w:ascii="Times New Roman" w:hAnsi="Times New Roman" w:cs="Times New Roman"/>
          <w:sz w:val="28"/>
          <w:szCs w:val="28"/>
        </w:rPr>
        <w:t xml:space="preserve"> своих жизни и здоровья, жизни и здоровья членов своей семьи, а также принадлежащего ему имущества;</w:t>
      </w:r>
    </w:p>
    <w:p w:rsidR="007C58F8" w:rsidRPr="007E51FF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7.2.18.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государственное пенсионно</w:t>
      </w:r>
      <w:r>
        <w:rPr>
          <w:rFonts w:ascii="Times New Roman" w:hAnsi="Times New Roman" w:cs="Times New Roman"/>
          <w:sz w:val="28"/>
          <w:szCs w:val="28"/>
        </w:rPr>
        <w:t>е обеспечение в соответствии с Ф</w:t>
      </w:r>
      <w:r w:rsidRPr="00012298">
        <w:rPr>
          <w:rFonts w:ascii="Times New Roman" w:hAnsi="Times New Roman" w:cs="Times New Roman"/>
          <w:sz w:val="28"/>
          <w:szCs w:val="28"/>
        </w:rPr>
        <w:t>едеральным</w:t>
      </w:r>
      <w:r>
        <w:rPr>
          <w:rFonts w:ascii="Times New Roman" w:hAnsi="Times New Roman" w:cs="Times New Roman"/>
          <w:sz w:val="28"/>
          <w:szCs w:val="28"/>
        </w:rPr>
        <w:t xml:space="preserve"> законом от 15.12.2001 № 166-ФЗ «О государственном пенсионном обеспечении в </w:t>
      </w:r>
      <w:r w:rsidR="00016E62">
        <w:rPr>
          <w:rFonts w:ascii="Times New Roman" w:hAnsi="Times New Roman" w:cs="Times New Roman"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7C58F8" w:rsidRPr="00617163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7.3. </w:t>
      </w:r>
      <w:r w:rsidRPr="00140396">
        <w:rPr>
          <w:rFonts w:ascii="Times New Roman" w:hAnsi="Times New Roman" w:cs="Times New Roman"/>
          <w:sz w:val="28"/>
          <w:szCs w:val="28"/>
        </w:rPr>
        <w:t>Старший казначей</w:t>
      </w:r>
      <w:r w:rsidRPr="00617163">
        <w:rPr>
          <w:rFonts w:ascii="Times New Roman" w:hAnsi="Times New Roman" w:cs="Times New Roman"/>
          <w:sz w:val="28"/>
          <w:szCs w:val="28"/>
        </w:rPr>
        <w:t xml:space="preserve"> в соответствии со статьями 16,17 Закона № 79-ФЗ обязан соблюдать запреты и ограничения, связанные с прохождением федеральной государственной гражданской службы.</w:t>
      </w:r>
    </w:p>
    <w:p w:rsidR="007C58F8" w:rsidRPr="00922B76" w:rsidRDefault="007C58F8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7.4. </w:t>
      </w:r>
      <w:r w:rsidRPr="00140396">
        <w:rPr>
          <w:rFonts w:ascii="Times New Roman" w:hAnsi="Times New Roman" w:cs="Times New Roman"/>
          <w:sz w:val="28"/>
          <w:szCs w:val="28"/>
        </w:rPr>
        <w:t>Старший казначей</w:t>
      </w:r>
      <w:r w:rsidRPr="00617163">
        <w:rPr>
          <w:rFonts w:ascii="Times New Roman" w:hAnsi="Times New Roman" w:cs="Times New Roman"/>
          <w:sz w:val="28"/>
          <w:szCs w:val="28"/>
        </w:rPr>
        <w:t>обязан соблюдать требования к служебному поведению, установленные статьей 18 Закона № 79-ФЗ.</w:t>
      </w:r>
    </w:p>
    <w:p w:rsidR="007C58F8" w:rsidRPr="00B01C57" w:rsidRDefault="007C58F8" w:rsidP="00DF3FF3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140396">
        <w:rPr>
          <w:rFonts w:ascii="Times New Roman" w:hAnsi="Times New Roman" w:cs="Times New Roman"/>
          <w:sz w:val="28"/>
          <w:szCs w:val="28"/>
        </w:rPr>
        <w:t xml:space="preserve">Старший </w:t>
      </w:r>
      <w:r w:rsidR="0017313B">
        <w:rPr>
          <w:rFonts w:ascii="Times New Roman" w:hAnsi="Times New Roman" w:cs="Times New Roman"/>
          <w:sz w:val="28"/>
          <w:szCs w:val="28"/>
        </w:rPr>
        <w:t>к</w:t>
      </w:r>
      <w:r w:rsidRPr="00B01C57">
        <w:rPr>
          <w:rFonts w:ascii="Times New Roman" w:hAnsi="Times New Roman" w:cs="Times New Roman"/>
          <w:sz w:val="28"/>
          <w:szCs w:val="28"/>
        </w:rPr>
        <w:t xml:space="preserve">азначей обязан соблюдать требования технических регламентов </w:t>
      </w:r>
      <w:r w:rsidR="009056AC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B01C57">
        <w:rPr>
          <w:rFonts w:ascii="Times New Roman" w:hAnsi="Times New Roman" w:cs="Times New Roman"/>
          <w:sz w:val="28"/>
          <w:szCs w:val="28"/>
        </w:rPr>
        <w:t xml:space="preserve"> в части осуществления</w:t>
      </w:r>
      <w:r w:rsidRPr="00B01C5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функций по направлению деятельности.</w:t>
      </w:r>
    </w:p>
    <w:p w:rsidR="0017313B" w:rsidRPr="00A63D80" w:rsidRDefault="0017313B" w:rsidP="00DF3FF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63D80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7E51FF">
        <w:rPr>
          <w:rFonts w:ascii="Times New Roman" w:hAnsi="Times New Roman" w:cs="Times New Roman"/>
          <w:sz w:val="28"/>
          <w:szCs w:val="28"/>
        </w:rPr>
        <w:t xml:space="preserve"> Исходя из возложенных на </w:t>
      </w:r>
      <w:r w:rsidR="009056AC">
        <w:rPr>
          <w:rFonts w:ascii="Times New Roman" w:hAnsi="Times New Roman" w:cs="Times New Roman"/>
          <w:sz w:val="28"/>
          <w:szCs w:val="28"/>
        </w:rPr>
        <w:t>Отдел</w:t>
      </w:r>
      <w:r w:rsidRPr="007E51FF">
        <w:rPr>
          <w:rFonts w:ascii="Times New Roman" w:hAnsi="Times New Roman" w:cs="Times New Roman"/>
          <w:sz w:val="28"/>
          <w:szCs w:val="28"/>
        </w:rPr>
        <w:t xml:space="preserve"> задач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140396">
        <w:rPr>
          <w:rFonts w:ascii="Times New Roman" w:hAnsi="Times New Roman" w:cs="Times New Roman"/>
          <w:sz w:val="28"/>
          <w:szCs w:val="28"/>
        </w:rPr>
        <w:t xml:space="preserve">тарший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B01C57">
        <w:rPr>
          <w:rFonts w:ascii="Times New Roman" w:hAnsi="Times New Roman" w:cs="Times New Roman"/>
          <w:sz w:val="28"/>
          <w:szCs w:val="28"/>
        </w:rPr>
        <w:t xml:space="preserve">азначей </w:t>
      </w:r>
      <w:r w:rsidRPr="007E51FF">
        <w:rPr>
          <w:rFonts w:ascii="Times New Roman" w:hAnsi="Times New Roman" w:cs="Times New Roman"/>
          <w:sz w:val="28"/>
          <w:szCs w:val="28"/>
        </w:rPr>
        <w:t>выполняет следующие функциональные обязанности</w:t>
      </w:r>
      <w:r w:rsidRPr="00A63D80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914BD4" w:rsidRPr="00B01C57" w:rsidRDefault="00914BD4" w:rsidP="00914BD4">
      <w:pPr>
        <w:pStyle w:val="a6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BA7">
        <w:rPr>
          <w:rFonts w:ascii="Times New Roman" w:hAnsi="Times New Roman" w:cs="Times New Roman"/>
          <w:sz w:val="28"/>
          <w:szCs w:val="28"/>
        </w:rPr>
        <w:t xml:space="preserve">осуществляет ведение лицевых счетов </w:t>
      </w:r>
      <w:r>
        <w:rPr>
          <w:rFonts w:ascii="Times New Roman" w:hAnsi="Times New Roman" w:cs="Times New Roman"/>
          <w:sz w:val="28"/>
          <w:szCs w:val="28"/>
        </w:rPr>
        <w:t>для учета операций со средствами, подлежащими казначейскому сопровождению, от</w:t>
      </w:r>
      <w:r w:rsidRPr="00060BA7">
        <w:rPr>
          <w:rFonts w:ascii="Times New Roman" w:hAnsi="Times New Roman" w:cs="Times New Roman"/>
          <w:sz w:val="28"/>
          <w:szCs w:val="28"/>
        </w:rPr>
        <w:t xml:space="preserve">крытых в Управлении юридическим лицам </w:t>
      </w:r>
      <w:r>
        <w:rPr>
          <w:rFonts w:ascii="Times New Roman" w:hAnsi="Times New Roman" w:cs="Times New Roman"/>
          <w:sz w:val="28"/>
          <w:szCs w:val="28"/>
        </w:rPr>
        <w:t xml:space="preserve">и индивидуальным предпринимателям </w:t>
      </w:r>
      <w:r w:rsidRPr="00060BA7">
        <w:rPr>
          <w:rFonts w:ascii="Times New Roman" w:hAnsi="Times New Roman" w:cs="Times New Roman"/>
          <w:sz w:val="28"/>
          <w:szCs w:val="28"/>
        </w:rPr>
        <w:t>в целях исполнения государственных контрактов (контрактов</w:t>
      </w:r>
      <w:r>
        <w:rPr>
          <w:rFonts w:ascii="Times New Roman" w:hAnsi="Times New Roman" w:cs="Times New Roman"/>
          <w:sz w:val="28"/>
          <w:szCs w:val="28"/>
        </w:rPr>
        <w:t>, договоров</w:t>
      </w:r>
      <w:r w:rsidRPr="00060BA7">
        <w:rPr>
          <w:rFonts w:ascii="Times New Roman" w:hAnsi="Times New Roman" w:cs="Times New Roman"/>
          <w:sz w:val="28"/>
          <w:szCs w:val="28"/>
        </w:rPr>
        <w:t>) по государственному оборонному заказу</w:t>
      </w:r>
      <w:r>
        <w:rPr>
          <w:rFonts w:ascii="Times New Roman" w:hAnsi="Times New Roman" w:cs="Times New Roman"/>
          <w:sz w:val="28"/>
          <w:szCs w:val="28"/>
        </w:rPr>
        <w:t xml:space="preserve"> в порядке, установленном Федеральным казначейством</w:t>
      </w:r>
      <w:r w:rsidRPr="00B01C57">
        <w:rPr>
          <w:rFonts w:ascii="Times New Roman" w:hAnsi="Times New Roman" w:cs="Times New Roman"/>
          <w:sz w:val="28"/>
          <w:szCs w:val="28"/>
        </w:rPr>
        <w:t>;</w:t>
      </w:r>
    </w:p>
    <w:p w:rsidR="00914BD4" w:rsidRPr="00B01C57" w:rsidRDefault="00914BD4" w:rsidP="00914BD4">
      <w:pPr>
        <w:pStyle w:val="a6"/>
        <w:numPr>
          <w:ilvl w:val="0"/>
          <w:numId w:val="26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BA7">
        <w:rPr>
          <w:rFonts w:ascii="Times New Roman" w:hAnsi="Times New Roman" w:cs="Times New Roman"/>
          <w:sz w:val="28"/>
          <w:szCs w:val="28"/>
        </w:rPr>
        <w:t xml:space="preserve">обеспечивает проведение и учет операций со средствами </w:t>
      </w:r>
      <w:r>
        <w:rPr>
          <w:rFonts w:ascii="Times New Roman" w:hAnsi="Times New Roman" w:cs="Times New Roman"/>
          <w:sz w:val="28"/>
          <w:szCs w:val="28"/>
        </w:rPr>
        <w:t xml:space="preserve">в валюте Российской Федерации </w:t>
      </w:r>
      <w:r w:rsidRPr="00060BA7">
        <w:rPr>
          <w:rFonts w:ascii="Times New Roman" w:hAnsi="Times New Roman" w:cs="Times New Roman"/>
          <w:sz w:val="28"/>
          <w:szCs w:val="28"/>
        </w:rPr>
        <w:t xml:space="preserve">на лицевых счетах для учета операций </w:t>
      </w:r>
      <w:r>
        <w:rPr>
          <w:rFonts w:ascii="Times New Roman" w:hAnsi="Times New Roman" w:cs="Times New Roman"/>
          <w:sz w:val="28"/>
          <w:szCs w:val="28"/>
        </w:rPr>
        <w:t>со средствами, подлежащими казначейскому сопровождению</w:t>
      </w:r>
      <w:r w:rsidRPr="00060BA7">
        <w:rPr>
          <w:rFonts w:ascii="Times New Roman" w:hAnsi="Times New Roman" w:cs="Times New Roman"/>
          <w:sz w:val="28"/>
          <w:szCs w:val="28"/>
        </w:rPr>
        <w:t xml:space="preserve">, открытых в Управлении, </w:t>
      </w:r>
      <w:r>
        <w:rPr>
          <w:rFonts w:ascii="Times New Roman" w:hAnsi="Times New Roman" w:cs="Times New Roman"/>
          <w:sz w:val="28"/>
          <w:szCs w:val="28"/>
        </w:rPr>
        <w:t xml:space="preserve">которые обслуживаются Отделом, </w:t>
      </w:r>
      <w:r w:rsidRPr="00060BA7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 федеральном бюджете на соответствующий финансовый год и на плановый период, </w:t>
      </w:r>
      <w:r>
        <w:rPr>
          <w:rFonts w:ascii="Times New Roman" w:hAnsi="Times New Roman" w:cs="Times New Roman"/>
          <w:sz w:val="28"/>
          <w:szCs w:val="28"/>
        </w:rPr>
        <w:t>предоставляемыми юридическим лицам и индивидуальным предпринимателям, являющимся головными исполнителями (исполнителями) в значении, определенном Федеральным законом «О государственном оборонном заказе», при осуществлении расчетов по государственным контрактам на поставку товаров (выполнение работ, оказание услуг), заключаемым в целях реализации государственного оборонного заказа, а также по контрактам (договорам), заключаемым в рамках исполнения указанных государственных контрактов (далее – средства государственного оборонного заказа)</w:t>
      </w:r>
      <w:r w:rsidRPr="00B01C57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914BD4" w:rsidRPr="00B01C57" w:rsidRDefault="00914BD4" w:rsidP="00914BD4">
      <w:pPr>
        <w:pStyle w:val="a6"/>
        <w:numPr>
          <w:ilvl w:val="0"/>
          <w:numId w:val="26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BA7">
        <w:rPr>
          <w:rFonts w:ascii="Times New Roman" w:hAnsi="Times New Roman" w:cs="Times New Roman"/>
          <w:sz w:val="28"/>
          <w:szCs w:val="28"/>
        </w:rPr>
        <w:t>обеспечивает проведение от имени и по поручению клиентов кассовых выплат за счет средств, предоставляемых в рамках государственного оборонного заказа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60BA7">
        <w:rPr>
          <w:rFonts w:ascii="Times New Roman" w:hAnsi="Times New Roman" w:cs="Times New Roman"/>
          <w:sz w:val="28"/>
          <w:szCs w:val="28"/>
        </w:rPr>
        <w:t xml:space="preserve"> с лицевых счетов для учета операций </w:t>
      </w:r>
      <w:r>
        <w:rPr>
          <w:rFonts w:ascii="Times New Roman" w:hAnsi="Times New Roman" w:cs="Times New Roman"/>
          <w:sz w:val="28"/>
          <w:szCs w:val="28"/>
        </w:rPr>
        <w:t xml:space="preserve">со средствами, подлежащими казначейскому сопровождению, </w:t>
      </w:r>
      <w:r w:rsidRPr="00060BA7">
        <w:rPr>
          <w:rFonts w:ascii="Times New Roman" w:hAnsi="Times New Roman" w:cs="Times New Roman"/>
          <w:sz w:val="28"/>
          <w:szCs w:val="28"/>
        </w:rPr>
        <w:t>открыты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060BA7">
        <w:rPr>
          <w:rFonts w:ascii="Times New Roman" w:hAnsi="Times New Roman" w:cs="Times New Roman"/>
          <w:sz w:val="28"/>
          <w:szCs w:val="28"/>
        </w:rPr>
        <w:t xml:space="preserve"> в Управлении</w:t>
      </w:r>
      <w:r>
        <w:rPr>
          <w:rFonts w:ascii="Times New Roman" w:hAnsi="Times New Roman" w:cs="Times New Roman"/>
          <w:sz w:val="28"/>
          <w:szCs w:val="28"/>
        </w:rPr>
        <w:t>, которые</w:t>
      </w:r>
      <w:r w:rsidRPr="00060BA7">
        <w:rPr>
          <w:rFonts w:ascii="Times New Roman" w:hAnsi="Times New Roman" w:cs="Times New Roman"/>
          <w:sz w:val="28"/>
          <w:szCs w:val="28"/>
        </w:rPr>
        <w:t xml:space="preserve"> обслуживаются Отделом</w:t>
      </w:r>
      <w:r w:rsidRPr="00B01C57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914BD4" w:rsidRDefault="00914BD4" w:rsidP="00914BD4">
      <w:pPr>
        <w:pStyle w:val="a6"/>
        <w:numPr>
          <w:ilvl w:val="0"/>
          <w:numId w:val="26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BA7">
        <w:rPr>
          <w:rFonts w:ascii="Times New Roman" w:hAnsi="Times New Roman" w:cs="Times New Roman"/>
          <w:sz w:val="28"/>
          <w:szCs w:val="28"/>
        </w:rPr>
        <w:t>осуществляет санкциониро</w:t>
      </w:r>
      <w:r>
        <w:rPr>
          <w:rFonts w:ascii="Times New Roman" w:hAnsi="Times New Roman" w:cs="Times New Roman"/>
          <w:sz w:val="28"/>
          <w:szCs w:val="28"/>
        </w:rPr>
        <w:t>вание расходов, источником финансового обеспечения которых являются средства государственного оборонного заказа, с лицевых счетов для учета операций со средствами, подлежащими казначейскому сопровождению</w:t>
      </w:r>
      <w:r w:rsidRPr="00B01C57">
        <w:rPr>
          <w:rFonts w:ascii="Times New Roman" w:hAnsi="Times New Roman" w:cs="Times New Roman"/>
          <w:sz w:val="28"/>
          <w:szCs w:val="28"/>
        </w:rPr>
        <w:t>;</w:t>
      </w:r>
    </w:p>
    <w:p w:rsidR="00914BD4" w:rsidRPr="000B2D7D" w:rsidRDefault="00914BD4" w:rsidP="00914BD4">
      <w:pPr>
        <w:pStyle w:val="a6"/>
        <w:numPr>
          <w:ilvl w:val="0"/>
          <w:numId w:val="26"/>
        </w:numPr>
        <w:tabs>
          <w:tab w:val="left" w:pos="0"/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приостановление (отмену приостановления) операций и отказ в проведении приостановленной операции по лицевым счетам для учета операций со средствами, подлежащими казначейскому сопровождению, открытых в Управлении, и обслуживаемых в Отделе, при проведении кассовых выплат за счет средств, предоставляемых в рамках государственного оборонного заказа</w:t>
      </w:r>
      <w:r w:rsidRPr="00037545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914BD4" w:rsidRPr="00B01C57" w:rsidRDefault="00914BD4" w:rsidP="00914BD4">
      <w:pPr>
        <w:pStyle w:val="a6"/>
        <w:numPr>
          <w:ilvl w:val="0"/>
          <w:numId w:val="26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формирование и направление в Федеральную службу по финансовому мониторингу Уведомления об отказе в принятии к исполнению платежных документов и Уведомления о проведении (об отказе в проведении) ранее приостановленной операции, при отмене приостановления и отказа в проведении приостановленной операции, по лицевым счетам для учета операций со средствами, подлежащими казначейскому сопровождению, открытых в Управлении, и обслуживаемых в Отделе</w:t>
      </w:r>
      <w:r w:rsidRPr="00B01C57">
        <w:rPr>
          <w:rFonts w:ascii="Times New Roman" w:hAnsi="Times New Roman" w:cs="Times New Roman"/>
          <w:sz w:val="28"/>
          <w:szCs w:val="28"/>
        </w:rPr>
        <w:t>;</w:t>
      </w:r>
    </w:p>
    <w:p w:rsidR="00914BD4" w:rsidRPr="00B01C57" w:rsidRDefault="00914BD4" w:rsidP="00914BD4">
      <w:pPr>
        <w:pStyle w:val="a6"/>
        <w:numPr>
          <w:ilvl w:val="0"/>
          <w:numId w:val="26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формирование и направление государственному заказчику (головному исполнителю, исполнителю, осуществляющему функции заказчика по контракту (договору), заключенному с другим исполнителем) Уведомления о приостановлении операции по лицевому счету, при приостановлении операций по лицевым счетам для учета операций со средствами, подлежащими казначейскому сопровождению, открытых в Управлении, и обслуживаемых в Отделе</w:t>
      </w:r>
      <w:r w:rsidRPr="00B01C57">
        <w:rPr>
          <w:rFonts w:ascii="Times New Roman" w:hAnsi="Times New Roman" w:cs="Times New Roman"/>
          <w:sz w:val="28"/>
          <w:szCs w:val="28"/>
        </w:rPr>
        <w:t>;</w:t>
      </w:r>
    </w:p>
    <w:p w:rsidR="00914BD4" w:rsidRPr="00B01C57" w:rsidRDefault="00914BD4" w:rsidP="00914BD4">
      <w:pPr>
        <w:pStyle w:val="a6"/>
        <w:numPr>
          <w:ilvl w:val="0"/>
          <w:numId w:val="26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проверку фактов поставки товара, выполнения работ, оказания услуг в рамках санкционирования операций при казначейском сопровождении средств государственного оборонного заказа на основании решения Правительства Российской Федерации при «расширенном» казначейском сопровождении и (или) поручения Федерального казначейства об осуществлении указанной проверки исполнения государственных контрактов (контрактов, договоров)</w:t>
      </w:r>
      <w:r w:rsidRPr="00B01C57">
        <w:rPr>
          <w:rFonts w:ascii="Times New Roman" w:hAnsi="Times New Roman" w:cs="Times New Roman"/>
          <w:sz w:val="28"/>
          <w:szCs w:val="28"/>
        </w:rPr>
        <w:t>;</w:t>
      </w:r>
    </w:p>
    <w:p w:rsidR="00914BD4" w:rsidRPr="00B01C57" w:rsidRDefault="00914BD4" w:rsidP="00914BD4">
      <w:pPr>
        <w:pStyle w:val="a6"/>
        <w:numPr>
          <w:ilvl w:val="0"/>
          <w:numId w:val="26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BA7">
        <w:rPr>
          <w:rFonts w:ascii="Times New Roman" w:hAnsi="Times New Roman" w:cs="Times New Roman"/>
          <w:sz w:val="28"/>
          <w:szCs w:val="28"/>
        </w:rPr>
        <w:t>обеспечивает формирование и доведение до клиентов выписок из лицевых счетов</w:t>
      </w:r>
      <w:r>
        <w:rPr>
          <w:rFonts w:ascii="Times New Roman" w:hAnsi="Times New Roman" w:cs="Times New Roman"/>
          <w:sz w:val="28"/>
          <w:szCs w:val="28"/>
        </w:rPr>
        <w:t xml:space="preserve"> для учета операций со средствами, подлежащими казначейскому сопровождению</w:t>
      </w:r>
      <w:r w:rsidRPr="00060BA7">
        <w:rPr>
          <w:rFonts w:ascii="Times New Roman" w:hAnsi="Times New Roman" w:cs="Times New Roman"/>
          <w:sz w:val="28"/>
          <w:szCs w:val="28"/>
        </w:rPr>
        <w:t xml:space="preserve">, открытых </w:t>
      </w:r>
      <w:r>
        <w:rPr>
          <w:rFonts w:ascii="Times New Roman" w:hAnsi="Times New Roman" w:cs="Times New Roman"/>
          <w:sz w:val="28"/>
          <w:szCs w:val="28"/>
        </w:rPr>
        <w:t>соответствующим юридическим лицам и индивидуальным предпринимателям в порядке, установленном Федеральным казначейством</w:t>
      </w:r>
      <w:r w:rsidRPr="00B01C57">
        <w:rPr>
          <w:rFonts w:ascii="Times New Roman" w:hAnsi="Times New Roman" w:cs="Times New Roman"/>
          <w:sz w:val="28"/>
          <w:szCs w:val="28"/>
        </w:rPr>
        <w:t>;</w:t>
      </w:r>
    </w:p>
    <w:p w:rsidR="00914BD4" w:rsidRPr="00B01C57" w:rsidRDefault="00914BD4" w:rsidP="00914BD4">
      <w:pPr>
        <w:pStyle w:val="a6"/>
        <w:numPr>
          <w:ilvl w:val="0"/>
          <w:numId w:val="26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BA7">
        <w:rPr>
          <w:rFonts w:ascii="Times New Roman" w:hAnsi="Times New Roman" w:cs="Times New Roman"/>
          <w:sz w:val="28"/>
          <w:szCs w:val="28"/>
        </w:rPr>
        <w:t xml:space="preserve">осуществляет функции в части уточнения платежей, по платежам, поступившим на счета, открытые Управлению для учета операций со средствами </w:t>
      </w:r>
      <w:r>
        <w:rPr>
          <w:rFonts w:ascii="Times New Roman" w:hAnsi="Times New Roman" w:cs="Times New Roman"/>
          <w:sz w:val="28"/>
          <w:szCs w:val="28"/>
        </w:rPr>
        <w:t xml:space="preserve">юридических лиц и индивидуальных предпринимателей, </w:t>
      </w:r>
      <w:r w:rsidRPr="00060BA7">
        <w:rPr>
          <w:rFonts w:ascii="Times New Roman" w:hAnsi="Times New Roman" w:cs="Times New Roman"/>
          <w:sz w:val="28"/>
          <w:szCs w:val="28"/>
        </w:rPr>
        <w:t>и учтенным как невыясненные поступления</w:t>
      </w:r>
      <w:r w:rsidRPr="00B01C57">
        <w:rPr>
          <w:rFonts w:ascii="Times New Roman" w:hAnsi="Times New Roman" w:cs="Times New Roman"/>
          <w:sz w:val="28"/>
          <w:szCs w:val="28"/>
        </w:rPr>
        <w:t>;</w:t>
      </w:r>
    </w:p>
    <w:p w:rsidR="00914BD4" w:rsidRPr="00B01C57" w:rsidRDefault="00914BD4" w:rsidP="00914BD4">
      <w:pPr>
        <w:pStyle w:val="a6"/>
        <w:numPr>
          <w:ilvl w:val="0"/>
          <w:numId w:val="26"/>
        </w:numPr>
        <w:tabs>
          <w:tab w:val="left" w:pos="1560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BA7">
        <w:rPr>
          <w:rFonts w:ascii="Times New Roman" w:hAnsi="Times New Roman" w:cs="Times New Roman"/>
          <w:sz w:val="28"/>
          <w:szCs w:val="28"/>
        </w:rPr>
        <w:t xml:space="preserve">осуществляет контроль за соответствием данных полученной выписки банка проведенным операциям на лицевых счетах для учета операций </w:t>
      </w:r>
      <w:r>
        <w:rPr>
          <w:rFonts w:ascii="Times New Roman" w:hAnsi="Times New Roman" w:cs="Times New Roman"/>
          <w:sz w:val="28"/>
          <w:szCs w:val="28"/>
        </w:rPr>
        <w:t>со средствами, подлежащими казначейскому сопровождению и подтверждает поступления по выписке банка по счету Управления</w:t>
      </w:r>
      <w:r w:rsidRPr="00B01C57">
        <w:rPr>
          <w:rFonts w:ascii="Times New Roman" w:hAnsi="Times New Roman" w:cs="Times New Roman"/>
          <w:sz w:val="28"/>
          <w:szCs w:val="28"/>
        </w:rPr>
        <w:t>;</w:t>
      </w:r>
    </w:p>
    <w:p w:rsidR="00914BD4" w:rsidRPr="00B01C57" w:rsidRDefault="00914BD4" w:rsidP="00914BD4">
      <w:pPr>
        <w:pStyle w:val="a6"/>
        <w:numPr>
          <w:ilvl w:val="0"/>
          <w:numId w:val="26"/>
        </w:numPr>
        <w:tabs>
          <w:tab w:val="left" w:pos="1560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BA7">
        <w:rPr>
          <w:rFonts w:ascii="Times New Roman" w:hAnsi="Times New Roman" w:cs="Times New Roman"/>
          <w:sz w:val="28"/>
          <w:szCs w:val="28"/>
        </w:rPr>
        <w:t xml:space="preserve">осуществляет </w:t>
      </w:r>
      <w:r>
        <w:rPr>
          <w:rFonts w:ascii="Times New Roman" w:hAnsi="Times New Roman" w:cs="Times New Roman"/>
          <w:sz w:val="28"/>
          <w:szCs w:val="28"/>
        </w:rPr>
        <w:t xml:space="preserve">исполнение порядка </w:t>
      </w:r>
      <w:r w:rsidRPr="00060BA7">
        <w:rPr>
          <w:rFonts w:ascii="Times New Roman" w:hAnsi="Times New Roman" w:cs="Times New Roman"/>
          <w:sz w:val="28"/>
          <w:szCs w:val="28"/>
        </w:rPr>
        <w:t>завершения операций в текущем финансовом году в пределах компетенции Отдела</w:t>
      </w:r>
      <w:r w:rsidRPr="00B01C57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914BD4" w:rsidRPr="00B01C57" w:rsidRDefault="00914BD4" w:rsidP="00914BD4">
      <w:pPr>
        <w:pStyle w:val="a6"/>
        <w:numPr>
          <w:ilvl w:val="0"/>
          <w:numId w:val="26"/>
        </w:numPr>
        <w:tabs>
          <w:tab w:val="left" w:pos="1560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осуществляет предоставление информации по казначейскому </w:t>
      </w:r>
      <w:r w:rsidRPr="00060BA7">
        <w:rPr>
          <w:rFonts w:ascii="Times New Roman" w:hAnsi="Times New Roman" w:cs="Times New Roman"/>
          <w:sz w:val="28"/>
          <w:szCs w:val="28"/>
        </w:rPr>
        <w:t xml:space="preserve">сопровождению средств государственным заказчикам, заказчикам – учреждениям, получателям средств федерального бюджета, юридическим лицам </w:t>
      </w:r>
      <w:r>
        <w:rPr>
          <w:rFonts w:ascii="Times New Roman" w:hAnsi="Times New Roman" w:cs="Times New Roman"/>
          <w:sz w:val="28"/>
          <w:szCs w:val="28"/>
        </w:rPr>
        <w:t>и индивидуальным предпринимателям в соответствии с нормативными правовыми актами, регулирующими казначейское сопровождение средств</w:t>
      </w:r>
      <w:r w:rsidRPr="00B01C57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914BD4" w:rsidRPr="00B01C57" w:rsidRDefault="00914BD4" w:rsidP="00914BD4">
      <w:pPr>
        <w:pStyle w:val="a6"/>
        <w:numPr>
          <w:ilvl w:val="0"/>
          <w:numId w:val="26"/>
        </w:numPr>
        <w:tabs>
          <w:tab w:val="left" w:pos="1560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BA7">
        <w:rPr>
          <w:rFonts w:ascii="Times New Roman" w:hAnsi="Times New Roman" w:cs="Times New Roman"/>
          <w:sz w:val="28"/>
          <w:szCs w:val="28"/>
        </w:rPr>
        <w:t>доводит до клиентов информацию о нормативных правовых актах, регулирующих казначейско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60BA7">
        <w:rPr>
          <w:rFonts w:ascii="Times New Roman" w:hAnsi="Times New Roman" w:cs="Times New Roman"/>
          <w:sz w:val="28"/>
          <w:szCs w:val="28"/>
        </w:rPr>
        <w:t xml:space="preserve"> сопровождени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60BA7">
        <w:rPr>
          <w:rFonts w:ascii="Times New Roman" w:hAnsi="Times New Roman" w:cs="Times New Roman"/>
          <w:sz w:val="28"/>
          <w:szCs w:val="28"/>
        </w:rPr>
        <w:t xml:space="preserve"> средств</w:t>
      </w:r>
      <w:r w:rsidRPr="00B01C57">
        <w:rPr>
          <w:rFonts w:ascii="Times New Roman" w:hAnsi="Times New Roman" w:cs="Times New Roman"/>
          <w:sz w:val="28"/>
          <w:szCs w:val="28"/>
        </w:rPr>
        <w:t>;</w:t>
      </w:r>
    </w:p>
    <w:p w:rsidR="00914BD4" w:rsidRPr="00B01C57" w:rsidRDefault="00914BD4" w:rsidP="00914BD4">
      <w:pPr>
        <w:pStyle w:val="a6"/>
        <w:numPr>
          <w:ilvl w:val="0"/>
          <w:numId w:val="26"/>
        </w:numPr>
        <w:tabs>
          <w:tab w:val="left" w:pos="1560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60BA7">
        <w:rPr>
          <w:rFonts w:ascii="Times New Roman" w:hAnsi="Times New Roman" w:cs="Times New Roman"/>
          <w:sz w:val="28"/>
          <w:szCs w:val="28"/>
        </w:rPr>
        <w:t>оказывает консультативную помощь клиентам по вопросам, относящимся к компетенции Отдела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14BD4" w:rsidRPr="00B01C57" w:rsidRDefault="00914BD4" w:rsidP="00914BD4">
      <w:pPr>
        <w:pStyle w:val="a6"/>
        <w:numPr>
          <w:ilvl w:val="0"/>
          <w:numId w:val="26"/>
        </w:numPr>
        <w:tabs>
          <w:tab w:val="left" w:pos="1560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подготовку аналитической информации по казначейскому сопровождению средств, предоставляемых в рамках государственного оборонного заказа</w:t>
      </w:r>
      <w:r w:rsidRPr="00B01C57">
        <w:rPr>
          <w:rFonts w:ascii="Times New Roman" w:hAnsi="Times New Roman" w:cs="Times New Roman"/>
          <w:bCs/>
          <w:sz w:val="28"/>
          <w:szCs w:val="28"/>
        </w:rPr>
        <w:t>;</w:t>
      </w:r>
    </w:p>
    <w:p w:rsidR="00914BD4" w:rsidRPr="00B01C57" w:rsidRDefault="00914BD4" w:rsidP="00914BD4">
      <w:pPr>
        <w:pStyle w:val="a6"/>
        <w:numPr>
          <w:ilvl w:val="0"/>
          <w:numId w:val="26"/>
        </w:numPr>
        <w:tabs>
          <w:tab w:val="left" w:pos="1560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обеспечивает в пределах компетенции Отдела своевременное и полное рассмотрение обращений граждан и юридических лиц, подготовку ответов на указанные обращения в установленный законодательством Российской Федерации срок</w:t>
      </w:r>
      <w:r w:rsidRPr="00B01C57">
        <w:rPr>
          <w:rFonts w:ascii="Times New Roman" w:hAnsi="Times New Roman" w:cs="Times New Roman"/>
          <w:bCs/>
          <w:sz w:val="28"/>
          <w:szCs w:val="28"/>
        </w:rPr>
        <w:t>;</w:t>
      </w:r>
    </w:p>
    <w:p w:rsidR="00914BD4" w:rsidRPr="00B01C57" w:rsidRDefault="00914BD4" w:rsidP="00914BD4">
      <w:pPr>
        <w:pStyle w:val="a6"/>
        <w:numPr>
          <w:ilvl w:val="0"/>
          <w:numId w:val="26"/>
        </w:numPr>
        <w:tabs>
          <w:tab w:val="left" w:pos="1560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осуществляет в пределах компетенции Отдела ведение делопроизводства</w:t>
      </w:r>
      <w:r w:rsidRPr="00B01C57">
        <w:rPr>
          <w:rFonts w:ascii="Times New Roman" w:hAnsi="Times New Roman" w:cs="Times New Roman"/>
          <w:bCs/>
          <w:sz w:val="28"/>
          <w:szCs w:val="28"/>
        </w:rPr>
        <w:t>;</w:t>
      </w:r>
    </w:p>
    <w:p w:rsidR="00914BD4" w:rsidRPr="00B01C57" w:rsidRDefault="00914BD4" w:rsidP="00914BD4">
      <w:pPr>
        <w:pStyle w:val="a6"/>
        <w:numPr>
          <w:ilvl w:val="0"/>
          <w:numId w:val="26"/>
        </w:numPr>
        <w:tabs>
          <w:tab w:val="left" w:pos="1560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осуществляет внутренний контроль соответствия деятельности Отдела по исполнению функций и полномочий требованиям нормативных правовых актов Российской Федерации, правовых актов Министерства финансов Российской Федерации и Федерального казначейства, иных документов, регламентирующих деятельность Управления, а также принятых управленческих решений в пределах компетенции Отдела</w:t>
      </w:r>
      <w:r w:rsidRPr="00B01C57">
        <w:rPr>
          <w:rFonts w:ascii="Times New Roman" w:hAnsi="Times New Roman" w:cs="Times New Roman"/>
          <w:bCs/>
          <w:sz w:val="28"/>
          <w:szCs w:val="28"/>
        </w:rPr>
        <w:t>;</w:t>
      </w:r>
    </w:p>
    <w:p w:rsidR="00914BD4" w:rsidRPr="00B01C57" w:rsidRDefault="00914BD4" w:rsidP="00914BD4">
      <w:pPr>
        <w:pStyle w:val="a6"/>
        <w:numPr>
          <w:ilvl w:val="0"/>
          <w:numId w:val="26"/>
        </w:numPr>
        <w:tabs>
          <w:tab w:val="left" w:pos="1560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взаимодействует в пределах компетенции Отдела со структурными подразделениями Управления, центрального аппарата Федерального казначейства, </w:t>
      </w:r>
      <w:r w:rsidRPr="007940C8">
        <w:rPr>
          <w:rFonts w:ascii="Times New Roman" w:hAnsi="Times New Roman" w:cs="Times New Roman"/>
          <w:bCs/>
          <w:sz w:val="28"/>
          <w:szCs w:val="28"/>
        </w:rPr>
        <w:t>Межрегиональн</w:t>
      </w:r>
      <w:r>
        <w:rPr>
          <w:rFonts w:ascii="Times New Roman" w:hAnsi="Times New Roman" w:cs="Times New Roman"/>
          <w:bCs/>
          <w:sz w:val="28"/>
          <w:szCs w:val="28"/>
        </w:rPr>
        <w:t xml:space="preserve">ых Управлений </w:t>
      </w:r>
      <w:r w:rsidRPr="007940C8">
        <w:rPr>
          <w:rFonts w:ascii="Times New Roman" w:hAnsi="Times New Roman" w:cs="Times New Roman"/>
          <w:bCs/>
          <w:sz w:val="28"/>
          <w:szCs w:val="28"/>
        </w:rPr>
        <w:t>Федерального казначейства</w:t>
      </w:r>
      <w:r>
        <w:rPr>
          <w:rFonts w:ascii="Times New Roman" w:hAnsi="Times New Roman" w:cs="Times New Roman"/>
          <w:bCs/>
          <w:sz w:val="28"/>
          <w:szCs w:val="28"/>
        </w:rPr>
        <w:t>, территориальными подразделениями федеральных органов исполнительной власти Российской Федерации, органами исполнительной власти субъекта Российской Федерации, органами местного самоуправления</w:t>
      </w:r>
      <w:r w:rsidRPr="00B01C57">
        <w:rPr>
          <w:rFonts w:ascii="Times New Roman" w:hAnsi="Times New Roman" w:cs="Times New Roman"/>
          <w:bCs/>
          <w:sz w:val="28"/>
          <w:szCs w:val="28"/>
        </w:rPr>
        <w:t>;</w:t>
      </w:r>
    </w:p>
    <w:p w:rsidR="00914BD4" w:rsidRPr="00B01C57" w:rsidRDefault="00914BD4" w:rsidP="00914BD4">
      <w:pPr>
        <w:pStyle w:val="a6"/>
        <w:numPr>
          <w:ilvl w:val="0"/>
          <w:numId w:val="26"/>
        </w:numPr>
        <w:tabs>
          <w:tab w:val="left" w:pos="1560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осуществляет организацию ведения нормативно–справочной информации, относящейся к функциям Отдела</w:t>
      </w:r>
      <w:r w:rsidRPr="00B01C57">
        <w:rPr>
          <w:rFonts w:ascii="Times New Roman" w:hAnsi="Times New Roman" w:cs="Times New Roman"/>
          <w:bCs/>
          <w:sz w:val="28"/>
          <w:szCs w:val="28"/>
        </w:rPr>
        <w:t>;</w:t>
      </w:r>
    </w:p>
    <w:p w:rsidR="00914BD4" w:rsidRPr="00B01C57" w:rsidRDefault="00914BD4" w:rsidP="00914BD4">
      <w:pPr>
        <w:pStyle w:val="a6"/>
        <w:numPr>
          <w:ilvl w:val="0"/>
          <w:numId w:val="26"/>
        </w:numPr>
        <w:tabs>
          <w:tab w:val="left" w:pos="1560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осуществляет в соответствии с законодательством Российской Федерации работы по комплектованию, хранению, учету и использованию документов, образовавшихся в ходе деятельности Отдела</w:t>
      </w:r>
      <w:r w:rsidRPr="00B01C57">
        <w:rPr>
          <w:rFonts w:ascii="Times New Roman" w:hAnsi="Times New Roman" w:cs="Times New Roman"/>
          <w:bCs/>
          <w:sz w:val="28"/>
          <w:szCs w:val="28"/>
        </w:rPr>
        <w:t>;</w:t>
      </w:r>
    </w:p>
    <w:p w:rsidR="00914BD4" w:rsidRPr="00B01C57" w:rsidRDefault="00914BD4" w:rsidP="00914BD4">
      <w:pPr>
        <w:pStyle w:val="a6"/>
        <w:numPr>
          <w:ilvl w:val="0"/>
          <w:numId w:val="26"/>
        </w:numPr>
        <w:tabs>
          <w:tab w:val="left" w:pos="-5103"/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выполняет мероприятия по обеспечению режима секретности в Отделе, а также защите обрабатываемой информации</w:t>
      </w:r>
      <w:r w:rsidRPr="00B01C57">
        <w:rPr>
          <w:rFonts w:ascii="Times New Roman" w:hAnsi="Times New Roman" w:cs="Times New Roman"/>
          <w:bCs/>
          <w:sz w:val="28"/>
          <w:szCs w:val="28"/>
        </w:rPr>
        <w:t>;</w:t>
      </w:r>
    </w:p>
    <w:p w:rsidR="00914BD4" w:rsidRPr="00B01C57" w:rsidRDefault="00914BD4" w:rsidP="00914BD4">
      <w:pPr>
        <w:pStyle w:val="a6"/>
        <w:numPr>
          <w:ilvl w:val="0"/>
          <w:numId w:val="26"/>
        </w:numPr>
        <w:tabs>
          <w:tab w:val="left" w:pos="709"/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обеспечивает исполнение технологических регламентов Федерального казначейства, относящихся к функциям Отдела</w:t>
      </w:r>
      <w:r w:rsidRPr="00B01C57">
        <w:rPr>
          <w:rFonts w:ascii="Times New Roman" w:hAnsi="Times New Roman" w:cs="Times New Roman"/>
          <w:bCs/>
          <w:sz w:val="28"/>
          <w:szCs w:val="28"/>
        </w:rPr>
        <w:t>;</w:t>
      </w:r>
    </w:p>
    <w:p w:rsidR="00914BD4" w:rsidRPr="00B01C57" w:rsidRDefault="00914BD4" w:rsidP="00914BD4">
      <w:pPr>
        <w:pStyle w:val="a6"/>
        <w:numPr>
          <w:ilvl w:val="0"/>
          <w:numId w:val="26"/>
        </w:numPr>
        <w:tabs>
          <w:tab w:val="left" w:pos="709"/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участвует в мероприятиях мобилизационной подготовки и гражданской обороны Управления</w:t>
      </w:r>
      <w:r w:rsidRPr="00B01C57">
        <w:rPr>
          <w:rFonts w:ascii="Times New Roman" w:hAnsi="Times New Roman" w:cs="Times New Roman"/>
          <w:bCs/>
          <w:sz w:val="28"/>
          <w:szCs w:val="28"/>
        </w:rPr>
        <w:t>;</w:t>
      </w:r>
    </w:p>
    <w:p w:rsidR="00914BD4" w:rsidRPr="00B01C57" w:rsidRDefault="00914BD4" w:rsidP="00914BD4">
      <w:pPr>
        <w:pStyle w:val="a6"/>
        <w:numPr>
          <w:ilvl w:val="0"/>
          <w:numId w:val="26"/>
        </w:numPr>
        <w:tabs>
          <w:tab w:val="left" w:pos="709"/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обеспечивает соблюдение требований охраны труда и правил противопожарного режима в пределах компетенции Отдела</w:t>
      </w:r>
      <w:r w:rsidRPr="00B01C57">
        <w:rPr>
          <w:rFonts w:ascii="Times New Roman" w:hAnsi="Times New Roman" w:cs="Times New Roman"/>
          <w:bCs/>
          <w:sz w:val="28"/>
          <w:szCs w:val="28"/>
        </w:rPr>
        <w:t>;</w:t>
      </w:r>
    </w:p>
    <w:p w:rsidR="00914BD4" w:rsidRPr="00B01C57" w:rsidRDefault="00914BD4" w:rsidP="00914BD4">
      <w:pPr>
        <w:pStyle w:val="a6"/>
        <w:numPr>
          <w:ilvl w:val="0"/>
          <w:numId w:val="26"/>
        </w:numPr>
        <w:tabs>
          <w:tab w:val="left" w:pos="709"/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обеспечивает в пределах компетенции Отдела наполняемость сайта Управления</w:t>
      </w:r>
      <w:r w:rsidRPr="00B01C57">
        <w:rPr>
          <w:rFonts w:ascii="Times New Roman" w:hAnsi="Times New Roman" w:cs="Times New Roman"/>
          <w:bCs/>
          <w:sz w:val="28"/>
          <w:szCs w:val="28"/>
        </w:rPr>
        <w:t>;</w:t>
      </w:r>
    </w:p>
    <w:p w:rsidR="00914BD4" w:rsidRPr="00B01C57" w:rsidRDefault="00914BD4" w:rsidP="00914BD4">
      <w:pPr>
        <w:pStyle w:val="a6"/>
        <w:numPr>
          <w:ilvl w:val="0"/>
          <w:numId w:val="26"/>
        </w:numPr>
        <w:tabs>
          <w:tab w:val="left" w:pos="709"/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управляет в установленном порядке внутренними (операционными) казначейскими рисками в пределах компетенции Отдела</w:t>
      </w:r>
      <w:r w:rsidRPr="00B01C57">
        <w:rPr>
          <w:rFonts w:ascii="Times New Roman" w:hAnsi="Times New Roman" w:cs="Times New Roman"/>
          <w:bCs/>
          <w:sz w:val="28"/>
          <w:szCs w:val="28"/>
        </w:rPr>
        <w:t>;</w:t>
      </w:r>
    </w:p>
    <w:p w:rsidR="00914BD4" w:rsidRPr="00B01C57" w:rsidRDefault="00914BD4" w:rsidP="00914BD4">
      <w:pPr>
        <w:pStyle w:val="a6"/>
        <w:numPr>
          <w:ilvl w:val="0"/>
          <w:numId w:val="26"/>
        </w:numPr>
        <w:tabs>
          <w:tab w:val="left" w:pos="709"/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осуществляет подготовку и представление в установленном порядке в центральный аппарат Федерального казначейства справок, отчетов, аналитических документов и иной запрашиваемой информации в пределах компетенции Отдела</w:t>
      </w:r>
      <w:r w:rsidRPr="00B01C57">
        <w:rPr>
          <w:rFonts w:ascii="Times New Roman" w:hAnsi="Times New Roman" w:cs="Times New Roman"/>
          <w:bCs/>
          <w:sz w:val="28"/>
          <w:szCs w:val="28"/>
        </w:rPr>
        <w:t>;</w:t>
      </w:r>
    </w:p>
    <w:p w:rsidR="0017313B" w:rsidRPr="00B01C57" w:rsidRDefault="00914BD4" w:rsidP="00914BD4">
      <w:pPr>
        <w:pStyle w:val="a6"/>
        <w:numPr>
          <w:ilvl w:val="0"/>
          <w:numId w:val="26"/>
        </w:numPr>
        <w:tabs>
          <w:tab w:val="left" w:pos="709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осуществляет иные функции в пределах компетенции Отдела.</w:t>
      </w:r>
    </w:p>
    <w:p w:rsidR="0017313B" w:rsidRPr="00A63D80" w:rsidRDefault="0017313B" w:rsidP="00DF3FF3">
      <w:pPr>
        <w:pStyle w:val="ConsPlusNormal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Pr="007E51FF">
        <w:rPr>
          <w:rFonts w:ascii="Times New Roman" w:hAnsi="Times New Roman" w:cs="Times New Roman"/>
          <w:sz w:val="28"/>
          <w:szCs w:val="28"/>
        </w:rPr>
        <w:t xml:space="preserve">В целях исполнения возложенных должностных обязанностей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140396">
        <w:rPr>
          <w:rFonts w:ascii="Times New Roman" w:hAnsi="Times New Roman" w:cs="Times New Roman"/>
          <w:sz w:val="28"/>
          <w:szCs w:val="28"/>
        </w:rPr>
        <w:t xml:space="preserve">тарший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B01C57">
        <w:rPr>
          <w:rFonts w:ascii="Times New Roman" w:hAnsi="Times New Roman" w:cs="Times New Roman"/>
          <w:sz w:val="28"/>
          <w:szCs w:val="28"/>
        </w:rPr>
        <w:t xml:space="preserve">азначей </w:t>
      </w:r>
      <w:r w:rsidRPr="007E51FF">
        <w:rPr>
          <w:rFonts w:ascii="Times New Roman" w:hAnsi="Times New Roman" w:cs="Times New Roman"/>
          <w:sz w:val="28"/>
          <w:szCs w:val="28"/>
        </w:rPr>
        <w:t>имеет право:</w:t>
      </w:r>
    </w:p>
    <w:p w:rsidR="0017313B" w:rsidRPr="00A63D80" w:rsidRDefault="0017313B" w:rsidP="00DF3F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D80">
        <w:rPr>
          <w:rFonts w:ascii="Times New Roman" w:hAnsi="Times New Roman" w:cs="Times New Roman"/>
          <w:sz w:val="28"/>
          <w:szCs w:val="28"/>
        </w:rPr>
        <w:t xml:space="preserve">9.1. взаимодействовать со структурными подразделениями </w:t>
      </w:r>
      <w:r w:rsidR="009056AC">
        <w:rPr>
          <w:rFonts w:ascii="Times New Roman" w:hAnsi="Times New Roman" w:cs="Times New Roman"/>
          <w:sz w:val="28"/>
          <w:szCs w:val="28"/>
        </w:rPr>
        <w:t>Управлени</w:t>
      </w:r>
      <w:r w:rsidRPr="00A63D80">
        <w:rPr>
          <w:rFonts w:ascii="Times New Roman" w:hAnsi="Times New Roman" w:cs="Times New Roman"/>
          <w:sz w:val="28"/>
          <w:szCs w:val="28"/>
        </w:rPr>
        <w:t xml:space="preserve">я по вопросам, относящимся к компетенции </w:t>
      </w:r>
      <w:r w:rsidR="009056AC">
        <w:rPr>
          <w:rFonts w:ascii="Times New Roman" w:hAnsi="Times New Roman" w:cs="Times New Roman"/>
          <w:sz w:val="28"/>
          <w:szCs w:val="28"/>
        </w:rPr>
        <w:t>Отдел</w:t>
      </w:r>
      <w:r w:rsidRPr="00A63D80">
        <w:rPr>
          <w:rFonts w:ascii="Times New Roman" w:hAnsi="Times New Roman" w:cs="Times New Roman"/>
          <w:sz w:val="28"/>
          <w:szCs w:val="28"/>
        </w:rPr>
        <w:t>а;</w:t>
      </w:r>
    </w:p>
    <w:p w:rsidR="0017313B" w:rsidRPr="00A63D80" w:rsidRDefault="0017313B" w:rsidP="00DF3F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D80">
        <w:rPr>
          <w:rFonts w:ascii="Times New Roman" w:hAnsi="Times New Roman" w:cs="Times New Roman"/>
          <w:sz w:val="28"/>
          <w:szCs w:val="28"/>
        </w:rPr>
        <w:t xml:space="preserve">9.2. пользоваться в установленном порядке информационными базами данных </w:t>
      </w:r>
      <w:r w:rsidR="009056AC">
        <w:rPr>
          <w:rFonts w:ascii="Times New Roman" w:hAnsi="Times New Roman" w:cs="Times New Roman"/>
          <w:sz w:val="28"/>
          <w:szCs w:val="28"/>
        </w:rPr>
        <w:t>Управлени</w:t>
      </w:r>
      <w:r w:rsidRPr="00A63D80">
        <w:rPr>
          <w:rFonts w:ascii="Times New Roman" w:hAnsi="Times New Roman" w:cs="Times New Roman"/>
          <w:sz w:val="28"/>
          <w:szCs w:val="28"/>
        </w:rPr>
        <w:t>я;</w:t>
      </w:r>
    </w:p>
    <w:p w:rsidR="0017313B" w:rsidRPr="00A63D80" w:rsidRDefault="0017313B" w:rsidP="00DF3FF3">
      <w:pPr>
        <w:pStyle w:val="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D80">
        <w:rPr>
          <w:rFonts w:ascii="Times New Roman" w:hAnsi="Times New Roman" w:cs="Times New Roman"/>
          <w:sz w:val="28"/>
          <w:szCs w:val="28"/>
        </w:rPr>
        <w:t xml:space="preserve">9.3. участвовать в работе совещаний, семинаров, конференций по вопросам, относящимся к компетенции </w:t>
      </w:r>
      <w:r w:rsidR="009056AC">
        <w:rPr>
          <w:rFonts w:ascii="Times New Roman" w:hAnsi="Times New Roman" w:cs="Times New Roman"/>
          <w:sz w:val="28"/>
          <w:szCs w:val="28"/>
        </w:rPr>
        <w:t>Отдел</w:t>
      </w:r>
      <w:r w:rsidRPr="00A63D80">
        <w:rPr>
          <w:rFonts w:ascii="Times New Roman" w:hAnsi="Times New Roman" w:cs="Times New Roman"/>
          <w:sz w:val="28"/>
          <w:szCs w:val="28"/>
        </w:rPr>
        <w:t>а;</w:t>
      </w:r>
    </w:p>
    <w:p w:rsidR="0017313B" w:rsidRPr="00A63D80" w:rsidRDefault="0017313B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D80">
        <w:rPr>
          <w:rFonts w:ascii="Times New Roman" w:hAnsi="Times New Roman" w:cs="Times New Roman"/>
          <w:sz w:val="28"/>
          <w:szCs w:val="28"/>
        </w:rPr>
        <w:t>9.4. привлекать с согласия руководителя</w:t>
      </w:r>
      <w:r w:rsidR="00437C56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A63D80">
        <w:rPr>
          <w:rFonts w:ascii="Times New Roman" w:hAnsi="Times New Roman" w:cs="Times New Roman"/>
          <w:sz w:val="28"/>
          <w:szCs w:val="28"/>
        </w:rPr>
        <w:t>, заместителя руководителя</w:t>
      </w:r>
      <w:r w:rsidR="00437C56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A63D80">
        <w:rPr>
          <w:rFonts w:ascii="Times New Roman" w:hAnsi="Times New Roman" w:cs="Times New Roman"/>
          <w:sz w:val="28"/>
          <w:szCs w:val="28"/>
        </w:rPr>
        <w:t xml:space="preserve">, курирующего и контролирующего работу </w:t>
      </w:r>
      <w:r w:rsidR="009056AC">
        <w:rPr>
          <w:rFonts w:ascii="Times New Roman" w:hAnsi="Times New Roman" w:cs="Times New Roman"/>
          <w:sz w:val="28"/>
          <w:szCs w:val="28"/>
        </w:rPr>
        <w:t>Отдел</w:t>
      </w:r>
      <w:r w:rsidRPr="00A63D80">
        <w:rPr>
          <w:rFonts w:ascii="Times New Roman" w:hAnsi="Times New Roman" w:cs="Times New Roman"/>
          <w:sz w:val="28"/>
          <w:szCs w:val="28"/>
        </w:rPr>
        <w:t xml:space="preserve">а, в соответствии с распределением </w:t>
      </w:r>
      <w:r w:rsidR="00F5511D">
        <w:rPr>
          <w:rFonts w:ascii="Times New Roman" w:hAnsi="Times New Roman" w:cs="Times New Roman"/>
          <w:sz w:val="28"/>
          <w:szCs w:val="28"/>
        </w:rPr>
        <w:t>полномочий</w:t>
      </w:r>
      <w:r w:rsidRPr="00A63D80">
        <w:rPr>
          <w:rFonts w:ascii="Times New Roman" w:hAnsi="Times New Roman" w:cs="Times New Roman"/>
          <w:sz w:val="28"/>
          <w:szCs w:val="28"/>
        </w:rPr>
        <w:t xml:space="preserve">, сотрудников структурных подразделений </w:t>
      </w:r>
      <w:r w:rsidR="009056AC">
        <w:rPr>
          <w:rFonts w:ascii="Times New Roman" w:hAnsi="Times New Roman" w:cs="Times New Roman"/>
          <w:sz w:val="28"/>
          <w:szCs w:val="28"/>
        </w:rPr>
        <w:t>Управлени</w:t>
      </w:r>
      <w:r w:rsidRPr="00A63D80">
        <w:rPr>
          <w:rFonts w:ascii="Times New Roman" w:hAnsi="Times New Roman" w:cs="Times New Roman"/>
          <w:sz w:val="28"/>
          <w:szCs w:val="28"/>
        </w:rPr>
        <w:t xml:space="preserve">я к подготовке проектов документов по вопросам, относящимся к компетенции </w:t>
      </w:r>
      <w:r w:rsidR="009056AC">
        <w:rPr>
          <w:rFonts w:ascii="Times New Roman" w:hAnsi="Times New Roman" w:cs="Times New Roman"/>
          <w:sz w:val="28"/>
          <w:szCs w:val="28"/>
        </w:rPr>
        <w:t>Отдел</w:t>
      </w:r>
      <w:r w:rsidRPr="00A63D80">
        <w:rPr>
          <w:rFonts w:ascii="Times New Roman" w:hAnsi="Times New Roman" w:cs="Times New Roman"/>
          <w:sz w:val="28"/>
          <w:szCs w:val="28"/>
        </w:rPr>
        <w:t xml:space="preserve">а, и необходимых для выполнения возложенных на </w:t>
      </w:r>
      <w:r w:rsidR="009056AC">
        <w:rPr>
          <w:rFonts w:ascii="Times New Roman" w:hAnsi="Times New Roman" w:cs="Times New Roman"/>
          <w:sz w:val="28"/>
          <w:szCs w:val="28"/>
        </w:rPr>
        <w:t>Отдел</w:t>
      </w:r>
      <w:r w:rsidRPr="00A63D80">
        <w:rPr>
          <w:rFonts w:ascii="Times New Roman" w:hAnsi="Times New Roman" w:cs="Times New Roman"/>
          <w:sz w:val="28"/>
          <w:szCs w:val="28"/>
        </w:rPr>
        <w:t xml:space="preserve"> задач и функций;</w:t>
      </w:r>
    </w:p>
    <w:p w:rsidR="0017313B" w:rsidRPr="00A63D80" w:rsidRDefault="0017313B" w:rsidP="00DF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D80">
        <w:rPr>
          <w:rFonts w:ascii="Times New Roman" w:hAnsi="Times New Roman" w:cs="Times New Roman"/>
          <w:sz w:val="28"/>
          <w:szCs w:val="28"/>
        </w:rPr>
        <w:t xml:space="preserve">9.5. вносить руководству </w:t>
      </w:r>
      <w:r w:rsidR="009056AC">
        <w:rPr>
          <w:rFonts w:ascii="Times New Roman" w:hAnsi="Times New Roman" w:cs="Times New Roman"/>
          <w:sz w:val="28"/>
          <w:szCs w:val="28"/>
        </w:rPr>
        <w:t>Управлени</w:t>
      </w:r>
      <w:r w:rsidRPr="00A63D80">
        <w:rPr>
          <w:rFonts w:ascii="Times New Roman" w:hAnsi="Times New Roman" w:cs="Times New Roman"/>
          <w:sz w:val="28"/>
          <w:szCs w:val="28"/>
        </w:rPr>
        <w:t xml:space="preserve">я предложения по любым вопросам, касающимся работы </w:t>
      </w:r>
      <w:r w:rsidR="009056AC">
        <w:rPr>
          <w:rFonts w:ascii="Times New Roman" w:hAnsi="Times New Roman" w:cs="Times New Roman"/>
          <w:sz w:val="28"/>
          <w:szCs w:val="28"/>
        </w:rPr>
        <w:t>Отдел</w:t>
      </w:r>
      <w:r w:rsidRPr="00A63D80">
        <w:rPr>
          <w:rFonts w:ascii="Times New Roman" w:hAnsi="Times New Roman" w:cs="Times New Roman"/>
          <w:sz w:val="28"/>
          <w:szCs w:val="28"/>
        </w:rPr>
        <w:t>а;</w:t>
      </w:r>
    </w:p>
    <w:p w:rsidR="0017313B" w:rsidRPr="00A63D80" w:rsidRDefault="0017313B" w:rsidP="00DF3FF3">
      <w:pPr>
        <w:pStyle w:val="2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63D80">
        <w:rPr>
          <w:rFonts w:ascii="Times New Roman" w:hAnsi="Times New Roman"/>
          <w:sz w:val="28"/>
          <w:szCs w:val="28"/>
        </w:rPr>
        <w:t>9.6. запрашивать и получать (по согласованию с руководителем</w:t>
      </w:r>
      <w:r w:rsidR="00437C56">
        <w:rPr>
          <w:rFonts w:ascii="Times New Roman" w:hAnsi="Times New Roman"/>
          <w:sz w:val="28"/>
          <w:szCs w:val="28"/>
        </w:rPr>
        <w:t>Управления</w:t>
      </w:r>
      <w:r w:rsidRPr="00A63D80">
        <w:rPr>
          <w:rFonts w:ascii="Times New Roman" w:hAnsi="Times New Roman"/>
          <w:sz w:val="28"/>
          <w:szCs w:val="28"/>
        </w:rPr>
        <w:t>, заместителем руководителя</w:t>
      </w:r>
      <w:r w:rsidR="00437C56">
        <w:rPr>
          <w:rFonts w:ascii="Times New Roman" w:hAnsi="Times New Roman"/>
          <w:sz w:val="28"/>
          <w:szCs w:val="28"/>
        </w:rPr>
        <w:t>Управления</w:t>
      </w:r>
      <w:r w:rsidRPr="00A63D80">
        <w:rPr>
          <w:rFonts w:ascii="Times New Roman" w:hAnsi="Times New Roman"/>
          <w:sz w:val="28"/>
          <w:szCs w:val="28"/>
        </w:rPr>
        <w:t xml:space="preserve">, курирующим и контролирующим работу </w:t>
      </w:r>
      <w:r w:rsidR="009056AC">
        <w:rPr>
          <w:rFonts w:ascii="Times New Roman" w:hAnsi="Times New Roman"/>
          <w:sz w:val="28"/>
          <w:szCs w:val="28"/>
        </w:rPr>
        <w:t>Отдел</w:t>
      </w:r>
      <w:r w:rsidRPr="00A63D80">
        <w:rPr>
          <w:rFonts w:ascii="Times New Roman" w:hAnsi="Times New Roman"/>
          <w:sz w:val="28"/>
          <w:szCs w:val="28"/>
        </w:rPr>
        <w:t xml:space="preserve">а, в соответствии с распределением полномочий) от всех структурных подразделений сведения и документы, необходимые для выполнения возложенных на </w:t>
      </w:r>
      <w:r w:rsidR="009056AC">
        <w:rPr>
          <w:rFonts w:ascii="Times New Roman" w:hAnsi="Times New Roman"/>
          <w:sz w:val="28"/>
          <w:szCs w:val="28"/>
        </w:rPr>
        <w:t>Отдел</w:t>
      </w:r>
      <w:r w:rsidRPr="00A63D80">
        <w:rPr>
          <w:rFonts w:ascii="Times New Roman" w:hAnsi="Times New Roman"/>
          <w:sz w:val="28"/>
          <w:szCs w:val="28"/>
        </w:rPr>
        <w:t xml:space="preserve"> задач;</w:t>
      </w:r>
    </w:p>
    <w:p w:rsidR="0017313B" w:rsidRPr="00A63D80" w:rsidRDefault="0017313B" w:rsidP="00DF3FF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D80">
        <w:rPr>
          <w:rFonts w:ascii="Times New Roman" w:hAnsi="Times New Roman" w:cs="Times New Roman"/>
          <w:sz w:val="28"/>
          <w:szCs w:val="28"/>
        </w:rPr>
        <w:t xml:space="preserve">9.7. осуществлять иные полномочия в соответствии с функциями </w:t>
      </w:r>
      <w:r w:rsidR="009056AC">
        <w:rPr>
          <w:rFonts w:ascii="Times New Roman" w:hAnsi="Times New Roman" w:cs="Times New Roman"/>
          <w:sz w:val="28"/>
          <w:szCs w:val="28"/>
        </w:rPr>
        <w:t>Отдел</w:t>
      </w:r>
      <w:r w:rsidRPr="00A63D80">
        <w:rPr>
          <w:rFonts w:ascii="Times New Roman" w:hAnsi="Times New Roman" w:cs="Times New Roman"/>
          <w:sz w:val="28"/>
          <w:szCs w:val="28"/>
        </w:rPr>
        <w:t>а.</w:t>
      </w:r>
    </w:p>
    <w:p w:rsidR="00363CD1" w:rsidRPr="00140396" w:rsidRDefault="00363CD1" w:rsidP="00DF3F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 xml:space="preserve">10. Старший казначей осуществляет иные права и исполняет иные обязанности, предусмотренные законодательством </w:t>
      </w:r>
      <w:r w:rsidR="00016E62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140396">
        <w:rPr>
          <w:rFonts w:ascii="Times New Roman" w:hAnsi="Times New Roman" w:cs="Times New Roman"/>
          <w:sz w:val="28"/>
          <w:szCs w:val="28"/>
        </w:rPr>
        <w:t xml:space="preserve">, </w:t>
      </w:r>
      <w:hyperlink r:id="rId10" w:history="1">
        <w:r w:rsidRPr="00140396">
          <w:rPr>
            <w:rFonts w:ascii="Times New Roman" w:hAnsi="Times New Roman" w:cs="Times New Roman"/>
            <w:sz w:val="28"/>
            <w:szCs w:val="28"/>
          </w:rPr>
          <w:t>Положением</w:t>
        </w:r>
      </w:hyperlink>
      <w:r w:rsidRPr="00140396">
        <w:rPr>
          <w:rFonts w:ascii="Times New Roman" w:hAnsi="Times New Roman" w:cs="Times New Roman"/>
          <w:sz w:val="28"/>
          <w:szCs w:val="28"/>
        </w:rPr>
        <w:t xml:space="preserve"> о Федеральном казначействе, утвержденным постановлением Правительства </w:t>
      </w:r>
      <w:r w:rsidR="00016E62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140396">
        <w:rPr>
          <w:rFonts w:ascii="Times New Roman" w:hAnsi="Times New Roman" w:cs="Times New Roman"/>
          <w:sz w:val="28"/>
          <w:szCs w:val="28"/>
        </w:rPr>
        <w:t xml:space="preserve"> от 1 декабря 2004 г. </w:t>
      </w:r>
      <w:r w:rsidR="00D3241A">
        <w:rPr>
          <w:rFonts w:ascii="Times New Roman" w:hAnsi="Times New Roman" w:cs="Times New Roman"/>
          <w:sz w:val="28"/>
          <w:szCs w:val="28"/>
        </w:rPr>
        <w:t>№</w:t>
      </w:r>
      <w:r w:rsidRPr="00140396">
        <w:rPr>
          <w:rFonts w:ascii="Times New Roman" w:hAnsi="Times New Roman" w:cs="Times New Roman"/>
          <w:sz w:val="28"/>
          <w:szCs w:val="28"/>
        </w:rPr>
        <w:t xml:space="preserve">703 </w:t>
      </w:r>
      <w:r w:rsidR="00D3241A" w:rsidRPr="00140396">
        <w:rPr>
          <w:rFonts w:ascii="Times New Roman" w:hAnsi="Times New Roman" w:cs="Times New Roman"/>
          <w:sz w:val="28"/>
          <w:szCs w:val="28"/>
        </w:rPr>
        <w:t>«</w:t>
      </w:r>
      <w:r w:rsidRPr="00140396">
        <w:rPr>
          <w:rFonts w:ascii="Times New Roman" w:hAnsi="Times New Roman" w:cs="Times New Roman"/>
          <w:sz w:val="28"/>
          <w:szCs w:val="28"/>
        </w:rPr>
        <w:t>О Федеральном казначействе</w:t>
      </w:r>
      <w:r w:rsidR="00D3241A" w:rsidRPr="00140396">
        <w:rPr>
          <w:rFonts w:ascii="Times New Roman" w:hAnsi="Times New Roman" w:cs="Times New Roman"/>
          <w:sz w:val="28"/>
          <w:szCs w:val="28"/>
        </w:rPr>
        <w:t>»</w:t>
      </w:r>
      <w:r w:rsidRPr="00140396">
        <w:rPr>
          <w:rFonts w:ascii="Times New Roman" w:hAnsi="Times New Roman" w:cs="Times New Roman"/>
          <w:sz w:val="28"/>
          <w:szCs w:val="28"/>
        </w:rPr>
        <w:t xml:space="preserve">, Положением об </w:t>
      </w:r>
      <w:r w:rsidR="009056AC">
        <w:rPr>
          <w:rFonts w:ascii="Times New Roman" w:hAnsi="Times New Roman" w:cs="Times New Roman"/>
          <w:sz w:val="28"/>
          <w:szCs w:val="28"/>
        </w:rPr>
        <w:t>Управлени</w:t>
      </w:r>
      <w:r w:rsidRPr="00140396">
        <w:rPr>
          <w:rFonts w:ascii="Times New Roman" w:hAnsi="Times New Roman" w:cs="Times New Roman"/>
          <w:sz w:val="28"/>
          <w:szCs w:val="28"/>
        </w:rPr>
        <w:t xml:space="preserve">и </w:t>
      </w:r>
      <w:r w:rsidR="009056AC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140396">
        <w:rPr>
          <w:rFonts w:ascii="Times New Roman" w:hAnsi="Times New Roman" w:cs="Times New Roman"/>
          <w:sz w:val="28"/>
          <w:szCs w:val="28"/>
        </w:rPr>
        <w:t xml:space="preserve"> по г. Москве, утвержденным приказом </w:t>
      </w:r>
      <w:r w:rsidR="009056AC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140396">
        <w:rPr>
          <w:rFonts w:ascii="Times New Roman" w:hAnsi="Times New Roman" w:cs="Times New Roman"/>
          <w:sz w:val="28"/>
          <w:szCs w:val="28"/>
        </w:rPr>
        <w:t xml:space="preserve"> от 27 декабря 2013 № 316 «Об утверждении положений об </w:t>
      </w:r>
      <w:r w:rsidR="009056AC">
        <w:rPr>
          <w:rFonts w:ascii="Times New Roman" w:hAnsi="Times New Roman" w:cs="Times New Roman"/>
          <w:sz w:val="28"/>
          <w:szCs w:val="28"/>
        </w:rPr>
        <w:t>Управлени</w:t>
      </w:r>
      <w:r w:rsidRPr="00140396">
        <w:rPr>
          <w:rFonts w:ascii="Times New Roman" w:hAnsi="Times New Roman" w:cs="Times New Roman"/>
          <w:sz w:val="28"/>
          <w:szCs w:val="28"/>
        </w:rPr>
        <w:t xml:space="preserve">ях </w:t>
      </w:r>
      <w:r w:rsidR="009056AC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140396">
        <w:rPr>
          <w:rFonts w:ascii="Times New Roman" w:hAnsi="Times New Roman" w:cs="Times New Roman"/>
          <w:sz w:val="28"/>
          <w:szCs w:val="28"/>
        </w:rPr>
        <w:t xml:space="preserve"> по субъектам </w:t>
      </w:r>
      <w:r w:rsidR="00016E62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140396">
        <w:rPr>
          <w:rFonts w:ascii="Times New Roman" w:hAnsi="Times New Roman" w:cs="Times New Roman"/>
          <w:sz w:val="28"/>
          <w:szCs w:val="28"/>
        </w:rPr>
        <w:t xml:space="preserve">, а также признании утратившими силу некоторых Приказов </w:t>
      </w:r>
      <w:r w:rsidR="009056AC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140396">
        <w:rPr>
          <w:rFonts w:ascii="Times New Roman" w:hAnsi="Times New Roman" w:cs="Times New Roman"/>
          <w:sz w:val="28"/>
          <w:szCs w:val="28"/>
        </w:rPr>
        <w:t xml:space="preserve">», Положением об </w:t>
      </w:r>
      <w:r w:rsidR="009056AC">
        <w:rPr>
          <w:rFonts w:ascii="Times New Roman" w:hAnsi="Times New Roman" w:cs="Times New Roman"/>
          <w:sz w:val="28"/>
          <w:szCs w:val="28"/>
        </w:rPr>
        <w:t>Отдел</w:t>
      </w:r>
      <w:r w:rsidRPr="00140396">
        <w:rPr>
          <w:rFonts w:ascii="Times New Roman" w:hAnsi="Times New Roman" w:cs="Times New Roman"/>
          <w:sz w:val="28"/>
          <w:szCs w:val="28"/>
        </w:rPr>
        <w:t>е казначейского сопровождения средств, предоставляемых в рамках государственного оборонного заказа</w:t>
      </w:r>
      <w:r w:rsidR="00A97DF7">
        <w:rPr>
          <w:rFonts w:ascii="Times New Roman" w:hAnsi="Times New Roman" w:cs="Times New Roman"/>
          <w:sz w:val="28"/>
          <w:szCs w:val="28"/>
        </w:rPr>
        <w:t>, утвержденного в установленном порядке.</w:t>
      </w:r>
    </w:p>
    <w:p w:rsidR="00363CD1" w:rsidRPr="00140396" w:rsidRDefault="00363CD1" w:rsidP="00DF3FF3">
      <w:pPr>
        <w:pStyle w:val="ConsPlusNormal"/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 xml:space="preserve">11. Старший казначей за неисполнение или ненадлежащее исполнение должностных обязанностей может быть привлечен к ответственности в соответствии с законодательством </w:t>
      </w:r>
      <w:r w:rsidR="00016E62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14039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37C56" w:rsidRPr="00140396" w:rsidRDefault="00437C56" w:rsidP="00F5511D">
      <w:pPr>
        <w:pStyle w:val="ConsPlusNormal"/>
        <w:spacing w:after="120"/>
        <w:jc w:val="both"/>
        <w:rPr>
          <w:rFonts w:ascii="Times New Roman" w:hAnsi="Times New Roman" w:cs="Times New Roman"/>
          <w:sz w:val="28"/>
          <w:szCs w:val="28"/>
        </w:rPr>
      </w:pPr>
    </w:p>
    <w:p w:rsidR="00363CD1" w:rsidRPr="00140396" w:rsidRDefault="00363CD1" w:rsidP="00DF3FF3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 xml:space="preserve">IV. Перечень вопросов, по которым </w:t>
      </w:r>
      <w:r w:rsidR="002533E5">
        <w:rPr>
          <w:rFonts w:ascii="Times New Roman" w:hAnsi="Times New Roman" w:cs="Times New Roman"/>
          <w:sz w:val="28"/>
          <w:szCs w:val="28"/>
        </w:rPr>
        <w:t>с</w:t>
      </w:r>
      <w:r w:rsidRPr="00140396">
        <w:rPr>
          <w:rFonts w:ascii="Times New Roman" w:hAnsi="Times New Roman" w:cs="Times New Roman"/>
          <w:sz w:val="28"/>
          <w:szCs w:val="28"/>
        </w:rPr>
        <w:t>тарший казначей</w:t>
      </w:r>
    </w:p>
    <w:p w:rsidR="00363CD1" w:rsidRPr="00140396" w:rsidRDefault="00363CD1" w:rsidP="00DF3FF3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>вправе или обязан самостоятельно принимать управленческие</w:t>
      </w:r>
    </w:p>
    <w:p w:rsidR="00C93BCC" w:rsidRDefault="00363CD1" w:rsidP="00DF3FF3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>и иные решения</w:t>
      </w:r>
    </w:p>
    <w:p w:rsidR="002533E5" w:rsidRPr="00140396" w:rsidRDefault="002533E5" w:rsidP="00DF3FF3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533E5" w:rsidRPr="00054CFA" w:rsidRDefault="002533E5" w:rsidP="002533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>12. При исполнении служебных обязанностей</w:t>
      </w:r>
      <w:r w:rsidRPr="00140396">
        <w:rPr>
          <w:rFonts w:ascii="Times New Roman" w:hAnsi="Times New Roman" w:cs="Times New Roman"/>
          <w:sz w:val="28"/>
          <w:szCs w:val="28"/>
        </w:rPr>
        <w:t xml:space="preserve">старшийказначей </w:t>
      </w:r>
      <w:r w:rsidRPr="00054CFA">
        <w:rPr>
          <w:rFonts w:ascii="Times New Roman" w:hAnsi="Times New Roman" w:cs="Times New Roman"/>
          <w:sz w:val="28"/>
          <w:szCs w:val="28"/>
        </w:rPr>
        <w:t xml:space="preserve">вправе </w:t>
      </w:r>
      <w:r w:rsidRPr="000540B0">
        <w:rPr>
          <w:rFonts w:ascii="Times New Roman" w:hAnsi="Times New Roman" w:cs="Times New Roman"/>
          <w:sz w:val="28"/>
          <w:szCs w:val="28"/>
        </w:rPr>
        <w:t xml:space="preserve">или обязан </w:t>
      </w:r>
      <w:r w:rsidRPr="00054CFA">
        <w:rPr>
          <w:rFonts w:ascii="Times New Roman" w:hAnsi="Times New Roman" w:cs="Times New Roman"/>
          <w:sz w:val="28"/>
          <w:szCs w:val="28"/>
        </w:rPr>
        <w:t>самостоятельно принимать решения по вопросам:</w:t>
      </w:r>
    </w:p>
    <w:p w:rsidR="002533E5" w:rsidRPr="00054CFA" w:rsidRDefault="002533E5" w:rsidP="002533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 xml:space="preserve">12.1. При исполнении служебных обязанностей </w:t>
      </w:r>
      <w:r w:rsidRPr="00140396">
        <w:rPr>
          <w:rFonts w:ascii="Times New Roman" w:hAnsi="Times New Roman" w:cs="Times New Roman"/>
          <w:sz w:val="28"/>
          <w:szCs w:val="28"/>
        </w:rPr>
        <w:t xml:space="preserve">старший казначей </w:t>
      </w:r>
      <w:r w:rsidRPr="00054CFA">
        <w:rPr>
          <w:rFonts w:ascii="Times New Roman" w:hAnsi="Times New Roman" w:cs="Times New Roman"/>
          <w:sz w:val="28"/>
          <w:szCs w:val="28"/>
        </w:rPr>
        <w:t>вправе самостоятельно принимать решения по вопросам:</w:t>
      </w:r>
    </w:p>
    <w:p w:rsidR="002533E5" w:rsidRPr="00054CFA" w:rsidRDefault="002533E5" w:rsidP="002533E5">
      <w:pPr>
        <w:pStyle w:val="p16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12.1.1. </w:t>
      </w:r>
      <w:r w:rsidRPr="00054CFA">
        <w:rPr>
          <w:rFonts w:ascii="Times New Roman" w:hAnsi="Times New Roman" w:cs="Times New Roman"/>
          <w:sz w:val="28"/>
          <w:szCs w:val="28"/>
        </w:rPr>
        <w:t>согласования и визирования документов, дач</w:t>
      </w:r>
      <w:r w:rsidR="00F5511D">
        <w:rPr>
          <w:rFonts w:ascii="Times New Roman" w:hAnsi="Times New Roman" w:cs="Times New Roman"/>
          <w:sz w:val="28"/>
          <w:szCs w:val="28"/>
        </w:rPr>
        <w:t>и</w:t>
      </w:r>
      <w:r w:rsidRPr="00054CFA">
        <w:rPr>
          <w:rFonts w:ascii="Times New Roman" w:hAnsi="Times New Roman" w:cs="Times New Roman"/>
          <w:sz w:val="28"/>
          <w:szCs w:val="28"/>
        </w:rPr>
        <w:t xml:space="preserve"> заключений и предложений;</w:t>
      </w:r>
    </w:p>
    <w:p w:rsidR="002533E5" w:rsidRPr="00054CFA" w:rsidRDefault="002533E5" w:rsidP="002533E5">
      <w:pPr>
        <w:pStyle w:val="p16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12.1.</w:t>
      </w:r>
      <w:r w:rsidRPr="00054CFA">
        <w:rPr>
          <w:rFonts w:ascii="Times New Roman" w:hAnsi="Times New Roman" w:cs="Times New Roman"/>
          <w:sz w:val="28"/>
          <w:szCs w:val="28"/>
        </w:rPr>
        <w:t>2. запроса и получения (по согласованию с руководителем</w:t>
      </w:r>
      <w:r w:rsidR="00437C56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054CFA">
        <w:rPr>
          <w:rFonts w:ascii="Times New Roman" w:hAnsi="Times New Roman" w:cs="Times New Roman"/>
          <w:sz w:val="28"/>
          <w:szCs w:val="28"/>
        </w:rPr>
        <w:t>, заместителем руководителя</w:t>
      </w:r>
      <w:r w:rsidR="00437C56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054CFA">
        <w:rPr>
          <w:rFonts w:ascii="Times New Roman" w:hAnsi="Times New Roman" w:cs="Times New Roman"/>
          <w:sz w:val="28"/>
          <w:szCs w:val="28"/>
        </w:rPr>
        <w:t xml:space="preserve">, курирующим и контролирующим работу </w:t>
      </w:r>
      <w:r>
        <w:rPr>
          <w:rFonts w:ascii="Times New Roman" w:hAnsi="Times New Roman" w:cs="Times New Roman"/>
          <w:sz w:val="28"/>
          <w:szCs w:val="28"/>
        </w:rPr>
        <w:t>Отдел</w:t>
      </w:r>
      <w:r w:rsidRPr="00054CFA">
        <w:rPr>
          <w:rFonts w:ascii="Times New Roman" w:hAnsi="Times New Roman" w:cs="Times New Roman"/>
          <w:sz w:val="28"/>
          <w:szCs w:val="28"/>
        </w:rPr>
        <w:t>а, в соответствии с распределением полномочий) от всех структурных подразделений сведений и документов, необходимы</w:t>
      </w:r>
      <w:r w:rsidR="00F5511D">
        <w:rPr>
          <w:rFonts w:ascii="Times New Roman" w:hAnsi="Times New Roman" w:cs="Times New Roman"/>
          <w:sz w:val="28"/>
          <w:szCs w:val="28"/>
        </w:rPr>
        <w:t>х</w:t>
      </w:r>
      <w:r w:rsidRPr="00054CFA">
        <w:rPr>
          <w:rFonts w:ascii="Times New Roman" w:hAnsi="Times New Roman" w:cs="Times New Roman"/>
          <w:sz w:val="28"/>
          <w:szCs w:val="28"/>
        </w:rPr>
        <w:t xml:space="preserve"> для выполнения возложенных на </w:t>
      </w:r>
      <w:r>
        <w:rPr>
          <w:rFonts w:ascii="Times New Roman" w:hAnsi="Times New Roman" w:cs="Times New Roman"/>
          <w:sz w:val="28"/>
          <w:szCs w:val="28"/>
        </w:rPr>
        <w:t>Отдел</w:t>
      </w:r>
      <w:r w:rsidRPr="00054CFA">
        <w:rPr>
          <w:rFonts w:ascii="Times New Roman" w:hAnsi="Times New Roman" w:cs="Times New Roman"/>
          <w:sz w:val="28"/>
          <w:szCs w:val="28"/>
        </w:rPr>
        <w:t xml:space="preserve"> задач;</w:t>
      </w:r>
    </w:p>
    <w:p w:rsidR="002533E5" w:rsidRPr="00054CFA" w:rsidRDefault="002533E5" w:rsidP="002533E5">
      <w:pPr>
        <w:pStyle w:val="p16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>12.</w:t>
      </w:r>
      <w:r>
        <w:rPr>
          <w:rFonts w:ascii="Times New Roman" w:hAnsi="Times New Roman" w:cs="Times New Roman"/>
          <w:sz w:val="28"/>
          <w:szCs w:val="28"/>
        </w:rPr>
        <w:t>1.</w:t>
      </w:r>
      <w:r w:rsidRPr="00054CFA">
        <w:rPr>
          <w:rFonts w:ascii="Times New Roman" w:hAnsi="Times New Roman" w:cs="Times New Roman"/>
          <w:sz w:val="28"/>
          <w:szCs w:val="28"/>
        </w:rPr>
        <w:t xml:space="preserve">3. дачи сотрудникам </w:t>
      </w:r>
      <w:r>
        <w:rPr>
          <w:rFonts w:ascii="Times New Roman" w:hAnsi="Times New Roman" w:cs="Times New Roman"/>
          <w:sz w:val="28"/>
          <w:szCs w:val="28"/>
        </w:rPr>
        <w:t>Отдел</w:t>
      </w:r>
      <w:r w:rsidRPr="00054CFA">
        <w:rPr>
          <w:rFonts w:ascii="Times New Roman" w:hAnsi="Times New Roman" w:cs="Times New Roman"/>
          <w:sz w:val="28"/>
          <w:szCs w:val="28"/>
        </w:rPr>
        <w:t>а разъяснений по вопросам, входящим в должностные обязанности, предусмотренные настоящим должностным регламентом;</w:t>
      </w:r>
    </w:p>
    <w:p w:rsidR="002533E5" w:rsidRPr="00054CFA" w:rsidRDefault="002533E5" w:rsidP="002533E5">
      <w:pPr>
        <w:pStyle w:val="p16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>12.</w:t>
      </w:r>
      <w:r>
        <w:rPr>
          <w:rFonts w:ascii="Times New Roman" w:hAnsi="Times New Roman" w:cs="Times New Roman"/>
          <w:sz w:val="28"/>
          <w:szCs w:val="28"/>
        </w:rPr>
        <w:t>1.</w:t>
      </w:r>
      <w:r w:rsidRPr="00054CFA">
        <w:rPr>
          <w:rFonts w:ascii="Times New Roman" w:hAnsi="Times New Roman" w:cs="Times New Roman"/>
          <w:sz w:val="28"/>
          <w:szCs w:val="28"/>
        </w:rPr>
        <w:t>4. отказа в приеме документов, оформленных ненадлежащим образом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533E5" w:rsidRPr="00054CFA" w:rsidRDefault="002533E5" w:rsidP="002533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>12.</w:t>
      </w: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054CFA">
        <w:rPr>
          <w:rFonts w:ascii="Times New Roman" w:hAnsi="Times New Roman" w:cs="Times New Roman"/>
          <w:sz w:val="28"/>
          <w:szCs w:val="28"/>
        </w:rPr>
        <w:t xml:space="preserve">При исполнении служебных обязанностей </w:t>
      </w:r>
      <w:r w:rsidRPr="00140396">
        <w:rPr>
          <w:rFonts w:ascii="Times New Roman" w:hAnsi="Times New Roman" w:cs="Times New Roman"/>
          <w:sz w:val="28"/>
          <w:szCs w:val="28"/>
        </w:rPr>
        <w:t>старший</w:t>
      </w:r>
      <w:r>
        <w:rPr>
          <w:rFonts w:ascii="Times New Roman" w:hAnsi="Times New Roman" w:cs="Times New Roman"/>
          <w:sz w:val="28"/>
          <w:szCs w:val="28"/>
        </w:rPr>
        <w:t xml:space="preserve"> казначей </w:t>
      </w:r>
      <w:r w:rsidRPr="000540B0">
        <w:rPr>
          <w:rFonts w:ascii="Times New Roman" w:hAnsi="Times New Roman" w:cs="Times New Roman"/>
          <w:sz w:val="28"/>
          <w:szCs w:val="28"/>
        </w:rPr>
        <w:t xml:space="preserve">обязан </w:t>
      </w:r>
      <w:r w:rsidRPr="00054CFA">
        <w:rPr>
          <w:rFonts w:ascii="Times New Roman" w:hAnsi="Times New Roman" w:cs="Times New Roman"/>
          <w:sz w:val="28"/>
          <w:szCs w:val="28"/>
        </w:rPr>
        <w:t>самостоятельно принимать решения по вопросам:</w:t>
      </w:r>
    </w:p>
    <w:p w:rsidR="002533E5" w:rsidRPr="00054CFA" w:rsidRDefault="002533E5" w:rsidP="002533E5">
      <w:pPr>
        <w:pStyle w:val="p16"/>
        <w:tabs>
          <w:tab w:val="left" w:pos="1560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12.2.1.</w:t>
      </w:r>
      <w:r w:rsidRPr="00054CFA">
        <w:rPr>
          <w:rFonts w:ascii="Times New Roman" w:hAnsi="Times New Roman" w:cs="Times New Roman"/>
          <w:sz w:val="28"/>
          <w:szCs w:val="28"/>
        </w:rPr>
        <w:t xml:space="preserve"> подготовки писем в адрес </w:t>
      </w:r>
      <w:r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054CFA">
        <w:rPr>
          <w:rFonts w:ascii="Times New Roman" w:hAnsi="Times New Roman" w:cs="Times New Roman"/>
          <w:sz w:val="28"/>
          <w:szCs w:val="28"/>
        </w:rPr>
        <w:t>, органов государственной власти, участников и неучастников бюджетного процесса, организаций и граждан в рамках осуществляемых полномочий;</w:t>
      </w:r>
    </w:p>
    <w:p w:rsidR="002533E5" w:rsidRPr="00054CFA" w:rsidRDefault="002533E5" w:rsidP="002533E5">
      <w:pPr>
        <w:pStyle w:val="p16"/>
        <w:tabs>
          <w:tab w:val="left" w:pos="1560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>12.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054CF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2.</w:t>
      </w:r>
      <w:r w:rsidRPr="00054CFA">
        <w:rPr>
          <w:rFonts w:ascii="Times New Roman" w:hAnsi="Times New Roman" w:cs="Times New Roman"/>
          <w:sz w:val="28"/>
          <w:szCs w:val="28"/>
        </w:rPr>
        <w:t xml:space="preserve"> подготовки в установленном порядке и в надлежащие сроки информации и отчетов в адрес </w:t>
      </w:r>
      <w:r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054CFA">
        <w:rPr>
          <w:rFonts w:ascii="Times New Roman" w:hAnsi="Times New Roman" w:cs="Times New Roman"/>
          <w:sz w:val="28"/>
          <w:szCs w:val="28"/>
        </w:rPr>
        <w:t xml:space="preserve"> и иные органы государственной власти по вопросам, отнесенным к полномочиям </w:t>
      </w:r>
      <w:r>
        <w:rPr>
          <w:rFonts w:ascii="Times New Roman" w:hAnsi="Times New Roman" w:cs="Times New Roman"/>
          <w:sz w:val="28"/>
          <w:szCs w:val="28"/>
        </w:rPr>
        <w:t>Отдел</w:t>
      </w:r>
      <w:r w:rsidRPr="00054CFA">
        <w:rPr>
          <w:rFonts w:ascii="Times New Roman" w:hAnsi="Times New Roman" w:cs="Times New Roman"/>
          <w:sz w:val="28"/>
          <w:szCs w:val="28"/>
        </w:rPr>
        <w:t>а;</w:t>
      </w:r>
    </w:p>
    <w:p w:rsidR="002533E5" w:rsidRPr="00054CFA" w:rsidRDefault="002533E5" w:rsidP="002533E5">
      <w:pPr>
        <w:pStyle w:val="p16"/>
        <w:tabs>
          <w:tab w:val="left" w:pos="1560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>12.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054CF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054CFA">
        <w:rPr>
          <w:rFonts w:ascii="Times New Roman" w:hAnsi="Times New Roman" w:cs="Times New Roman"/>
          <w:sz w:val="28"/>
          <w:szCs w:val="28"/>
        </w:rPr>
        <w:t xml:space="preserve">осуществления взаимодействия с сотрудниками структурных подразделений </w:t>
      </w:r>
      <w:r>
        <w:rPr>
          <w:rFonts w:ascii="Times New Roman" w:hAnsi="Times New Roman" w:cs="Times New Roman"/>
          <w:sz w:val="28"/>
          <w:szCs w:val="28"/>
        </w:rPr>
        <w:t>Управлени</w:t>
      </w:r>
      <w:r w:rsidRPr="00054CFA">
        <w:rPr>
          <w:rFonts w:ascii="Times New Roman" w:hAnsi="Times New Roman" w:cs="Times New Roman"/>
          <w:sz w:val="28"/>
          <w:szCs w:val="28"/>
        </w:rPr>
        <w:t xml:space="preserve">я; </w:t>
      </w:r>
    </w:p>
    <w:p w:rsidR="00363CD1" w:rsidRDefault="002533E5" w:rsidP="00437C56">
      <w:pPr>
        <w:pStyle w:val="p16"/>
        <w:tabs>
          <w:tab w:val="left" w:pos="1560"/>
        </w:tabs>
        <w:spacing w:before="0" w:beforeAutospacing="0" w:after="12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>12.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054CF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4.</w:t>
      </w:r>
      <w:r w:rsidRPr="00054CFA">
        <w:rPr>
          <w:rFonts w:ascii="Times New Roman" w:hAnsi="Times New Roman" w:cs="Times New Roman"/>
          <w:sz w:val="28"/>
          <w:szCs w:val="28"/>
        </w:rPr>
        <w:t xml:space="preserve"> представления интересов </w:t>
      </w:r>
      <w:r>
        <w:rPr>
          <w:rFonts w:ascii="Times New Roman" w:hAnsi="Times New Roman" w:cs="Times New Roman"/>
          <w:sz w:val="28"/>
          <w:szCs w:val="28"/>
        </w:rPr>
        <w:t>Управлени</w:t>
      </w:r>
      <w:r w:rsidRPr="00054CFA">
        <w:rPr>
          <w:rFonts w:ascii="Times New Roman" w:hAnsi="Times New Roman" w:cs="Times New Roman"/>
          <w:sz w:val="28"/>
          <w:szCs w:val="28"/>
        </w:rPr>
        <w:t xml:space="preserve">я в сторонних организациях по вопросам, относящимся деятельности </w:t>
      </w:r>
      <w:r>
        <w:rPr>
          <w:rFonts w:ascii="Times New Roman" w:hAnsi="Times New Roman" w:cs="Times New Roman"/>
          <w:sz w:val="28"/>
          <w:szCs w:val="28"/>
        </w:rPr>
        <w:t>Отдел</w:t>
      </w:r>
      <w:r w:rsidRPr="00054CFA">
        <w:rPr>
          <w:rFonts w:ascii="Times New Roman" w:hAnsi="Times New Roman" w:cs="Times New Roman"/>
          <w:sz w:val="28"/>
          <w:szCs w:val="28"/>
        </w:rPr>
        <w:t>а.</w:t>
      </w:r>
    </w:p>
    <w:p w:rsidR="002533E5" w:rsidRPr="00140396" w:rsidRDefault="002533E5" w:rsidP="002533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3CD1" w:rsidRPr="00140396" w:rsidRDefault="00363CD1" w:rsidP="00DF3FF3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 xml:space="preserve">V. Перечень вопросов, по которым </w:t>
      </w:r>
      <w:r w:rsidR="002533E5">
        <w:rPr>
          <w:rFonts w:ascii="Times New Roman" w:hAnsi="Times New Roman" w:cs="Times New Roman"/>
          <w:sz w:val="28"/>
          <w:szCs w:val="28"/>
        </w:rPr>
        <w:t>с</w:t>
      </w:r>
      <w:r w:rsidRPr="00140396">
        <w:rPr>
          <w:rFonts w:ascii="Times New Roman" w:hAnsi="Times New Roman" w:cs="Times New Roman"/>
          <w:sz w:val="28"/>
          <w:szCs w:val="28"/>
        </w:rPr>
        <w:t>тарший казначей</w:t>
      </w:r>
    </w:p>
    <w:p w:rsidR="00363CD1" w:rsidRPr="00140396" w:rsidRDefault="00363CD1" w:rsidP="00DF3FF3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 xml:space="preserve">вправе или обязан участвовать при подготовке проектов </w:t>
      </w:r>
    </w:p>
    <w:p w:rsidR="00363CD1" w:rsidRPr="00140396" w:rsidRDefault="00363CD1" w:rsidP="00DF3FF3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>нормативных правовых актов и (или) проектов</w:t>
      </w:r>
    </w:p>
    <w:p w:rsidR="00C93BCC" w:rsidRPr="00140396" w:rsidRDefault="00363CD1" w:rsidP="00DF3FF3">
      <w:pPr>
        <w:pStyle w:val="ConsPlusNormal"/>
        <w:spacing w:after="24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>управленческих и иных решений</w:t>
      </w:r>
    </w:p>
    <w:p w:rsidR="002533E5" w:rsidRPr="002533E5" w:rsidRDefault="002533E5" w:rsidP="002533E5">
      <w:pPr>
        <w:pStyle w:val="ConsPlusNormal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E5">
        <w:rPr>
          <w:rFonts w:ascii="Times New Roman" w:hAnsi="Times New Roman" w:cs="Times New Roman"/>
          <w:sz w:val="28"/>
          <w:szCs w:val="28"/>
        </w:rPr>
        <w:t xml:space="preserve">13. </w:t>
      </w:r>
      <w:r>
        <w:rPr>
          <w:rFonts w:ascii="Times New Roman" w:hAnsi="Times New Roman" w:cs="Times New Roman"/>
          <w:sz w:val="28"/>
          <w:szCs w:val="28"/>
        </w:rPr>
        <w:t>Старший к</w:t>
      </w:r>
      <w:r w:rsidRPr="002533E5">
        <w:rPr>
          <w:rFonts w:ascii="Times New Roman" w:hAnsi="Times New Roman" w:cs="Times New Roman"/>
          <w:sz w:val="28"/>
          <w:szCs w:val="28"/>
        </w:rPr>
        <w:t>азначей в соответствии со своей компетенцией вправе или обязан участвовать при подготовке (обсуждении) следующих проектов:</w:t>
      </w:r>
    </w:p>
    <w:p w:rsidR="002533E5" w:rsidRPr="002533E5" w:rsidRDefault="002533E5" w:rsidP="002533E5">
      <w:pPr>
        <w:pStyle w:val="ConsPlusNormal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E5">
        <w:rPr>
          <w:rFonts w:ascii="Times New Roman" w:hAnsi="Times New Roman" w:cs="Times New Roman"/>
          <w:sz w:val="28"/>
          <w:szCs w:val="28"/>
        </w:rPr>
        <w:t xml:space="preserve">13.1. </w:t>
      </w:r>
      <w:r>
        <w:rPr>
          <w:rFonts w:ascii="Times New Roman" w:hAnsi="Times New Roman" w:cs="Times New Roman"/>
          <w:sz w:val="28"/>
          <w:szCs w:val="28"/>
        </w:rPr>
        <w:t>Старший к</w:t>
      </w:r>
      <w:r w:rsidRPr="002533E5">
        <w:rPr>
          <w:rFonts w:ascii="Times New Roman" w:hAnsi="Times New Roman" w:cs="Times New Roman"/>
          <w:sz w:val="28"/>
          <w:szCs w:val="28"/>
        </w:rPr>
        <w:t>азначей в соответствии со своей компетенцией вправе участвовать при подготовке (обсуждении) следующих проектов:</w:t>
      </w:r>
    </w:p>
    <w:p w:rsidR="002533E5" w:rsidRDefault="002533E5" w:rsidP="002533E5">
      <w:pPr>
        <w:pStyle w:val="ConsPlusNormal"/>
        <w:numPr>
          <w:ilvl w:val="2"/>
          <w:numId w:val="37"/>
        </w:numPr>
        <w:tabs>
          <w:tab w:val="left" w:pos="1701"/>
          <w:tab w:val="left" w:pos="2127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E5">
        <w:rPr>
          <w:rFonts w:ascii="Times New Roman" w:hAnsi="Times New Roman" w:cs="Times New Roman"/>
          <w:sz w:val="28"/>
          <w:szCs w:val="28"/>
        </w:rPr>
        <w:t>в подготовке соответствующих документов по организации деятельности Управления в части обеспечения исполнения функций, возложенных на Отдел;</w:t>
      </w:r>
    </w:p>
    <w:p w:rsidR="002533E5" w:rsidRPr="00437C56" w:rsidRDefault="002533E5" w:rsidP="002533E5">
      <w:pPr>
        <w:pStyle w:val="ConsPlusNormal"/>
        <w:numPr>
          <w:ilvl w:val="2"/>
          <w:numId w:val="37"/>
        </w:numPr>
        <w:tabs>
          <w:tab w:val="left" w:pos="1701"/>
          <w:tab w:val="left" w:pos="2127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37C56">
        <w:rPr>
          <w:rFonts w:ascii="Times New Roman" w:hAnsi="Times New Roman" w:cs="Times New Roman"/>
          <w:sz w:val="26"/>
          <w:szCs w:val="26"/>
        </w:rPr>
        <w:t>в разработке перспективных и текущих задач Отдела;</w:t>
      </w:r>
    </w:p>
    <w:p w:rsidR="002533E5" w:rsidRPr="00437C56" w:rsidRDefault="002533E5" w:rsidP="002533E5">
      <w:pPr>
        <w:pStyle w:val="ConsPlusNormal"/>
        <w:numPr>
          <w:ilvl w:val="2"/>
          <w:numId w:val="37"/>
        </w:numPr>
        <w:tabs>
          <w:tab w:val="left" w:pos="1701"/>
          <w:tab w:val="left" w:pos="2127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37C56">
        <w:rPr>
          <w:rFonts w:ascii="Times New Roman" w:hAnsi="Times New Roman" w:cs="Times New Roman"/>
          <w:sz w:val="26"/>
          <w:szCs w:val="26"/>
        </w:rPr>
        <w:t>в подготовке графика отпусков сотрудников Отдела.</w:t>
      </w:r>
    </w:p>
    <w:p w:rsidR="002533E5" w:rsidRPr="00437C56" w:rsidRDefault="002533E5" w:rsidP="002533E5">
      <w:pPr>
        <w:pStyle w:val="ConsPlusNormal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37C56">
        <w:rPr>
          <w:rFonts w:ascii="Times New Roman" w:hAnsi="Times New Roman" w:cs="Times New Roman"/>
          <w:sz w:val="26"/>
          <w:szCs w:val="26"/>
        </w:rPr>
        <w:t>13.2. Старший казначей в соответствии со своей компетенцией обязан участвовать при подготовке (обсуждении) следующих проектов:</w:t>
      </w:r>
    </w:p>
    <w:p w:rsidR="002533E5" w:rsidRPr="00437C56" w:rsidRDefault="002533E5" w:rsidP="002533E5">
      <w:pPr>
        <w:pStyle w:val="ConsPlusNormal"/>
        <w:numPr>
          <w:ilvl w:val="0"/>
          <w:numId w:val="36"/>
        </w:numPr>
        <w:tabs>
          <w:tab w:val="left" w:pos="1701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37C56">
        <w:rPr>
          <w:rFonts w:ascii="Times New Roman" w:hAnsi="Times New Roman" w:cs="Times New Roman"/>
          <w:sz w:val="26"/>
          <w:szCs w:val="26"/>
        </w:rPr>
        <w:t>в подготовке аналитических материалов по направлению деятельности;</w:t>
      </w:r>
    </w:p>
    <w:p w:rsidR="002533E5" w:rsidRPr="00437C56" w:rsidRDefault="002533E5" w:rsidP="002533E5">
      <w:pPr>
        <w:pStyle w:val="ConsPlusNormal"/>
        <w:numPr>
          <w:ilvl w:val="0"/>
          <w:numId w:val="36"/>
        </w:numPr>
        <w:tabs>
          <w:tab w:val="left" w:pos="1701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37C56">
        <w:rPr>
          <w:rFonts w:ascii="Times New Roman" w:hAnsi="Times New Roman" w:cs="Times New Roman"/>
          <w:sz w:val="26"/>
          <w:szCs w:val="26"/>
        </w:rPr>
        <w:t>в подготовке ответов на обращения граждан, организаций, участников и неучастников бюджетного процесса;</w:t>
      </w:r>
    </w:p>
    <w:p w:rsidR="002533E5" w:rsidRPr="00437C56" w:rsidRDefault="002533E5" w:rsidP="002533E5">
      <w:pPr>
        <w:pStyle w:val="ConsPlusNormal"/>
        <w:numPr>
          <w:ilvl w:val="0"/>
          <w:numId w:val="36"/>
        </w:numPr>
        <w:tabs>
          <w:tab w:val="left" w:pos="1701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37C56">
        <w:rPr>
          <w:rFonts w:ascii="Times New Roman" w:hAnsi="Times New Roman" w:cs="Times New Roman"/>
          <w:sz w:val="26"/>
          <w:szCs w:val="26"/>
        </w:rPr>
        <w:t>в подготовке предложений по совершенствованию работы Отдела;</w:t>
      </w:r>
    </w:p>
    <w:p w:rsidR="002533E5" w:rsidRPr="002533E5" w:rsidRDefault="002533E5" w:rsidP="002533E5">
      <w:pPr>
        <w:pStyle w:val="ConsPlusNormal"/>
        <w:numPr>
          <w:ilvl w:val="0"/>
          <w:numId w:val="36"/>
        </w:numPr>
        <w:tabs>
          <w:tab w:val="left" w:pos="170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7C56">
        <w:rPr>
          <w:rFonts w:ascii="Times New Roman" w:hAnsi="Times New Roman" w:cs="Times New Roman"/>
          <w:sz w:val="26"/>
          <w:szCs w:val="26"/>
        </w:rPr>
        <w:t>в подготовке приказов Управления и Положения об Отделе.</w:t>
      </w:r>
    </w:p>
    <w:p w:rsidR="00363CD1" w:rsidRPr="00140396" w:rsidRDefault="00363CD1" w:rsidP="00DF3F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3CD1" w:rsidRPr="00140396" w:rsidRDefault="00363CD1" w:rsidP="00DF3FF3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>VI. Сроки и процедуры подготовки, рассмотрения</w:t>
      </w:r>
    </w:p>
    <w:p w:rsidR="00363CD1" w:rsidRPr="00140396" w:rsidRDefault="00363CD1" w:rsidP="00DF3FF3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>проектов управленческих и иных решений, порядок</w:t>
      </w:r>
    </w:p>
    <w:p w:rsidR="00C93BCC" w:rsidRPr="00140396" w:rsidRDefault="00363CD1" w:rsidP="00DF3FF3">
      <w:pPr>
        <w:pStyle w:val="ConsPlusNormal"/>
        <w:spacing w:after="24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>согласования и принятия данных решений</w:t>
      </w:r>
    </w:p>
    <w:p w:rsidR="00363CD1" w:rsidRPr="00140396" w:rsidRDefault="00363CD1" w:rsidP="00DF3F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 xml:space="preserve">14. </w:t>
      </w:r>
      <w:r w:rsidRPr="00437C56">
        <w:rPr>
          <w:rFonts w:ascii="Times New Roman" w:hAnsi="Times New Roman" w:cs="Times New Roman"/>
          <w:sz w:val="26"/>
          <w:szCs w:val="26"/>
        </w:rPr>
        <w:t xml:space="preserve">В соответствии со своими должностными обязанностями </w:t>
      </w:r>
      <w:r w:rsidR="00937D69" w:rsidRPr="00437C56">
        <w:rPr>
          <w:rFonts w:ascii="Times New Roman" w:hAnsi="Times New Roman" w:cs="Times New Roman"/>
          <w:sz w:val="26"/>
          <w:szCs w:val="26"/>
        </w:rPr>
        <w:t xml:space="preserve">старший казначей </w:t>
      </w:r>
      <w:r w:rsidRPr="00437C56">
        <w:rPr>
          <w:rFonts w:ascii="Times New Roman" w:hAnsi="Times New Roman" w:cs="Times New Roman"/>
          <w:sz w:val="26"/>
          <w:szCs w:val="26"/>
        </w:rPr>
        <w:t xml:space="preserve">согласовывает, принимает решения (в том числе подготавливает, рассматривает проекты управленческих и иных решений) в сроки, установленные законодательными и иными нормативными правовыми актами </w:t>
      </w:r>
      <w:r w:rsidR="00016E62" w:rsidRPr="00437C56">
        <w:rPr>
          <w:rFonts w:ascii="Times New Roman" w:hAnsi="Times New Roman" w:cs="Times New Roman"/>
          <w:sz w:val="26"/>
          <w:szCs w:val="26"/>
        </w:rPr>
        <w:t>Российской Федерации</w:t>
      </w:r>
      <w:r w:rsidRPr="00437C56">
        <w:rPr>
          <w:rFonts w:ascii="Times New Roman" w:hAnsi="Times New Roman" w:cs="Times New Roman"/>
          <w:sz w:val="26"/>
          <w:szCs w:val="26"/>
        </w:rPr>
        <w:t xml:space="preserve">, и приказами </w:t>
      </w:r>
      <w:r w:rsidR="009056AC" w:rsidRPr="00437C56">
        <w:rPr>
          <w:rFonts w:ascii="Times New Roman" w:hAnsi="Times New Roman" w:cs="Times New Roman"/>
          <w:sz w:val="26"/>
          <w:szCs w:val="26"/>
        </w:rPr>
        <w:t>Федерального казначейства</w:t>
      </w:r>
      <w:r w:rsidRPr="00437C56">
        <w:rPr>
          <w:rFonts w:ascii="Times New Roman" w:hAnsi="Times New Roman" w:cs="Times New Roman"/>
          <w:sz w:val="26"/>
          <w:szCs w:val="26"/>
        </w:rPr>
        <w:t>.</w:t>
      </w:r>
    </w:p>
    <w:p w:rsidR="00363CD1" w:rsidRPr="00140396" w:rsidRDefault="00363CD1" w:rsidP="00DF3F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93BCC" w:rsidRPr="00140396" w:rsidRDefault="00363CD1" w:rsidP="00DF3FF3">
      <w:pPr>
        <w:pStyle w:val="ConsPlusNormal"/>
        <w:spacing w:after="240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>VII. Порядок служебного взаимодействия</w:t>
      </w:r>
    </w:p>
    <w:p w:rsidR="00363CD1" w:rsidRPr="00437C56" w:rsidRDefault="00363CD1" w:rsidP="00437C56">
      <w:pPr>
        <w:pStyle w:val="ConsPlusNormal"/>
        <w:numPr>
          <w:ilvl w:val="0"/>
          <w:numId w:val="38"/>
        </w:numPr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37C56">
        <w:rPr>
          <w:rFonts w:ascii="Times New Roman" w:hAnsi="Times New Roman" w:cs="Times New Roman"/>
          <w:sz w:val="26"/>
          <w:szCs w:val="26"/>
        </w:rPr>
        <w:t xml:space="preserve">Взаимодействие </w:t>
      </w:r>
      <w:r w:rsidR="00937D69" w:rsidRPr="00437C56">
        <w:rPr>
          <w:rFonts w:ascii="Times New Roman" w:hAnsi="Times New Roman" w:cs="Times New Roman"/>
          <w:sz w:val="26"/>
          <w:szCs w:val="26"/>
        </w:rPr>
        <w:t>старшего казначея</w:t>
      </w:r>
      <w:r w:rsidRPr="00437C56">
        <w:rPr>
          <w:rFonts w:ascii="Times New Roman" w:hAnsi="Times New Roman" w:cs="Times New Roman"/>
          <w:sz w:val="26"/>
          <w:szCs w:val="26"/>
        </w:rPr>
        <w:t xml:space="preserve"> с гражданскими служащими органов </w:t>
      </w:r>
      <w:r w:rsidR="009056AC" w:rsidRPr="00437C56">
        <w:rPr>
          <w:rFonts w:ascii="Times New Roman" w:hAnsi="Times New Roman" w:cs="Times New Roman"/>
          <w:sz w:val="26"/>
          <w:szCs w:val="26"/>
        </w:rPr>
        <w:t>Федерального казначейства</w:t>
      </w:r>
      <w:r w:rsidRPr="00437C56">
        <w:rPr>
          <w:rFonts w:ascii="Times New Roman" w:hAnsi="Times New Roman" w:cs="Times New Roman"/>
          <w:sz w:val="26"/>
          <w:szCs w:val="26"/>
        </w:rPr>
        <w:t xml:space="preserve">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служащих, утвержденных Указом Президента </w:t>
      </w:r>
      <w:r w:rsidR="00016E62" w:rsidRPr="00437C56">
        <w:rPr>
          <w:rFonts w:ascii="Times New Roman" w:hAnsi="Times New Roman" w:cs="Times New Roman"/>
          <w:sz w:val="26"/>
          <w:szCs w:val="26"/>
        </w:rPr>
        <w:t>Российской Федерации</w:t>
      </w:r>
      <w:r w:rsidRPr="00437C56">
        <w:rPr>
          <w:rFonts w:ascii="Times New Roman" w:hAnsi="Times New Roman" w:cs="Times New Roman"/>
          <w:sz w:val="26"/>
          <w:szCs w:val="26"/>
        </w:rPr>
        <w:t xml:space="preserve"> от 12 августа 2002 г. № 885 «Об утверждении общих принципов служебного поведения государственных служащих», и требований к служебному поведению гражданского служащего, установленных статьей 18 </w:t>
      </w:r>
      <w:r w:rsidR="006E768D" w:rsidRPr="00437C56">
        <w:rPr>
          <w:rFonts w:ascii="Times New Roman" w:hAnsi="Times New Roman" w:cs="Times New Roman"/>
          <w:sz w:val="26"/>
          <w:szCs w:val="26"/>
        </w:rPr>
        <w:t>Закона №79-ФЗ</w:t>
      </w:r>
      <w:r w:rsidRPr="00437C56">
        <w:rPr>
          <w:rFonts w:ascii="Times New Roman" w:hAnsi="Times New Roman" w:cs="Times New Roman"/>
          <w:sz w:val="26"/>
          <w:szCs w:val="26"/>
        </w:rPr>
        <w:t xml:space="preserve">, а также в соответствии с иными нормативными правовыми актами </w:t>
      </w:r>
      <w:r w:rsidR="00016E62" w:rsidRPr="00437C56">
        <w:rPr>
          <w:rFonts w:ascii="Times New Roman" w:hAnsi="Times New Roman" w:cs="Times New Roman"/>
          <w:sz w:val="26"/>
          <w:szCs w:val="26"/>
        </w:rPr>
        <w:t>Российской Федерации</w:t>
      </w:r>
      <w:r w:rsidRPr="00437C56">
        <w:rPr>
          <w:rFonts w:ascii="Times New Roman" w:hAnsi="Times New Roman" w:cs="Times New Roman"/>
          <w:sz w:val="26"/>
          <w:szCs w:val="26"/>
        </w:rPr>
        <w:t xml:space="preserve"> и приказами </w:t>
      </w:r>
      <w:r w:rsidR="009056AC" w:rsidRPr="00437C56">
        <w:rPr>
          <w:rFonts w:ascii="Times New Roman" w:hAnsi="Times New Roman" w:cs="Times New Roman"/>
          <w:sz w:val="26"/>
          <w:szCs w:val="26"/>
        </w:rPr>
        <w:t>Федерального казначейства</w:t>
      </w:r>
      <w:r w:rsidRPr="00437C56">
        <w:rPr>
          <w:rFonts w:ascii="Times New Roman" w:hAnsi="Times New Roman" w:cs="Times New Roman"/>
          <w:sz w:val="26"/>
          <w:szCs w:val="26"/>
        </w:rPr>
        <w:t>.</w:t>
      </w:r>
    </w:p>
    <w:p w:rsidR="00437C56" w:rsidRPr="00140396" w:rsidRDefault="00437C56" w:rsidP="00437C5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63CD1" w:rsidRPr="00140396" w:rsidRDefault="00363CD1" w:rsidP="00DF3FF3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>VIII. Показатели эффективности и результативности</w:t>
      </w:r>
    </w:p>
    <w:p w:rsidR="006E768D" w:rsidRDefault="00363CD1" w:rsidP="00DF3FF3">
      <w:pPr>
        <w:pStyle w:val="ConsPlusNormal"/>
        <w:spacing w:after="24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>профессиональной служебной деятельности</w:t>
      </w:r>
      <w:r w:rsidR="00937D69" w:rsidRPr="00140396">
        <w:rPr>
          <w:rFonts w:ascii="Times New Roman" w:hAnsi="Times New Roman" w:cs="Times New Roman"/>
          <w:sz w:val="28"/>
          <w:szCs w:val="28"/>
        </w:rPr>
        <w:t xml:space="preserve"> старшего казначея</w:t>
      </w:r>
    </w:p>
    <w:p w:rsidR="005F5A45" w:rsidRPr="00140396" w:rsidRDefault="009E6ACA" w:rsidP="005F5A4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 xml:space="preserve">16. Эффективность и результативность профессиональной служебной </w:t>
      </w:r>
      <w:r w:rsidR="000033F6">
        <w:rPr>
          <w:rFonts w:ascii="Times New Roman" w:hAnsi="Times New Roman" w:cs="Times New Roman"/>
          <w:sz w:val="28"/>
          <w:szCs w:val="28"/>
        </w:rPr>
        <w:t>д</w:t>
      </w:r>
      <w:r w:rsidRPr="00140396">
        <w:rPr>
          <w:rFonts w:ascii="Times New Roman" w:hAnsi="Times New Roman" w:cs="Times New Roman"/>
          <w:sz w:val="28"/>
          <w:szCs w:val="28"/>
        </w:rPr>
        <w:t xml:space="preserve">еятельности </w:t>
      </w:r>
      <w:r w:rsidR="00937D69" w:rsidRPr="00140396">
        <w:rPr>
          <w:rFonts w:ascii="Times New Roman" w:hAnsi="Times New Roman" w:cs="Times New Roman"/>
          <w:sz w:val="28"/>
          <w:szCs w:val="28"/>
        </w:rPr>
        <w:t>старшего казначея</w:t>
      </w:r>
      <w:r w:rsidRPr="00140396">
        <w:rPr>
          <w:rFonts w:ascii="Times New Roman" w:hAnsi="Times New Roman" w:cs="Times New Roman"/>
          <w:sz w:val="28"/>
          <w:szCs w:val="28"/>
        </w:rPr>
        <w:t xml:space="preserve"> оценивается по следующим показателям:</w:t>
      </w:r>
    </w:p>
    <w:p w:rsidR="00333A35" w:rsidRPr="00360B3C" w:rsidRDefault="00333A35" w:rsidP="00333A35">
      <w:pPr>
        <w:pStyle w:val="ConsPlusNormal"/>
        <w:numPr>
          <w:ilvl w:val="0"/>
          <w:numId w:val="3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B3C">
        <w:rPr>
          <w:rFonts w:ascii="Times New Roman" w:hAnsi="Times New Roman" w:cs="Times New Roman"/>
          <w:sz w:val="28"/>
          <w:szCs w:val="28"/>
        </w:rPr>
        <w:t>своевременность и оперативность выполнения поручений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33A35" w:rsidRPr="00360B3C" w:rsidRDefault="00333A35" w:rsidP="00333A35">
      <w:pPr>
        <w:pStyle w:val="ConsPlusNormal"/>
        <w:numPr>
          <w:ilvl w:val="0"/>
          <w:numId w:val="3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B3C">
        <w:rPr>
          <w:rFonts w:ascii="Times New Roman" w:hAnsi="Times New Roman" w:cs="Times New Roman"/>
          <w:sz w:val="28"/>
          <w:szCs w:val="28"/>
        </w:rPr>
        <w:t>отсутствие жалоб граждан, юридических лиц на действия (бездействие) гражданского служащего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33A35" w:rsidRPr="00360B3C" w:rsidRDefault="00333A35" w:rsidP="00333A35">
      <w:pPr>
        <w:pStyle w:val="ConsPlusNormal"/>
        <w:numPr>
          <w:ilvl w:val="0"/>
          <w:numId w:val="3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B3C">
        <w:rPr>
          <w:rFonts w:ascii="Times New Roman" w:hAnsi="Times New Roman" w:cs="Times New Roman"/>
          <w:sz w:val="28"/>
          <w:szCs w:val="28"/>
        </w:rPr>
        <w:t>соблюдение порядка ведения лицевых счетов клиентов Управления;</w:t>
      </w:r>
    </w:p>
    <w:p w:rsidR="00333A35" w:rsidRPr="00360B3C" w:rsidRDefault="00333A35" w:rsidP="00333A35">
      <w:pPr>
        <w:pStyle w:val="ConsPlusNormal"/>
        <w:numPr>
          <w:ilvl w:val="0"/>
          <w:numId w:val="3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B3C">
        <w:rPr>
          <w:rFonts w:ascii="Times New Roman" w:hAnsi="Times New Roman" w:cs="Times New Roman"/>
          <w:sz w:val="28"/>
          <w:szCs w:val="28"/>
        </w:rPr>
        <w:t>соблюдение порядка и сроков проведения и учета операций на соответствующих лицевых счетах клиентов, открытых в Управлении;</w:t>
      </w:r>
    </w:p>
    <w:p w:rsidR="00333A35" w:rsidRPr="00360B3C" w:rsidRDefault="00333A35" w:rsidP="00333A35">
      <w:pPr>
        <w:pStyle w:val="ConsPlusNormal"/>
        <w:numPr>
          <w:ilvl w:val="0"/>
          <w:numId w:val="3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B3C">
        <w:rPr>
          <w:rFonts w:ascii="Times New Roman" w:hAnsi="Times New Roman" w:cs="Times New Roman"/>
          <w:sz w:val="28"/>
          <w:szCs w:val="28"/>
        </w:rPr>
        <w:t>осуществление в пределах компетенции Отдела внутреннего государственного финансового контроля;</w:t>
      </w:r>
      <w:r w:rsidRPr="00360B3C">
        <w:rPr>
          <w:rFonts w:ascii="Times New Roman" w:hAnsi="Times New Roman" w:cs="Times New Roman"/>
          <w:sz w:val="28"/>
          <w:szCs w:val="28"/>
        </w:rPr>
        <w:tab/>
      </w:r>
    </w:p>
    <w:p w:rsidR="00333A35" w:rsidRPr="00360B3C" w:rsidRDefault="00333A35" w:rsidP="00333A35">
      <w:pPr>
        <w:pStyle w:val="ConsPlusNormal"/>
        <w:numPr>
          <w:ilvl w:val="0"/>
          <w:numId w:val="3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B3C">
        <w:rPr>
          <w:rFonts w:ascii="Times New Roman" w:hAnsi="Times New Roman" w:cs="Times New Roman"/>
          <w:sz w:val="28"/>
          <w:szCs w:val="28"/>
        </w:rPr>
        <w:t>обеспечение достоверности первичных данных для представления отчетности по ключевым показателям эффективности исполнения бюджетов бюджетной системы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в пределах компетенции Отдела;</w:t>
      </w:r>
    </w:p>
    <w:p w:rsidR="00333A35" w:rsidRPr="00360B3C" w:rsidRDefault="00333A35" w:rsidP="00333A35">
      <w:pPr>
        <w:pStyle w:val="ConsPlusNormal"/>
        <w:numPr>
          <w:ilvl w:val="0"/>
          <w:numId w:val="3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B3C">
        <w:rPr>
          <w:rFonts w:ascii="Times New Roman" w:hAnsi="Times New Roman" w:cs="Times New Roman"/>
          <w:sz w:val="28"/>
          <w:szCs w:val="28"/>
        </w:rPr>
        <w:t>своевременное формирование отчетных форм и аналитической информации по казначейскому сопровождению, средств, предоставляемых в рамках государственного оборонного заказа;</w:t>
      </w:r>
      <w:r w:rsidRPr="00360B3C">
        <w:rPr>
          <w:rFonts w:ascii="Times New Roman" w:hAnsi="Times New Roman" w:cs="Times New Roman"/>
          <w:sz w:val="28"/>
          <w:szCs w:val="28"/>
        </w:rPr>
        <w:tab/>
      </w:r>
    </w:p>
    <w:p w:rsidR="00333A35" w:rsidRDefault="00333A35" w:rsidP="00333A35">
      <w:pPr>
        <w:pStyle w:val="ConsPlusNormal"/>
        <w:numPr>
          <w:ilvl w:val="0"/>
          <w:numId w:val="3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B3C">
        <w:rPr>
          <w:rFonts w:ascii="Times New Roman" w:hAnsi="Times New Roman" w:cs="Times New Roman"/>
          <w:sz w:val="28"/>
          <w:szCs w:val="28"/>
        </w:rPr>
        <w:t>соблюдение порядка санкционирования расходов юридических лиц - получателей средств в целях исполнения государственных контрактов (контрактов) по государственному оборонному заказу;</w:t>
      </w:r>
    </w:p>
    <w:p w:rsidR="00FC088E" w:rsidRPr="00FC088E" w:rsidRDefault="00FC088E" w:rsidP="00FC088E">
      <w:pPr>
        <w:pStyle w:val="ConsPlusNormal"/>
        <w:numPr>
          <w:ilvl w:val="0"/>
          <w:numId w:val="3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соблюдение порядка и сроков  приостановления (отмены приостановления) операций и отказа в проведении приостановленной операции по лицевым счетам для учета операций со средствами, подлежащими казначейскому сопровождению, открытых в Управлении, и обслуживаемых в Отделе, при проведении кассовых выплат за счет средств, предоставляемых в рамках государственного оборонного заказа</w:t>
      </w:r>
      <w:r w:rsidRPr="00037545">
        <w:rPr>
          <w:rFonts w:ascii="Times New Roman" w:hAnsi="Times New Roman" w:cs="Times New Roman"/>
          <w:sz w:val="28"/>
          <w:szCs w:val="28"/>
        </w:rPr>
        <w:t>;</w:t>
      </w:r>
    </w:p>
    <w:p w:rsidR="00333A35" w:rsidRPr="00360B3C" w:rsidRDefault="009F4D35" w:rsidP="00333A35">
      <w:pPr>
        <w:pStyle w:val="ConsPlusNormal"/>
        <w:numPr>
          <w:ilvl w:val="0"/>
          <w:numId w:val="3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4D35">
        <w:rPr>
          <w:rFonts w:ascii="Times New Roman" w:hAnsi="Times New Roman" w:cs="Times New Roman"/>
          <w:sz w:val="28"/>
          <w:szCs w:val="28"/>
        </w:rPr>
        <w:t xml:space="preserve"> </w:t>
      </w:r>
      <w:r w:rsidR="00333A35" w:rsidRPr="00360B3C">
        <w:rPr>
          <w:rFonts w:ascii="Times New Roman" w:hAnsi="Times New Roman" w:cs="Times New Roman"/>
          <w:sz w:val="28"/>
          <w:szCs w:val="28"/>
        </w:rPr>
        <w:t>соблюдение порядка и сроков осуществления функции в части уточнения платежей, по платежам, поступившим на счета, открытые Управлению для учета операций со средствами неучастников бюджетного процесса, и учтенным как невыясненные поступления;</w:t>
      </w:r>
    </w:p>
    <w:p w:rsidR="00333A35" w:rsidRPr="00360B3C" w:rsidRDefault="009F4D35" w:rsidP="00333A35">
      <w:pPr>
        <w:pStyle w:val="ConsPlusNormal"/>
        <w:numPr>
          <w:ilvl w:val="0"/>
          <w:numId w:val="3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4D35">
        <w:rPr>
          <w:rFonts w:ascii="Times New Roman" w:hAnsi="Times New Roman" w:cs="Times New Roman"/>
          <w:sz w:val="28"/>
          <w:szCs w:val="28"/>
        </w:rPr>
        <w:t xml:space="preserve"> </w:t>
      </w:r>
      <w:r w:rsidR="00333A35" w:rsidRPr="00360B3C">
        <w:rPr>
          <w:rFonts w:ascii="Times New Roman" w:hAnsi="Times New Roman" w:cs="Times New Roman"/>
          <w:sz w:val="28"/>
          <w:szCs w:val="28"/>
        </w:rPr>
        <w:t>соблюдение порядка и сроков осуществления проверки фактов поставки товара, выполнения работ, оказания услуг в рамках санкционирования операций при казначейском сопровождении средств;</w:t>
      </w:r>
    </w:p>
    <w:p w:rsidR="00333A35" w:rsidRPr="00360B3C" w:rsidRDefault="009F4D35" w:rsidP="00333A35">
      <w:pPr>
        <w:pStyle w:val="ConsPlusNormal"/>
        <w:numPr>
          <w:ilvl w:val="0"/>
          <w:numId w:val="3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4D35">
        <w:rPr>
          <w:rFonts w:ascii="Times New Roman" w:hAnsi="Times New Roman" w:cs="Times New Roman"/>
          <w:sz w:val="28"/>
          <w:szCs w:val="28"/>
        </w:rPr>
        <w:t xml:space="preserve"> </w:t>
      </w:r>
      <w:r w:rsidR="00333A35" w:rsidRPr="00360B3C">
        <w:rPr>
          <w:rFonts w:ascii="Times New Roman" w:hAnsi="Times New Roman" w:cs="Times New Roman"/>
          <w:sz w:val="28"/>
          <w:szCs w:val="28"/>
        </w:rPr>
        <w:t>ведение и доведение до клиентов Управления нормативно-справочной информации, относящейся к функциям Отдела;</w:t>
      </w:r>
    </w:p>
    <w:p w:rsidR="00333A35" w:rsidRPr="00360B3C" w:rsidRDefault="009F4D35" w:rsidP="00333A35">
      <w:pPr>
        <w:pStyle w:val="ConsPlusNormal"/>
        <w:numPr>
          <w:ilvl w:val="0"/>
          <w:numId w:val="3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4D35">
        <w:rPr>
          <w:rFonts w:ascii="Times New Roman" w:hAnsi="Times New Roman" w:cs="Times New Roman"/>
          <w:sz w:val="28"/>
          <w:szCs w:val="28"/>
        </w:rPr>
        <w:t xml:space="preserve"> </w:t>
      </w:r>
      <w:r w:rsidR="00333A35" w:rsidRPr="00360B3C">
        <w:rPr>
          <w:rFonts w:ascii="Times New Roman" w:hAnsi="Times New Roman" w:cs="Times New Roman"/>
          <w:sz w:val="28"/>
          <w:szCs w:val="28"/>
        </w:rPr>
        <w:t>соблюдение своевременности и полноты рассмотрения обращений организаций и граждан в пределах компетенции Отдела;</w:t>
      </w:r>
    </w:p>
    <w:p w:rsidR="00333A35" w:rsidRDefault="009F4D35" w:rsidP="00333A35">
      <w:pPr>
        <w:pStyle w:val="ConsPlusNormal"/>
        <w:numPr>
          <w:ilvl w:val="0"/>
          <w:numId w:val="34"/>
        </w:numPr>
        <w:spacing w:line="276" w:lineRule="auto"/>
        <w:ind w:left="0"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5511D">
        <w:rPr>
          <w:rFonts w:ascii="Times New Roman" w:hAnsi="Times New Roman" w:cs="Times New Roman"/>
          <w:sz w:val="28"/>
          <w:szCs w:val="28"/>
        </w:rPr>
        <w:t xml:space="preserve"> </w:t>
      </w:r>
      <w:r w:rsidR="00333A35" w:rsidRPr="00CB2222">
        <w:rPr>
          <w:rFonts w:ascii="Times New Roman" w:hAnsi="Times New Roman" w:cs="Times New Roman"/>
          <w:sz w:val="28"/>
          <w:szCs w:val="28"/>
        </w:rPr>
        <w:t>соблюдение порядка ведения делопроизводства, работ по комплектованию, хранению, учету и использованию архивных документов, образовавшихся в ходе деятельности Отдела;</w:t>
      </w:r>
    </w:p>
    <w:p w:rsidR="00333A35" w:rsidRDefault="009F4D35" w:rsidP="00333A35">
      <w:pPr>
        <w:pStyle w:val="ConsPlusNormal"/>
        <w:numPr>
          <w:ilvl w:val="0"/>
          <w:numId w:val="34"/>
        </w:numPr>
        <w:spacing w:line="276" w:lineRule="auto"/>
        <w:ind w:left="0"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F4D35">
        <w:rPr>
          <w:rFonts w:ascii="Times New Roman" w:hAnsi="Times New Roman" w:cs="Times New Roman"/>
          <w:sz w:val="28"/>
          <w:szCs w:val="28"/>
        </w:rPr>
        <w:t xml:space="preserve"> </w:t>
      </w:r>
      <w:r w:rsidR="00333A35" w:rsidRPr="00CB2222">
        <w:rPr>
          <w:rFonts w:ascii="Times New Roman" w:hAnsi="Times New Roman" w:cs="Times New Roman"/>
          <w:sz w:val="28"/>
          <w:szCs w:val="28"/>
        </w:rPr>
        <w:t>соблюдение своевременности и качественности выполнения иных функций, указанных в должностном регламенте.</w:t>
      </w:r>
    </w:p>
    <w:p w:rsidR="005F5A45" w:rsidRDefault="005F5A45" w:rsidP="00333A35">
      <w:pPr>
        <w:pStyle w:val="ConsPlusNormal"/>
        <w:numPr>
          <w:ilvl w:val="0"/>
          <w:numId w:val="34"/>
        </w:numPr>
        <w:spacing w:line="276" w:lineRule="auto"/>
        <w:ind w:left="0"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EB1B91" w:rsidRPr="009D1E0C" w:rsidRDefault="00EB1B91" w:rsidP="00DF3FF3">
      <w:pPr>
        <w:pStyle w:val="ConsPlusNormal"/>
        <w:spacing w:line="276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D1E0C">
        <w:rPr>
          <w:rFonts w:ascii="Times New Roman" w:hAnsi="Times New Roman" w:cs="Times New Roman"/>
          <w:sz w:val="28"/>
          <w:szCs w:val="28"/>
        </w:rPr>
        <w:t>Лист ознакомления с должностным регламентом</w:t>
      </w:r>
    </w:p>
    <w:p w:rsidR="00EB1B91" w:rsidRPr="003B57A0" w:rsidRDefault="00D92A16" w:rsidP="00DF3FF3">
      <w:pPr>
        <w:pStyle w:val="ConsPlusNormal"/>
        <w:spacing w:line="276" w:lineRule="auto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EB1B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таршего казначея </w:t>
      </w:r>
      <w:r w:rsidR="009056AC">
        <w:rPr>
          <w:rFonts w:ascii="Times New Roman" w:hAnsi="Times New Roman"/>
          <w:bCs/>
          <w:color w:val="000000" w:themeColor="text1"/>
          <w:sz w:val="28"/>
          <w:szCs w:val="28"/>
        </w:rPr>
        <w:t>Отдел</w:t>
      </w:r>
      <w:r w:rsidR="00EB1B91" w:rsidRPr="00F90E6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а </w:t>
      </w:r>
      <w:r w:rsidR="00EB1B91" w:rsidRPr="00F90E69">
        <w:rPr>
          <w:rFonts w:ascii="Times New Roman" w:hAnsi="Times New Roman"/>
          <w:color w:val="000000" w:themeColor="text1"/>
          <w:sz w:val="28"/>
          <w:szCs w:val="28"/>
        </w:rPr>
        <w:t>казначейского сопровождения средств, предоставляемых в рамках государственного оборонного заказа</w:t>
      </w:r>
      <w:r w:rsidR="009056AC">
        <w:rPr>
          <w:rFonts w:ascii="Times New Roman" w:hAnsi="Times New Roman"/>
          <w:color w:val="000000" w:themeColor="text1"/>
          <w:sz w:val="28"/>
          <w:szCs w:val="28"/>
        </w:rPr>
        <w:t>Управлени</w:t>
      </w:r>
      <w:r w:rsidR="00EB1B91" w:rsidRPr="003B57A0">
        <w:rPr>
          <w:rFonts w:ascii="Times New Roman" w:hAnsi="Times New Roman"/>
          <w:color w:val="000000" w:themeColor="text1"/>
          <w:sz w:val="28"/>
          <w:szCs w:val="28"/>
        </w:rPr>
        <w:t xml:space="preserve">я </w:t>
      </w:r>
      <w:r w:rsidR="009056AC">
        <w:rPr>
          <w:rFonts w:ascii="Times New Roman" w:hAnsi="Times New Roman"/>
          <w:color w:val="000000" w:themeColor="text1"/>
          <w:sz w:val="28"/>
          <w:szCs w:val="28"/>
        </w:rPr>
        <w:t>Федерального казначейства</w:t>
      </w:r>
      <w:r w:rsidR="00EB1B91" w:rsidRPr="003B57A0">
        <w:rPr>
          <w:rFonts w:ascii="Times New Roman" w:hAnsi="Times New Roman"/>
          <w:color w:val="000000" w:themeColor="text1"/>
          <w:sz w:val="28"/>
          <w:szCs w:val="28"/>
        </w:rPr>
        <w:t xml:space="preserve"> по г. Москве</w:t>
      </w:r>
    </w:p>
    <w:p w:rsidR="00EB1B91" w:rsidRPr="009D1E0C" w:rsidRDefault="00EB1B91" w:rsidP="00DF3FF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2184"/>
        <w:gridCol w:w="3260"/>
        <w:gridCol w:w="2126"/>
        <w:gridCol w:w="2126"/>
      </w:tblGrid>
      <w:tr w:rsidR="00EB1B91" w:rsidRPr="009D1E0C" w:rsidTr="006851A7">
        <w:tc>
          <w:tcPr>
            <w:tcW w:w="510" w:type="dxa"/>
          </w:tcPr>
          <w:p w:rsidR="00EB1B91" w:rsidRPr="009D1E0C" w:rsidRDefault="00EB1B91" w:rsidP="00DF3FF3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1E0C"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2184" w:type="dxa"/>
          </w:tcPr>
          <w:p w:rsidR="00EB1B91" w:rsidRPr="009D1E0C" w:rsidRDefault="00EB1B91" w:rsidP="004E1CC2">
            <w:pPr>
              <w:pStyle w:val="ConsPlusNormal"/>
              <w:spacing w:line="276" w:lineRule="auto"/>
              <w:ind w:hanging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1E0C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(при наличии)</w:t>
            </w:r>
          </w:p>
        </w:tc>
        <w:tc>
          <w:tcPr>
            <w:tcW w:w="3260" w:type="dxa"/>
          </w:tcPr>
          <w:p w:rsidR="00EB1B91" w:rsidRPr="009D1E0C" w:rsidRDefault="00EB1B91" w:rsidP="004E1CC2">
            <w:pPr>
              <w:pStyle w:val="ConsPlusNormal"/>
              <w:spacing w:line="276" w:lineRule="auto"/>
              <w:ind w:hanging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1E0C">
              <w:rPr>
                <w:rFonts w:ascii="Times New Roman" w:hAnsi="Times New Roman" w:cs="Times New Roman"/>
                <w:sz w:val="28"/>
                <w:szCs w:val="28"/>
              </w:rPr>
              <w:t>Дата и подпись в ознакомлении с должностным регламентом и в получении его копии</w:t>
            </w:r>
          </w:p>
        </w:tc>
        <w:tc>
          <w:tcPr>
            <w:tcW w:w="2126" w:type="dxa"/>
          </w:tcPr>
          <w:p w:rsidR="00EB1B91" w:rsidRPr="009D1E0C" w:rsidRDefault="00EB1B91" w:rsidP="004E1CC2">
            <w:pPr>
              <w:pStyle w:val="ConsPlusNormal"/>
              <w:spacing w:line="276" w:lineRule="auto"/>
              <w:ind w:hanging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1E0C">
              <w:rPr>
                <w:rFonts w:ascii="Times New Roman" w:hAnsi="Times New Roman" w:cs="Times New Roman"/>
                <w:sz w:val="28"/>
                <w:szCs w:val="28"/>
              </w:rPr>
              <w:t>Дата и номер приказа о назначении на должность</w:t>
            </w:r>
          </w:p>
        </w:tc>
        <w:tc>
          <w:tcPr>
            <w:tcW w:w="2126" w:type="dxa"/>
          </w:tcPr>
          <w:p w:rsidR="00EB1B91" w:rsidRPr="009D1E0C" w:rsidRDefault="00EB1B91" w:rsidP="004E1CC2">
            <w:pPr>
              <w:pStyle w:val="ConsPlusNormal"/>
              <w:spacing w:line="276" w:lineRule="auto"/>
              <w:ind w:hanging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1E0C">
              <w:rPr>
                <w:rFonts w:ascii="Times New Roman" w:hAnsi="Times New Roman" w:cs="Times New Roman"/>
                <w:sz w:val="28"/>
                <w:szCs w:val="28"/>
              </w:rPr>
              <w:t>Дата и номер приказа об освобождении от должности</w:t>
            </w:r>
          </w:p>
        </w:tc>
      </w:tr>
      <w:tr w:rsidR="007053DC" w:rsidRPr="009D1E0C" w:rsidTr="006851A7">
        <w:trPr>
          <w:trHeight w:val="1176"/>
        </w:trPr>
        <w:tc>
          <w:tcPr>
            <w:tcW w:w="510" w:type="dxa"/>
            <w:vAlign w:val="center"/>
          </w:tcPr>
          <w:p w:rsidR="007053DC" w:rsidRPr="009D1E0C" w:rsidRDefault="007053DC" w:rsidP="007053DC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184" w:type="dxa"/>
            <w:vAlign w:val="center"/>
          </w:tcPr>
          <w:p w:rsidR="007053DC" w:rsidRPr="007721F2" w:rsidRDefault="007053DC" w:rsidP="007053DC">
            <w:pPr>
              <w:pStyle w:val="ConsPlusNormal"/>
              <w:spacing w:line="276" w:lineRule="auto"/>
              <w:ind w:hanging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3260" w:type="dxa"/>
            <w:vAlign w:val="center"/>
          </w:tcPr>
          <w:p w:rsidR="007053DC" w:rsidRPr="007721F2" w:rsidRDefault="007053DC" w:rsidP="007053DC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7053DC" w:rsidRPr="00D25B37" w:rsidRDefault="007053DC" w:rsidP="007053DC">
            <w:pPr>
              <w:pStyle w:val="ConsPlusNormal"/>
              <w:spacing w:line="276" w:lineRule="auto"/>
              <w:ind w:hanging="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7053DC" w:rsidRPr="009D1E0C" w:rsidRDefault="007053DC" w:rsidP="007053DC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6F56" w:rsidRPr="009D1E0C" w:rsidTr="006851A7">
        <w:trPr>
          <w:trHeight w:val="1176"/>
        </w:trPr>
        <w:tc>
          <w:tcPr>
            <w:tcW w:w="510" w:type="dxa"/>
            <w:vAlign w:val="center"/>
          </w:tcPr>
          <w:p w:rsidR="006B6F56" w:rsidRDefault="006B6F56" w:rsidP="00DF3FF3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84" w:type="dxa"/>
            <w:vAlign w:val="center"/>
          </w:tcPr>
          <w:p w:rsidR="006B6F56" w:rsidRPr="007721F2" w:rsidRDefault="006B6F56" w:rsidP="00DF3FF3">
            <w:pPr>
              <w:autoSpaceDE w:val="0"/>
              <w:autoSpaceDN w:val="0"/>
              <w:adjustRightInd w:val="0"/>
              <w:spacing w:after="0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6B6F56" w:rsidRPr="007721F2" w:rsidRDefault="006B6F56" w:rsidP="00DF3FF3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6B6F56" w:rsidRPr="007721F2" w:rsidRDefault="006B6F56" w:rsidP="00DF3FF3">
            <w:pPr>
              <w:autoSpaceDE w:val="0"/>
              <w:autoSpaceDN w:val="0"/>
              <w:adjustRightInd w:val="0"/>
              <w:spacing w:after="0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6B6F56" w:rsidRPr="009D1E0C" w:rsidRDefault="006B6F56" w:rsidP="00DF3FF3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6F56" w:rsidRPr="009D1E0C" w:rsidTr="006851A7">
        <w:trPr>
          <w:trHeight w:val="1176"/>
        </w:trPr>
        <w:tc>
          <w:tcPr>
            <w:tcW w:w="510" w:type="dxa"/>
            <w:vAlign w:val="center"/>
          </w:tcPr>
          <w:p w:rsidR="006B6F56" w:rsidRDefault="006B6F56" w:rsidP="00DF3FF3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84" w:type="dxa"/>
            <w:vAlign w:val="center"/>
          </w:tcPr>
          <w:p w:rsidR="006B6F56" w:rsidRPr="007721F2" w:rsidRDefault="006B6F56" w:rsidP="00DF3FF3">
            <w:pPr>
              <w:autoSpaceDE w:val="0"/>
              <w:autoSpaceDN w:val="0"/>
              <w:adjustRightInd w:val="0"/>
              <w:spacing w:after="0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6B6F56" w:rsidRPr="007721F2" w:rsidRDefault="006B6F56" w:rsidP="00DF3FF3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6B6F56" w:rsidRPr="007721F2" w:rsidRDefault="006B6F56" w:rsidP="00DF3FF3">
            <w:pPr>
              <w:autoSpaceDE w:val="0"/>
              <w:autoSpaceDN w:val="0"/>
              <w:adjustRightInd w:val="0"/>
              <w:spacing w:after="0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6B6F56" w:rsidRPr="009D1E0C" w:rsidRDefault="006B6F56" w:rsidP="00DF3FF3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B1B91" w:rsidRPr="009D1E0C" w:rsidRDefault="00EB1B91" w:rsidP="00DF3FF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1B91" w:rsidRDefault="00EB1B91" w:rsidP="00DF3FF3">
      <w:pPr>
        <w:ind w:firstLine="709"/>
      </w:pPr>
    </w:p>
    <w:p w:rsidR="00EB1B91" w:rsidRDefault="00EB1B91" w:rsidP="00DF3FF3">
      <w:pPr>
        <w:ind w:firstLine="709"/>
      </w:pPr>
    </w:p>
    <w:p w:rsidR="00EB1B91" w:rsidRPr="00F73EDF" w:rsidRDefault="00EB1B91" w:rsidP="00DF3FF3">
      <w:pPr>
        <w:ind w:firstLine="709"/>
      </w:pPr>
    </w:p>
    <w:p w:rsidR="00F73EDF" w:rsidRPr="00140396" w:rsidRDefault="00F73EDF" w:rsidP="00DF3F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F73EDF" w:rsidRPr="00140396" w:rsidSect="00937D69">
      <w:headerReference w:type="default" r:id="rId11"/>
      <w:pgSz w:w="11906" w:h="16838"/>
      <w:pgMar w:top="1134" w:right="849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22A9" w:rsidRDefault="007C22A9" w:rsidP="003B57A0">
      <w:pPr>
        <w:spacing w:after="0" w:line="240" w:lineRule="auto"/>
      </w:pPr>
      <w:r>
        <w:separator/>
      </w:r>
    </w:p>
  </w:endnote>
  <w:endnote w:type="continuationSeparator" w:id="0">
    <w:p w:rsidR="007C22A9" w:rsidRDefault="007C22A9" w:rsidP="003B57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22A9" w:rsidRDefault="007C22A9" w:rsidP="003B57A0">
      <w:pPr>
        <w:spacing w:after="0" w:line="240" w:lineRule="auto"/>
      </w:pPr>
      <w:r>
        <w:separator/>
      </w:r>
    </w:p>
  </w:footnote>
  <w:footnote w:type="continuationSeparator" w:id="0">
    <w:p w:rsidR="007C22A9" w:rsidRDefault="007C22A9" w:rsidP="003B57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1327866401"/>
      <w:docPartObj>
        <w:docPartGallery w:val="Page Numbers (Top of Page)"/>
        <w:docPartUnique/>
      </w:docPartObj>
    </w:sdtPr>
    <w:sdtEndPr/>
    <w:sdtContent>
      <w:p w:rsidR="00C93BCC" w:rsidRPr="00DF3FF3" w:rsidRDefault="008C2A63">
        <w:pPr>
          <w:pStyle w:val="a7"/>
          <w:jc w:val="center"/>
          <w:rPr>
            <w:rFonts w:ascii="Times New Roman" w:hAnsi="Times New Roman" w:cs="Times New Roman"/>
          </w:rPr>
        </w:pPr>
        <w:r w:rsidRPr="00DF3FF3">
          <w:rPr>
            <w:rFonts w:ascii="Times New Roman" w:hAnsi="Times New Roman" w:cs="Times New Roman"/>
          </w:rPr>
          <w:fldChar w:fldCharType="begin"/>
        </w:r>
        <w:r w:rsidR="00C93BCC" w:rsidRPr="00DF3FF3">
          <w:rPr>
            <w:rFonts w:ascii="Times New Roman" w:hAnsi="Times New Roman" w:cs="Times New Roman"/>
          </w:rPr>
          <w:instrText>PAGE   \* MERGEFORMAT</w:instrText>
        </w:r>
        <w:r w:rsidRPr="00DF3FF3">
          <w:rPr>
            <w:rFonts w:ascii="Times New Roman" w:hAnsi="Times New Roman" w:cs="Times New Roman"/>
          </w:rPr>
          <w:fldChar w:fldCharType="separate"/>
        </w:r>
        <w:r w:rsidR="00F5511D">
          <w:rPr>
            <w:rFonts w:ascii="Times New Roman" w:hAnsi="Times New Roman" w:cs="Times New Roman"/>
            <w:noProof/>
          </w:rPr>
          <w:t>13</w:t>
        </w:r>
        <w:r w:rsidRPr="00DF3FF3">
          <w:rPr>
            <w:rFonts w:ascii="Times New Roman" w:hAnsi="Times New Roman" w:cs="Times New Roman"/>
          </w:rPr>
          <w:fldChar w:fldCharType="end"/>
        </w:r>
      </w:p>
    </w:sdtContent>
  </w:sdt>
  <w:p w:rsidR="00C93BCC" w:rsidRPr="00DF3FF3" w:rsidRDefault="00C93BCC">
    <w:pPr>
      <w:pStyle w:val="a7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EE6781"/>
    <w:multiLevelType w:val="hybridMultilevel"/>
    <w:tmpl w:val="5E961FE2"/>
    <w:lvl w:ilvl="0" w:tplc="04D4938C">
      <w:start w:val="1"/>
      <w:numFmt w:val="decimal"/>
      <w:lvlText w:val="7.4.%1. "/>
      <w:lvlJc w:val="left"/>
      <w:pPr>
        <w:ind w:left="1440" w:hanging="360"/>
      </w:pPr>
      <w:rPr>
        <w:rFonts w:hint="default"/>
      </w:rPr>
    </w:lvl>
    <w:lvl w:ilvl="1" w:tplc="FF308D04">
      <w:start w:val="1"/>
      <w:numFmt w:val="decimal"/>
      <w:lvlText w:val="7.4.%2. 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C60532"/>
    <w:multiLevelType w:val="hybridMultilevel"/>
    <w:tmpl w:val="F3046B5C"/>
    <w:lvl w:ilvl="0" w:tplc="C95ED01E">
      <w:start w:val="1"/>
      <w:numFmt w:val="decimal"/>
      <w:lvlText w:val="%1."/>
      <w:lvlJc w:val="left"/>
      <w:pPr>
        <w:ind w:left="1021" w:hanging="66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D7B60"/>
    <w:multiLevelType w:val="hybridMultilevel"/>
    <w:tmpl w:val="960A9D70"/>
    <w:lvl w:ilvl="0" w:tplc="94EA3BD4">
      <w:start w:val="1"/>
      <w:numFmt w:val="decimal"/>
      <w:lvlText w:val="1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3A034C"/>
    <w:multiLevelType w:val="hybridMultilevel"/>
    <w:tmpl w:val="2EDACBB0"/>
    <w:lvl w:ilvl="0" w:tplc="DE20261A">
      <w:start w:val="1"/>
      <w:numFmt w:val="decimal"/>
      <w:lvlText w:val="6.5.%1. "/>
      <w:lvlJc w:val="left"/>
      <w:pPr>
        <w:ind w:left="248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D907E3"/>
    <w:multiLevelType w:val="hybridMultilevel"/>
    <w:tmpl w:val="77C2EBF4"/>
    <w:lvl w:ilvl="0" w:tplc="E38C3672">
      <w:start w:val="1"/>
      <w:numFmt w:val="decimal"/>
      <w:lvlText w:val="6.4.1.%1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C324F6"/>
    <w:multiLevelType w:val="hybridMultilevel"/>
    <w:tmpl w:val="54EAE8C0"/>
    <w:lvl w:ilvl="0" w:tplc="AB88F7C8">
      <w:start w:val="1"/>
      <w:numFmt w:val="decimal"/>
      <w:lvlText w:val="7.5.%1. 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 w15:restartNumberingAfterBreak="0">
    <w:nsid w:val="2358288F"/>
    <w:multiLevelType w:val="hybridMultilevel"/>
    <w:tmpl w:val="4372EAAC"/>
    <w:lvl w:ilvl="0" w:tplc="9F18F57A">
      <w:start w:val="1"/>
      <w:numFmt w:val="decimal"/>
      <w:lvlText w:val="7.3.%1. "/>
      <w:lvlJc w:val="left"/>
      <w:pPr>
        <w:ind w:left="2520" w:hanging="360"/>
      </w:pPr>
      <w:rPr>
        <w:rFonts w:hint="default"/>
      </w:rPr>
    </w:lvl>
    <w:lvl w:ilvl="1" w:tplc="C57CD114">
      <w:start w:val="1"/>
      <w:numFmt w:val="decimal"/>
      <w:lvlText w:val="7.3.%2. 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B22375"/>
    <w:multiLevelType w:val="hybridMultilevel"/>
    <w:tmpl w:val="E69C6A2E"/>
    <w:lvl w:ilvl="0" w:tplc="50D8C066">
      <w:start w:val="1"/>
      <w:numFmt w:val="decimal"/>
      <w:lvlText w:val="6.4.2.%1"/>
      <w:lvlJc w:val="left"/>
      <w:pPr>
        <w:ind w:left="1778" w:hanging="360"/>
      </w:pPr>
      <w:rPr>
        <w:rFonts w:hint="default"/>
      </w:rPr>
    </w:lvl>
    <w:lvl w:ilvl="1" w:tplc="749E6742">
      <w:start w:val="1"/>
      <w:numFmt w:val="decimal"/>
      <w:lvlText w:val="6.4.2.%2. 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6D676E"/>
    <w:multiLevelType w:val="hybridMultilevel"/>
    <w:tmpl w:val="4BEC0D82"/>
    <w:lvl w:ilvl="0" w:tplc="9D1EFDE8">
      <w:start w:val="1"/>
      <w:numFmt w:val="decimal"/>
      <w:lvlText w:val="7.3.%1. "/>
      <w:lvlJc w:val="left"/>
      <w:pPr>
        <w:ind w:left="25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287FE1"/>
    <w:multiLevelType w:val="hybridMultilevel"/>
    <w:tmpl w:val="390E37B2"/>
    <w:lvl w:ilvl="0" w:tplc="7B6EA6E6">
      <w:start w:val="1"/>
      <w:numFmt w:val="decimal"/>
      <w:lvlText w:val="6.8.%1. 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47632B"/>
    <w:multiLevelType w:val="hybridMultilevel"/>
    <w:tmpl w:val="4E7441F6"/>
    <w:lvl w:ilvl="0" w:tplc="3B2ED3DC">
      <w:start w:val="1"/>
      <w:numFmt w:val="decimal"/>
      <w:lvlText w:val="16.%1. 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4003011D"/>
    <w:multiLevelType w:val="hybridMultilevel"/>
    <w:tmpl w:val="58A2AB5A"/>
    <w:lvl w:ilvl="0" w:tplc="1E3C2A3A">
      <w:start w:val="1"/>
      <w:numFmt w:val="decimal"/>
      <w:lvlText w:val="7.2.%1. "/>
      <w:lvlJc w:val="left"/>
      <w:pPr>
        <w:ind w:left="3916" w:hanging="360"/>
      </w:pPr>
      <w:rPr>
        <w:rFonts w:hint="default"/>
      </w:rPr>
    </w:lvl>
    <w:lvl w:ilvl="1" w:tplc="5D7AA180">
      <w:start w:val="1"/>
      <w:numFmt w:val="decimal"/>
      <w:lvlText w:val="7.2.%2. 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941C7C"/>
    <w:multiLevelType w:val="hybridMultilevel"/>
    <w:tmpl w:val="90F8051E"/>
    <w:lvl w:ilvl="0" w:tplc="DAD600EE">
      <w:start w:val="1"/>
      <w:numFmt w:val="decimal"/>
      <w:lvlText w:val="16.%1."/>
      <w:lvlJc w:val="left"/>
      <w:pPr>
        <w:ind w:left="1068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2A27328"/>
    <w:multiLevelType w:val="hybridMultilevel"/>
    <w:tmpl w:val="76F4EE94"/>
    <w:lvl w:ilvl="0" w:tplc="563C96F4">
      <w:start w:val="1"/>
      <w:numFmt w:val="decimal"/>
      <w:lvlText w:val="7.1.%1. "/>
      <w:lvlJc w:val="left"/>
      <w:pPr>
        <w:ind w:left="320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5272A3"/>
    <w:multiLevelType w:val="hybridMultilevel"/>
    <w:tmpl w:val="765400EE"/>
    <w:lvl w:ilvl="0" w:tplc="75465B3C">
      <w:start w:val="15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094824"/>
    <w:multiLevelType w:val="hybridMultilevel"/>
    <w:tmpl w:val="AB348840"/>
    <w:lvl w:ilvl="0" w:tplc="7514F39E">
      <w:start w:val="1"/>
      <w:numFmt w:val="decimal"/>
      <w:lvlText w:val="7.3.%1. 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F70057"/>
    <w:multiLevelType w:val="hybridMultilevel"/>
    <w:tmpl w:val="5BCC397C"/>
    <w:lvl w:ilvl="0" w:tplc="3C6EA2B6">
      <w:start w:val="1"/>
      <w:numFmt w:val="decimal"/>
      <w:lvlText w:val="16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497B4F"/>
    <w:multiLevelType w:val="hybridMultilevel"/>
    <w:tmpl w:val="960A9D70"/>
    <w:lvl w:ilvl="0" w:tplc="94EA3BD4">
      <w:start w:val="1"/>
      <w:numFmt w:val="decimal"/>
      <w:lvlText w:val="1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4F585F"/>
    <w:multiLevelType w:val="hybridMultilevel"/>
    <w:tmpl w:val="FA16DD4A"/>
    <w:lvl w:ilvl="0" w:tplc="C57CD114">
      <w:start w:val="1"/>
      <w:numFmt w:val="decimal"/>
      <w:lvlText w:val="7.3.%1. 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5478B5"/>
    <w:multiLevelType w:val="hybridMultilevel"/>
    <w:tmpl w:val="2C38A4A0"/>
    <w:lvl w:ilvl="0" w:tplc="3B2ED3DC">
      <w:start w:val="1"/>
      <w:numFmt w:val="decimal"/>
      <w:lvlText w:val="16.%1. 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8C564D"/>
    <w:multiLevelType w:val="hybridMultilevel"/>
    <w:tmpl w:val="5582AF06"/>
    <w:lvl w:ilvl="0" w:tplc="7E7865EC">
      <w:start w:val="1"/>
      <w:numFmt w:val="decimal"/>
      <w:lvlText w:val="6.6.%1. "/>
      <w:lvlJc w:val="left"/>
      <w:pPr>
        <w:ind w:left="1800" w:hanging="360"/>
      </w:pPr>
      <w:rPr>
        <w:rFonts w:hint="default"/>
      </w:rPr>
    </w:lvl>
    <w:lvl w:ilvl="1" w:tplc="C8C02686">
      <w:start w:val="1"/>
      <w:numFmt w:val="decimal"/>
      <w:lvlText w:val="6.7.%2. "/>
      <w:lvlJc w:val="left"/>
      <w:pPr>
        <w:ind w:left="19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D22D32"/>
    <w:multiLevelType w:val="hybridMultilevel"/>
    <w:tmpl w:val="0F3263CA"/>
    <w:lvl w:ilvl="0" w:tplc="7E7865EC">
      <w:start w:val="1"/>
      <w:numFmt w:val="decimal"/>
      <w:lvlText w:val="6.6.%1. "/>
      <w:lvlJc w:val="left"/>
      <w:pPr>
        <w:ind w:left="18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49062A"/>
    <w:multiLevelType w:val="hybridMultilevel"/>
    <w:tmpl w:val="6E96FEC4"/>
    <w:lvl w:ilvl="0" w:tplc="DE20261A">
      <w:start w:val="1"/>
      <w:numFmt w:val="decimal"/>
      <w:lvlText w:val="6.5.%1. "/>
      <w:lvlJc w:val="left"/>
      <w:pPr>
        <w:ind w:left="2487" w:hanging="360"/>
      </w:pPr>
      <w:rPr>
        <w:rFonts w:hint="default"/>
      </w:rPr>
    </w:lvl>
    <w:lvl w:ilvl="1" w:tplc="663A2206">
      <w:start w:val="1"/>
      <w:numFmt w:val="decimal"/>
      <w:lvlText w:val="6.5.%2. 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675A9B"/>
    <w:multiLevelType w:val="hybridMultilevel"/>
    <w:tmpl w:val="776E46AA"/>
    <w:lvl w:ilvl="0" w:tplc="663A2206">
      <w:start w:val="1"/>
      <w:numFmt w:val="decimal"/>
      <w:lvlText w:val="6.5.%1. "/>
      <w:lvlJc w:val="left"/>
      <w:pPr>
        <w:ind w:left="1440" w:hanging="360"/>
      </w:pPr>
      <w:rPr>
        <w:rFonts w:hint="default"/>
      </w:rPr>
    </w:lvl>
    <w:lvl w:ilvl="1" w:tplc="663A2206">
      <w:start w:val="1"/>
      <w:numFmt w:val="decimal"/>
      <w:lvlText w:val="6.5.%2. 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B8716F"/>
    <w:multiLevelType w:val="hybridMultilevel"/>
    <w:tmpl w:val="EFD8B7A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61F411E0"/>
    <w:multiLevelType w:val="multilevel"/>
    <w:tmpl w:val="E5660140"/>
    <w:lvl w:ilvl="0">
      <w:start w:val="13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54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 w15:restartNumberingAfterBreak="0">
    <w:nsid w:val="63242B00"/>
    <w:multiLevelType w:val="hybridMultilevel"/>
    <w:tmpl w:val="C6A2E8B6"/>
    <w:lvl w:ilvl="0" w:tplc="7B6EA6E6">
      <w:start w:val="1"/>
      <w:numFmt w:val="decimal"/>
      <w:lvlText w:val="6.8.%1. 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9D31D7"/>
    <w:multiLevelType w:val="hybridMultilevel"/>
    <w:tmpl w:val="5F8CF5EA"/>
    <w:lvl w:ilvl="0" w:tplc="663A2206">
      <w:start w:val="1"/>
      <w:numFmt w:val="decimal"/>
      <w:lvlText w:val="6.5.%1. 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F37128"/>
    <w:multiLevelType w:val="hybridMultilevel"/>
    <w:tmpl w:val="6A1638CA"/>
    <w:lvl w:ilvl="0" w:tplc="749E6742">
      <w:start w:val="1"/>
      <w:numFmt w:val="decimal"/>
      <w:lvlText w:val="6.4.2.%1. "/>
      <w:lvlJc w:val="left"/>
      <w:pPr>
        <w:ind w:left="1637" w:hanging="360"/>
      </w:pPr>
      <w:rPr>
        <w:rFonts w:hint="default"/>
      </w:rPr>
    </w:lvl>
    <w:lvl w:ilvl="1" w:tplc="F5242734">
      <w:start w:val="1"/>
      <w:numFmt w:val="decimal"/>
      <w:lvlText w:val="6.4.2.%2. "/>
      <w:lvlJc w:val="left"/>
      <w:pPr>
        <w:ind w:left="-784" w:hanging="360"/>
      </w:pPr>
      <w:rPr>
        <w:rFonts w:hint="default"/>
        <w:sz w:val="28"/>
        <w:szCs w:val="28"/>
      </w:rPr>
    </w:lvl>
    <w:lvl w:ilvl="2" w:tplc="0419001B" w:tentative="1">
      <w:start w:val="1"/>
      <w:numFmt w:val="lowerRoman"/>
      <w:lvlText w:val="%3."/>
      <w:lvlJc w:val="right"/>
      <w:pPr>
        <w:ind w:left="-119" w:hanging="180"/>
      </w:pPr>
    </w:lvl>
    <w:lvl w:ilvl="3" w:tplc="0419000F" w:tentative="1">
      <w:start w:val="1"/>
      <w:numFmt w:val="decimal"/>
      <w:lvlText w:val="%4."/>
      <w:lvlJc w:val="left"/>
      <w:pPr>
        <w:ind w:left="601" w:hanging="360"/>
      </w:pPr>
    </w:lvl>
    <w:lvl w:ilvl="4" w:tplc="04190019" w:tentative="1">
      <w:start w:val="1"/>
      <w:numFmt w:val="lowerLetter"/>
      <w:lvlText w:val="%5."/>
      <w:lvlJc w:val="left"/>
      <w:pPr>
        <w:ind w:left="1321" w:hanging="360"/>
      </w:pPr>
    </w:lvl>
    <w:lvl w:ilvl="5" w:tplc="0419001B" w:tentative="1">
      <w:start w:val="1"/>
      <w:numFmt w:val="lowerRoman"/>
      <w:lvlText w:val="%6."/>
      <w:lvlJc w:val="right"/>
      <w:pPr>
        <w:ind w:left="2041" w:hanging="180"/>
      </w:pPr>
    </w:lvl>
    <w:lvl w:ilvl="6" w:tplc="0419000F" w:tentative="1">
      <w:start w:val="1"/>
      <w:numFmt w:val="decimal"/>
      <w:lvlText w:val="%7."/>
      <w:lvlJc w:val="left"/>
      <w:pPr>
        <w:ind w:left="2761" w:hanging="360"/>
      </w:pPr>
    </w:lvl>
    <w:lvl w:ilvl="7" w:tplc="04190019" w:tentative="1">
      <w:start w:val="1"/>
      <w:numFmt w:val="lowerLetter"/>
      <w:lvlText w:val="%8."/>
      <w:lvlJc w:val="left"/>
      <w:pPr>
        <w:ind w:left="3481" w:hanging="360"/>
      </w:pPr>
    </w:lvl>
    <w:lvl w:ilvl="8" w:tplc="0419001B" w:tentative="1">
      <w:start w:val="1"/>
      <w:numFmt w:val="lowerRoman"/>
      <w:lvlText w:val="%9."/>
      <w:lvlJc w:val="right"/>
      <w:pPr>
        <w:ind w:left="4201" w:hanging="180"/>
      </w:pPr>
    </w:lvl>
  </w:abstractNum>
  <w:abstractNum w:abstractNumId="29" w15:restartNumberingAfterBreak="0">
    <w:nsid w:val="666157B7"/>
    <w:multiLevelType w:val="hybridMultilevel"/>
    <w:tmpl w:val="95601D52"/>
    <w:lvl w:ilvl="0" w:tplc="749E6742">
      <w:start w:val="1"/>
      <w:numFmt w:val="decimal"/>
      <w:lvlText w:val="6.4.2.%1. "/>
      <w:lvlJc w:val="left"/>
      <w:pPr>
        <w:ind w:left="391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FE688C"/>
    <w:multiLevelType w:val="hybridMultilevel"/>
    <w:tmpl w:val="250CC508"/>
    <w:lvl w:ilvl="0" w:tplc="91B44AE8">
      <w:start w:val="1"/>
      <w:numFmt w:val="decimal"/>
      <w:lvlText w:val="6.4.1.%1. 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0A3F32"/>
    <w:multiLevelType w:val="hybridMultilevel"/>
    <w:tmpl w:val="2090B060"/>
    <w:lvl w:ilvl="0" w:tplc="B8844D2C">
      <w:start w:val="1"/>
      <w:numFmt w:val="decimal"/>
      <w:lvlText w:val="13.2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0E4944"/>
    <w:multiLevelType w:val="hybridMultilevel"/>
    <w:tmpl w:val="172C43DE"/>
    <w:lvl w:ilvl="0" w:tplc="9F18F57A">
      <w:start w:val="1"/>
      <w:numFmt w:val="decimal"/>
      <w:lvlText w:val="7.3.%1. "/>
      <w:lvlJc w:val="left"/>
      <w:pPr>
        <w:ind w:left="25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1F50B3"/>
    <w:multiLevelType w:val="hybridMultilevel"/>
    <w:tmpl w:val="4332288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6C4B4269"/>
    <w:multiLevelType w:val="hybridMultilevel"/>
    <w:tmpl w:val="85101ECA"/>
    <w:lvl w:ilvl="0" w:tplc="9F18F57A">
      <w:start w:val="1"/>
      <w:numFmt w:val="decimal"/>
      <w:lvlText w:val="7.3.%1. "/>
      <w:lvlJc w:val="left"/>
      <w:pPr>
        <w:ind w:left="2520" w:hanging="360"/>
      </w:pPr>
      <w:rPr>
        <w:rFonts w:hint="default"/>
      </w:rPr>
    </w:lvl>
    <w:lvl w:ilvl="1" w:tplc="BEE04F2A">
      <w:start w:val="1"/>
      <w:numFmt w:val="decimal"/>
      <w:lvlText w:val="7.3.1.%2. 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AF0FD8"/>
    <w:multiLevelType w:val="hybridMultilevel"/>
    <w:tmpl w:val="BC129A26"/>
    <w:lvl w:ilvl="0" w:tplc="1F0A32E4">
      <w:start w:val="1"/>
      <w:numFmt w:val="decimal"/>
      <w:lvlText w:val="%1)"/>
      <w:lvlJc w:val="left"/>
      <w:pPr>
        <w:ind w:left="1324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7C841F91"/>
    <w:multiLevelType w:val="hybridMultilevel"/>
    <w:tmpl w:val="EECC872C"/>
    <w:lvl w:ilvl="0" w:tplc="3E326DE2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7E9D18FA"/>
    <w:multiLevelType w:val="hybridMultilevel"/>
    <w:tmpl w:val="C8CAA60C"/>
    <w:lvl w:ilvl="0" w:tplc="CFCA03EE">
      <w:start w:val="1"/>
      <w:numFmt w:val="decimal"/>
      <w:lvlText w:val="8.%1. 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11117C"/>
    <w:multiLevelType w:val="hybridMultilevel"/>
    <w:tmpl w:val="E32CAB7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24"/>
  </w:num>
  <w:num w:numId="3">
    <w:abstractNumId w:val="38"/>
  </w:num>
  <w:num w:numId="4">
    <w:abstractNumId w:val="13"/>
  </w:num>
  <w:num w:numId="5">
    <w:abstractNumId w:val="35"/>
  </w:num>
  <w:num w:numId="6">
    <w:abstractNumId w:val="4"/>
  </w:num>
  <w:num w:numId="7">
    <w:abstractNumId w:val="11"/>
  </w:num>
  <w:num w:numId="8">
    <w:abstractNumId w:val="0"/>
  </w:num>
  <w:num w:numId="9">
    <w:abstractNumId w:val="18"/>
  </w:num>
  <w:num w:numId="10">
    <w:abstractNumId w:val="15"/>
  </w:num>
  <w:num w:numId="11">
    <w:abstractNumId w:val="8"/>
  </w:num>
  <w:num w:numId="12">
    <w:abstractNumId w:val="32"/>
  </w:num>
  <w:num w:numId="13">
    <w:abstractNumId w:val="6"/>
  </w:num>
  <w:num w:numId="14">
    <w:abstractNumId w:val="34"/>
  </w:num>
  <w:num w:numId="15">
    <w:abstractNumId w:val="5"/>
  </w:num>
  <w:num w:numId="16">
    <w:abstractNumId w:val="29"/>
  </w:num>
  <w:num w:numId="17">
    <w:abstractNumId w:val="28"/>
  </w:num>
  <w:num w:numId="18">
    <w:abstractNumId w:val="27"/>
  </w:num>
  <w:num w:numId="19">
    <w:abstractNumId w:val="23"/>
  </w:num>
  <w:num w:numId="20">
    <w:abstractNumId w:val="21"/>
  </w:num>
  <w:num w:numId="21">
    <w:abstractNumId w:val="20"/>
  </w:num>
  <w:num w:numId="22">
    <w:abstractNumId w:val="3"/>
  </w:num>
  <w:num w:numId="23">
    <w:abstractNumId w:val="22"/>
  </w:num>
  <w:num w:numId="24">
    <w:abstractNumId w:val="9"/>
  </w:num>
  <w:num w:numId="25">
    <w:abstractNumId w:val="26"/>
  </w:num>
  <w:num w:numId="26">
    <w:abstractNumId w:val="37"/>
  </w:num>
  <w:num w:numId="27">
    <w:abstractNumId w:val="19"/>
  </w:num>
  <w:num w:numId="28">
    <w:abstractNumId w:val="7"/>
  </w:num>
  <w:num w:numId="29">
    <w:abstractNumId w:val="30"/>
  </w:num>
  <w:num w:numId="30">
    <w:abstractNumId w:val="17"/>
  </w:num>
  <w:num w:numId="31">
    <w:abstractNumId w:val="10"/>
  </w:num>
  <w:num w:numId="32">
    <w:abstractNumId w:val="2"/>
  </w:num>
  <w:num w:numId="33">
    <w:abstractNumId w:val="16"/>
  </w:num>
  <w:num w:numId="34">
    <w:abstractNumId w:val="12"/>
  </w:num>
  <w:num w:numId="35">
    <w:abstractNumId w:val="33"/>
  </w:num>
  <w:num w:numId="36">
    <w:abstractNumId w:val="31"/>
  </w:num>
  <w:num w:numId="37">
    <w:abstractNumId w:val="25"/>
  </w:num>
  <w:num w:numId="38">
    <w:abstractNumId w:val="14"/>
  </w:num>
  <w:num w:numId="39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E41"/>
    <w:rsid w:val="000033F6"/>
    <w:rsid w:val="00016E62"/>
    <w:rsid w:val="00060B0C"/>
    <w:rsid w:val="00062F02"/>
    <w:rsid w:val="00063FA1"/>
    <w:rsid w:val="00077EC6"/>
    <w:rsid w:val="000D06C5"/>
    <w:rsid w:val="00140396"/>
    <w:rsid w:val="001465A6"/>
    <w:rsid w:val="0017313B"/>
    <w:rsid w:val="001B02EE"/>
    <w:rsid w:val="001C4B39"/>
    <w:rsid w:val="001F5F4E"/>
    <w:rsid w:val="00200C62"/>
    <w:rsid w:val="002020B8"/>
    <w:rsid w:val="00226763"/>
    <w:rsid w:val="00231C3A"/>
    <w:rsid w:val="002533E5"/>
    <w:rsid w:val="00262668"/>
    <w:rsid w:val="002639C4"/>
    <w:rsid w:val="00265773"/>
    <w:rsid w:val="00271563"/>
    <w:rsid w:val="002A389A"/>
    <w:rsid w:val="0031686D"/>
    <w:rsid w:val="0033084C"/>
    <w:rsid w:val="00333A35"/>
    <w:rsid w:val="00333D5B"/>
    <w:rsid w:val="00363CD1"/>
    <w:rsid w:val="00373838"/>
    <w:rsid w:val="00374BD5"/>
    <w:rsid w:val="00375F45"/>
    <w:rsid w:val="003772B4"/>
    <w:rsid w:val="003A33E1"/>
    <w:rsid w:val="003B57A0"/>
    <w:rsid w:val="003E33CA"/>
    <w:rsid w:val="00437C56"/>
    <w:rsid w:val="00460F9D"/>
    <w:rsid w:val="00463007"/>
    <w:rsid w:val="00466E57"/>
    <w:rsid w:val="00494DB7"/>
    <w:rsid w:val="004A2328"/>
    <w:rsid w:val="004E1CC2"/>
    <w:rsid w:val="004F1E1E"/>
    <w:rsid w:val="004F4B99"/>
    <w:rsid w:val="00511DA7"/>
    <w:rsid w:val="00570673"/>
    <w:rsid w:val="00573BCB"/>
    <w:rsid w:val="00575D3D"/>
    <w:rsid w:val="0059756C"/>
    <w:rsid w:val="005A24EF"/>
    <w:rsid w:val="005C4A21"/>
    <w:rsid w:val="005F5A45"/>
    <w:rsid w:val="00601C60"/>
    <w:rsid w:val="00603DFC"/>
    <w:rsid w:val="0062518F"/>
    <w:rsid w:val="0064639E"/>
    <w:rsid w:val="006800F5"/>
    <w:rsid w:val="006A3384"/>
    <w:rsid w:val="006B6F56"/>
    <w:rsid w:val="006E768D"/>
    <w:rsid w:val="006F4FD5"/>
    <w:rsid w:val="007053DC"/>
    <w:rsid w:val="00711B2F"/>
    <w:rsid w:val="0073293A"/>
    <w:rsid w:val="00734B78"/>
    <w:rsid w:val="00747EC9"/>
    <w:rsid w:val="007663BC"/>
    <w:rsid w:val="007721F2"/>
    <w:rsid w:val="00781CDB"/>
    <w:rsid w:val="007832DF"/>
    <w:rsid w:val="00783D0C"/>
    <w:rsid w:val="0079207F"/>
    <w:rsid w:val="007A75FB"/>
    <w:rsid w:val="007B0225"/>
    <w:rsid w:val="007B1CFC"/>
    <w:rsid w:val="007C22A9"/>
    <w:rsid w:val="007C58F8"/>
    <w:rsid w:val="007D4F58"/>
    <w:rsid w:val="007E4522"/>
    <w:rsid w:val="007E5111"/>
    <w:rsid w:val="00810956"/>
    <w:rsid w:val="00813E41"/>
    <w:rsid w:val="00837C27"/>
    <w:rsid w:val="008525E9"/>
    <w:rsid w:val="00852CD0"/>
    <w:rsid w:val="00853194"/>
    <w:rsid w:val="008C2A63"/>
    <w:rsid w:val="008C6452"/>
    <w:rsid w:val="009056AC"/>
    <w:rsid w:val="00905830"/>
    <w:rsid w:val="00911927"/>
    <w:rsid w:val="00914BD4"/>
    <w:rsid w:val="00925795"/>
    <w:rsid w:val="00937D69"/>
    <w:rsid w:val="00957E99"/>
    <w:rsid w:val="009753F0"/>
    <w:rsid w:val="009B283E"/>
    <w:rsid w:val="009E2D70"/>
    <w:rsid w:val="009E6ACA"/>
    <w:rsid w:val="009F0C29"/>
    <w:rsid w:val="009F4D35"/>
    <w:rsid w:val="00A117BF"/>
    <w:rsid w:val="00A24E9F"/>
    <w:rsid w:val="00A271E7"/>
    <w:rsid w:val="00A939A5"/>
    <w:rsid w:val="00A97DF7"/>
    <w:rsid w:val="00AA4D49"/>
    <w:rsid w:val="00AE4091"/>
    <w:rsid w:val="00B11248"/>
    <w:rsid w:val="00B26374"/>
    <w:rsid w:val="00B755F8"/>
    <w:rsid w:val="00B80C85"/>
    <w:rsid w:val="00B91B89"/>
    <w:rsid w:val="00BB0810"/>
    <w:rsid w:val="00BC6160"/>
    <w:rsid w:val="00BC6A9D"/>
    <w:rsid w:val="00C41E86"/>
    <w:rsid w:val="00C6696A"/>
    <w:rsid w:val="00C84F65"/>
    <w:rsid w:val="00C93BCC"/>
    <w:rsid w:val="00C94C44"/>
    <w:rsid w:val="00CB110A"/>
    <w:rsid w:val="00CC2488"/>
    <w:rsid w:val="00CC30AC"/>
    <w:rsid w:val="00CD64C4"/>
    <w:rsid w:val="00CE5F7E"/>
    <w:rsid w:val="00D3241A"/>
    <w:rsid w:val="00D32588"/>
    <w:rsid w:val="00D356F6"/>
    <w:rsid w:val="00D55113"/>
    <w:rsid w:val="00D76570"/>
    <w:rsid w:val="00D76B90"/>
    <w:rsid w:val="00D92A16"/>
    <w:rsid w:val="00DB1D4A"/>
    <w:rsid w:val="00DC0E8C"/>
    <w:rsid w:val="00DF3FF3"/>
    <w:rsid w:val="00E36F8E"/>
    <w:rsid w:val="00E52E9C"/>
    <w:rsid w:val="00E74A4D"/>
    <w:rsid w:val="00EB1B91"/>
    <w:rsid w:val="00ED1D40"/>
    <w:rsid w:val="00F1595D"/>
    <w:rsid w:val="00F5511D"/>
    <w:rsid w:val="00F57FB9"/>
    <w:rsid w:val="00F73EDF"/>
    <w:rsid w:val="00F807B7"/>
    <w:rsid w:val="00F90E69"/>
    <w:rsid w:val="00FA04F3"/>
    <w:rsid w:val="00FB0390"/>
    <w:rsid w:val="00FB26F4"/>
    <w:rsid w:val="00FC088E"/>
    <w:rsid w:val="00FD2C59"/>
    <w:rsid w:val="00FE6A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36F601-BE57-4BFC-B44D-B3314544C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3E41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paragraph" w:styleId="6">
    <w:name w:val="heading 6"/>
    <w:basedOn w:val="a"/>
    <w:next w:val="a"/>
    <w:link w:val="60"/>
    <w:qFormat/>
    <w:rsid w:val="00813E41"/>
    <w:pPr>
      <w:keepNext/>
      <w:keepLines/>
      <w:spacing w:before="200" w:after="0"/>
      <w:outlineLvl w:val="5"/>
    </w:pPr>
    <w:rPr>
      <w:rFonts w:ascii="Cambria" w:hAnsi="Cambria" w:cs="Times New Roman"/>
      <w:i/>
      <w:iCs/>
      <w:color w:val="243F6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813E41"/>
    <w:rPr>
      <w:rFonts w:ascii="Cambria" w:eastAsia="Times New Roman" w:hAnsi="Cambria" w:cs="Times New Roman"/>
      <w:i/>
      <w:iCs/>
      <w:color w:val="243F60"/>
      <w:sz w:val="20"/>
      <w:szCs w:val="20"/>
    </w:rPr>
  </w:style>
  <w:style w:type="paragraph" w:customStyle="1" w:styleId="ConsPlusNormal">
    <w:name w:val="ConsPlusNormal"/>
    <w:rsid w:val="00813E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lock Text"/>
    <w:basedOn w:val="a"/>
    <w:rsid w:val="00813E41"/>
    <w:pPr>
      <w:spacing w:after="0" w:line="240" w:lineRule="auto"/>
      <w:ind w:left="851" w:right="284"/>
      <w:jc w:val="both"/>
    </w:pPr>
    <w:rPr>
      <w:sz w:val="28"/>
      <w:szCs w:val="28"/>
    </w:rPr>
  </w:style>
  <w:style w:type="paragraph" w:customStyle="1" w:styleId="p3">
    <w:name w:val="p3"/>
    <w:basedOn w:val="a"/>
    <w:rsid w:val="00813E41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AE40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E4091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575D3D"/>
    <w:pPr>
      <w:ind w:left="720"/>
      <w:contextualSpacing/>
    </w:pPr>
  </w:style>
  <w:style w:type="paragraph" w:styleId="2">
    <w:name w:val="Body Text Indent 2"/>
    <w:basedOn w:val="a"/>
    <w:link w:val="20"/>
    <w:semiHidden/>
    <w:rsid w:val="0064639E"/>
    <w:pPr>
      <w:spacing w:after="120" w:line="480" w:lineRule="auto"/>
      <w:ind w:left="283"/>
    </w:pPr>
    <w:rPr>
      <w:rFonts w:cs="Times New Roman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64639E"/>
    <w:rPr>
      <w:rFonts w:ascii="Calibri" w:eastAsia="Times New Roman" w:hAnsi="Calibri" w:cs="Times New Roman"/>
      <w:sz w:val="20"/>
      <w:szCs w:val="20"/>
    </w:rPr>
  </w:style>
  <w:style w:type="paragraph" w:styleId="3">
    <w:name w:val="Body Text Indent 3"/>
    <w:basedOn w:val="a"/>
    <w:link w:val="30"/>
    <w:uiPriority w:val="99"/>
    <w:semiHidden/>
    <w:unhideWhenUsed/>
    <w:rsid w:val="0064639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64639E"/>
    <w:rPr>
      <w:rFonts w:ascii="Calibri" w:eastAsia="Times New Roman" w:hAnsi="Calibri" w:cs="Calibri"/>
      <w:sz w:val="16"/>
      <w:szCs w:val="16"/>
      <w:lang w:eastAsia="ru-RU"/>
    </w:rPr>
  </w:style>
  <w:style w:type="character" w:customStyle="1" w:styleId="s3">
    <w:name w:val="s3"/>
    <w:rsid w:val="0064639E"/>
    <w:rPr>
      <w:rFonts w:cs="Times New Roman"/>
    </w:rPr>
  </w:style>
  <w:style w:type="paragraph" w:customStyle="1" w:styleId="p16">
    <w:name w:val="p16"/>
    <w:basedOn w:val="a"/>
    <w:rsid w:val="0064639E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p17">
    <w:name w:val="p17"/>
    <w:basedOn w:val="a"/>
    <w:rsid w:val="0064639E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3B57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B57A0"/>
    <w:rPr>
      <w:rFonts w:ascii="Calibri" w:eastAsia="Times New Roman" w:hAnsi="Calibri" w:cs="Calibri"/>
      <w:lang w:eastAsia="ru-RU"/>
    </w:rPr>
  </w:style>
  <w:style w:type="paragraph" w:styleId="a9">
    <w:name w:val="footer"/>
    <w:basedOn w:val="a"/>
    <w:link w:val="aa"/>
    <w:uiPriority w:val="99"/>
    <w:unhideWhenUsed/>
    <w:rsid w:val="003B57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B57A0"/>
    <w:rPr>
      <w:rFonts w:ascii="Calibri" w:eastAsia="Times New Roman" w:hAnsi="Calibri" w:cs="Calibri"/>
      <w:lang w:eastAsia="ru-RU"/>
    </w:rPr>
  </w:style>
  <w:style w:type="paragraph" w:customStyle="1" w:styleId="OTRTitulnamedoc">
    <w:name w:val="OTR_Titul_name_doc"/>
    <w:basedOn w:val="a"/>
    <w:semiHidden/>
    <w:rsid w:val="00FE6AE5"/>
    <w:pPr>
      <w:spacing w:before="200" w:after="400" w:line="240" w:lineRule="auto"/>
      <w:contextualSpacing/>
      <w:jc w:val="center"/>
    </w:pPr>
    <w:rPr>
      <w:rFonts w:ascii="Times New Roman" w:hAnsi="Times New Roman" w:cs="Times New Roman"/>
      <w:b/>
      <w:sz w:val="32"/>
      <w:szCs w:val="28"/>
    </w:rPr>
  </w:style>
  <w:style w:type="character" w:styleId="ab">
    <w:name w:val="page number"/>
    <w:basedOn w:val="a0"/>
    <w:rsid w:val="00C6696A"/>
  </w:style>
  <w:style w:type="paragraph" w:styleId="ac">
    <w:name w:val="footnote text"/>
    <w:basedOn w:val="a"/>
    <w:link w:val="ad"/>
    <w:uiPriority w:val="99"/>
    <w:semiHidden/>
    <w:unhideWhenUsed/>
    <w:rsid w:val="00914BD4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914BD4"/>
    <w:rPr>
      <w:rFonts w:ascii="Calibri" w:eastAsia="Times New Roman" w:hAnsi="Calibri" w:cs="Calibri"/>
      <w:sz w:val="20"/>
      <w:szCs w:val="20"/>
      <w:lang w:eastAsia="ru-RU"/>
    </w:rPr>
  </w:style>
  <w:style w:type="character" w:styleId="ae">
    <w:name w:val="footnote reference"/>
    <w:basedOn w:val="a0"/>
    <w:uiPriority w:val="99"/>
    <w:semiHidden/>
    <w:unhideWhenUsed/>
    <w:rsid w:val="00914BD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084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C16B0CE849594D1E103F38FE3B774F6013A88A1AEB64B5F091D7765FEDF129EB7D41F621CC89FC05ABDEB8491IBh6I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1279DD056D15B4FC791592CFA585F7DF5906DB9A4A48ABBC6FE0BA6A33ED6F67416181BC153F98D1FC2AF31EB4AD2548463145834BAA672CmAg5O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C16B0CE849594D1E103F38FE3B774F600308EACAEB84B5F091D7765FEDF129EB7D41F621CC89FC05ABDEB8491IBh6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4BC0EC-1A5A-4CAA-B08C-12A94DF809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4393</Words>
  <Characters>25046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Грузенкина Карина Анатольевна</dc:creator>
  <cp:keywords/>
  <dc:description/>
  <cp:lastModifiedBy>Калюжная Светлана Викторовна</cp:lastModifiedBy>
  <cp:revision>2</cp:revision>
  <cp:lastPrinted>2021-09-14T06:46:00Z</cp:lastPrinted>
  <dcterms:created xsi:type="dcterms:W3CDTF">2021-09-14T06:46:00Z</dcterms:created>
  <dcterms:modified xsi:type="dcterms:W3CDTF">2021-09-14T06:46:00Z</dcterms:modified>
</cp:coreProperties>
</file>