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4786"/>
        <w:gridCol w:w="5245"/>
      </w:tblGrid>
      <w:tr w:rsidR="009D1E0C" w:rsidRPr="00660863" w:rsidTr="00F73B66">
        <w:tc>
          <w:tcPr>
            <w:tcW w:w="4786" w:type="dxa"/>
          </w:tcPr>
          <w:p w:rsidR="009D1E0C" w:rsidRPr="00660863" w:rsidRDefault="009D1E0C" w:rsidP="00863E60">
            <w:pPr>
              <w:pStyle w:val="a3"/>
              <w:ind w:left="0" w:right="0"/>
              <w:jc w:val="right"/>
              <w:rPr>
                <w:rFonts w:ascii="Times New Roman" w:hAnsi="Times New Roman" w:cs="Times New Roman"/>
                <w:color w:val="000000" w:themeColor="text1"/>
              </w:rPr>
            </w:pPr>
          </w:p>
        </w:tc>
        <w:tc>
          <w:tcPr>
            <w:tcW w:w="5245" w:type="dxa"/>
          </w:tcPr>
          <w:p w:rsidR="009D1E0C" w:rsidRPr="00660863" w:rsidRDefault="009D1E0C" w:rsidP="00863E60">
            <w:pPr>
              <w:pStyle w:val="a3"/>
              <w:ind w:left="0" w:right="0"/>
              <w:jc w:val="center"/>
              <w:rPr>
                <w:rFonts w:ascii="Times New Roman" w:hAnsi="Times New Roman" w:cs="Times New Roman"/>
                <w:b/>
                <w:bCs/>
                <w:color w:val="000000" w:themeColor="text1"/>
              </w:rPr>
            </w:pPr>
            <w:r w:rsidRPr="00660863">
              <w:rPr>
                <w:rFonts w:ascii="Times New Roman" w:hAnsi="Times New Roman" w:cs="Times New Roman"/>
                <w:color w:val="000000" w:themeColor="text1"/>
              </w:rPr>
              <w:t>УТВЕРЖДАЮ</w:t>
            </w:r>
          </w:p>
          <w:p w:rsidR="009D1E0C" w:rsidRPr="00660863" w:rsidRDefault="00F73B66" w:rsidP="00F73B66">
            <w:pPr>
              <w:pStyle w:val="a3"/>
              <w:ind w:left="0" w:right="-87"/>
              <w:jc w:val="center"/>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94257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руководителя Управления </w:t>
            </w:r>
            <w:r w:rsidR="009D1E0C" w:rsidRPr="00660863">
              <w:rPr>
                <w:rFonts w:ascii="Times New Roman" w:hAnsi="Times New Roman" w:cs="Times New Roman"/>
                <w:color w:val="000000" w:themeColor="text1"/>
              </w:rPr>
              <w:t xml:space="preserve">Федерального казначейства по </w:t>
            </w:r>
            <w:proofErr w:type="gramStart"/>
            <w:r w:rsidR="009D1E0C" w:rsidRPr="00660863">
              <w:rPr>
                <w:rFonts w:ascii="Times New Roman" w:hAnsi="Times New Roman" w:cs="Times New Roman"/>
                <w:color w:val="000000" w:themeColor="text1"/>
              </w:rPr>
              <w:t>г</w:t>
            </w:r>
            <w:proofErr w:type="gramEnd"/>
            <w:r w:rsidR="009D1E0C" w:rsidRPr="00660863">
              <w:rPr>
                <w:rFonts w:ascii="Times New Roman" w:hAnsi="Times New Roman" w:cs="Times New Roman"/>
                <w:color w:val="000000" w:themeColor="text1"/>
              </w:rPr>
              <w:t>. Москве</w:t>
            </w:r>
          </w:p>
          <w:p w:rsidR="009D1E0C" w:rsidRPr="00660863" w:rsidRDefault="009D1E0C" w:rsidP="00863E60">
            <w:pPr>
              <w:pStyle w:val="a3"/>
              <w:ind w:left="0" w:right="0"/>
              <w:jc w:val="center"/>
              <w:rPr>
                <w:rFonts w:ascii="Times New Roman" w:hAnsi="Times New Roman" w:cs="Times New Roman"/>
                <w:color w:val="000000" w:themeColor="text1"/>
              </w:rPr>
            </w:pPr>
          </w:p>
          <w:p w:rsidR="009D1E0C" w:rsidRPr="00660863" w:rsidRDefault="009D1E0C" w:rsidP="00863E60">
            <w:pPr>
              <w:pStyle w:val="a3"/>
              <w:ind w:left="0" w:right="0"/>
              <w:jc w:val="center"/>
              <w:rPr>
                <w:rFonts w:ascii="Times New Roman" w:hAnsi="Times New Roman" w:cs="Times New Roman"/>
                <w:color w:val="000000" w:themeColor="text1"/>
              </w:rPr>
            </w:pPr>
            <w:r w:rsidRPr="00660863">
              <w:rPr>
                <w:rFonts w:ascii="Times New Roman" w:hAnsi="Times New Roman" w:cs="Times New Roman"/>
                <w:color w:val="000000" w:themeColor="text1"/>
              </w:rPr>
              <w:t xml:space="preserve">____________________ </w:t>
            </w:r>
            <w:r w:rsidR="00F73B66">
              <w:rPr>
                <w:rFonts w:ascii="Times New Roman" w:hAnsi="Times New Roman" w:cs="Times New Roman"/>
                <w:color w:val="000000" w:themeColor="text1"/>
              </w:rPr>
              <w:t>Е.В.Егорушкова</w:t>
            </w:r>
          </w:p>
          <w:p w:rsidR="009D1E0C" w:rsidRPr="00660863" w:rsidRDefault="009D1E0C" w:rsidP="00863E60">
            <w:pPr>
              <w:pStyle w:val="a3"/>
              <w:ind w:left="0" w:right="0"/>
              <w:jc w:val="center"/>
              <w:rPr>
                <w:rFonts w:ascii="Times New Roman" w:hAnsi="Times New Roman" w:cs="Times New Roman"/>
                <w:color w:val="000000" w:themeColor="text1"/>
              </w:rPr>
            </w:pPr>
          </w:p>
          <w:p w:rsidR="009D1E0C" w:rsidRPr="00660863" w:rsidRDefault="009D1E0C" w:rsidP="00863E60">
            <w:pPr>
              <w:pStyle w:val="a3"/>
              <w:ind w:left="0" w:right="0"/>
              <w:jc w:val="center"/>
              <w:rPr>
                <w:rFonts w:ascii="Times New Roman" w:hAnsi="Times New Roman" w:cs="Times New Roman"/>
                <w:color w:val="000000" w:themeColor="text1"/>
              </w:rPr>
            </w:pPr>
            <w:r w:rsidRPr="00660863">
              <w:rPr>
                <w:rFonts w:ascii="Times New Roman" w:hAnsi="Times New Roman" w:cs="Times New Roman"/>
                <w:color w:val="000000" w:themeColor="text1"/>
              </w:rPr>
              <w:t>«______» _________________ 20__ г.</w:t>
            </w:r>
          </w:p>
          <w:p w:rsidR="009D1E0C" w:rsidRPr="00660863" w:rsidRDefault="009D1E0C" w:rsidP="00863E60">
            <w:pPr>
              <w:spacing w:after="0" w:line="240" w:lineRule="auto"/>
              <w:jc w:val="right"/>
              <w:rPr>
                <w:rFonts w:ascii="Times New Roman" w:hAnsi="Times New Roman" w:cs="Times New Roman"/>
                <w:color w:val="000000" w:themeColor="text1"/>
                <w:sz w:val="28"/>
                <w:szCs w:val="28"/>
              </w:rPr>
            </w:pPr>
          </w:p>
          <w:p w:rsidR="009D1E0C" w:rsidRPr="00660863" w:rsidRDefault="009D1E0C" w:rsidP="00863E60">
            <w:pPr>
              <w:pStyle w:val="a3"/>
              <w:ind w:left="0" w:right="0"/>
              <w:jc w:val="right"/>
              <w:rPr>
                <w:rFonts w:ascii="Times New Roman" w:hAnsi="Times New Roman" w:cs="Times New Roman"/>
                <w:color w:val="000000" w:themeColor="text1"/>
              </w:rPr>
            </w:pPr>
          </w:p>
        </w:tc>
      </w:tr>
    </w:tbl>
    <w:p w:rsidR="009D1E0C" w:rsidRDefault="009D1E0C" w:rsidP="009D1E0C">
      <w:pPr>
        <w:pStyle w:val="ConsPlusNormal"/>
        <w:jc w:val="both"/>
        <w:rPr>
          <w:rFonts w:ascii="Times New Roman" w:hAnsi="Times New Roman" w:cs="Times New Roman"/>
          <w:color w:val="000000" w:themeColor="text1"/>
          <w:sz w:val="28"/>
          <w:szCs w:val="28"/>
        </w:rPr>
      </w:pPr>
    </w:p>
    <w:p w:rsidR="009A686D" w:rsidRPr="00660863" w:rsidRDefault="009A686D" w:rsidP="009D1E0C">
      <w:pPr>
        <w:pStyle w:val="ConsPlusNormal"/>
        <w:jc w:val="both"/>
        <w:rPr>
          <w:rFonts w:ascii="Times New Roman" w:hAnsi="Times New Roman" w:cs="Times New Roman"/>
          <w:color w:val="000000" w:themeColor="text1"/>
          <w:sz w:val="28"/>
          <w:szCs w:val="28"/>
        </w:rPr>
      </w:pP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Должностной регламент</w:t>
      </w:r>
    </w:p>
    <w:p w:rsidR="009D1E0C" w:rsidRPr="00660863" w:rsidRDefault="009D1E0C" w:rsidP="009D1E0C">
      <w:pPr>
        <w:pStyle w:val="6"/>
        <w:spacing w:before="0" w:line="240" w:lineRule="auto"/>
        <w:jc w:val="center"/>
        <w:rPr>
          <w:rFonts w:ascii="Times New Roman" w:hAnsi="Times New Roman"/>
          <w:bCs/>
          <w:i w:val="0"/>
          <w:color w:val="000000" w:themeColor="text1"/>
          <w:sz w:val="28"/>
          <w:szCs w:val="28"/>
        </w:rPr>
      </w:pPr>
      <w:r w:rsidRPr="00660863">
        <w:rPr>
          <w:rFonts w:ascii="Times New Roman" w:hAnsi="Times New Roman"/>
          <w:bCs/>
          <w:i w:val="0"/>
          <w:color w:val="000000" w:themeColor="text1"/>
          <w:sz w:val="28"/>
          <w:szCs w:val="28"/>
        </w:rPr>
        <w:t>федерального государственного гражданского служащего</w:t>
      </w:r>
      <w:r w:rsidR="009F4F38">
        <w:rPr>
          <w:rFonts w:ascii="Times New Roman" w:hAnsi="Times New Roman"/>
          <w:bCs/>
          <w:i w:val="0"/>
          <w:color w:val="000000" w:themeColor="text1"/>
          <w:sz w:val="28"/>
          <w:szCs w:val="28"/>
        </w:rPr>
        <w:t xml:space="preserve"> Управления Федерального казначейства по г. Москве</w:t>
      </w:r>
    </w:p>
    <w:p w:rsidR="009D1E0C" w:rsidRPr="00291237" w:rsidRDefault="00D734E8" w:rsidP="009D1E0C">
      <w:pPr>
        <w:pStyle w:val="6"/>
        <w:spacing w:before="0" w:line="240" w:lineRule="auto"/>
        <w:jc w:val="center"/>
        <w:rPr>
          <w:rFonts w:ascii="Times New Roman" w:hAnsi="Times New Roman"/>
          <w:bCs/>
          <w:i w:val="0"/>
          <w:color w:val="000000" w:themeColor="text1"/>
          <w:sz w:val="28"/>
          <w:szCs w:val="28"/>
        </w:rPr>
      </w:pPr>
      <w:r>
        <w:rPr>
          <w:rFonts w:ascii="Times New Roman" w:hAnsi="Times New Roman"/>
          <w:bCs/>
          <w:i w:val="0"/>
          <w:color w:val="000000" w:themeColor="text1"/>
          <w:sz w:val="28"/>
          <w:szCs w:val="28"/>
        </w:rPr>
        <w:t>старшего</w:t>
      </w:r>
      <w:r w:rsidR="00942578">
        <w:rPr>
          <w:rFonts w:ascii="Times New Roman" w:hAnsi="Times New Roman"/>
          <w:bCs/>
          <w:i w:val="0"/>
          <w:color w:val="000000" w:themeColor="text1"/>
          <w:sz w:val="28"/>
          <w:szCs w:val="28"/>
        </w:rPr>
        <w:t xml:space="preserve"> казначея</w:t>
      </w:r>
      <w:r w:rsidR="007D1C11">
        <w:rPr>
          <w:rFonts w:ascii="Times New Roman" w:hAnsi="Times New Roman"/>
          <w:bCs/>
          <w:i w:val="0"/>
          <w:color w:val="000000" w:themeColor="text1"/>
          <w:sz w:val="28"/>
          <w:szCs w:val="28"/>
        </w:rPr>
        <w:t xml:space="preserve"> </w:t>
      </w:r>
      <w:r w:rsidR="009D1E0C" w:rsidRPr="00660863">
        <w:rPr>
          <w:rFonts w:ascii="Times New Roman" w:hAnsi="Times New Roman"/>
          <w:bCs/>
          <w:i w:val="0"/>
          <w:color w:val="000000" w:themeColor="text1"/>
          <w:sz w:val="28"/>
          <w:szCs w:val="28"/>
        </w:rPr>
        <w:t xml:space="preserve">Отдела </w:t>
      </w:r>
      <w:r w:rsidR="00291237">
        <w:rPr>
          <w:rFonts w:ascii="Times New Roman" w:hAnsi="Times New Roman"/>
          <w:bCs/>
          <w:i w:val="0"/>
          <w:color w:val="000000" w:themeColor="text1"/>
          <w:sz w:val="28"/>
          <w:szCs w:val="28"/>
        </w:rPr>
        <w:t>ведения федеральных реестров</w:t>
      </w:r>
    </w:p>
    <w:p w:rsidR="009D1E0C" w:rsidRPr="00660863" w:rsidRDefault="009D1E0C" w:rsidP="009D1E0C">
      <w:pPr>
        <w:pStyle w:val="ConsPlusNormal"/>
        <w:jc w:val="center"/>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I. Общие положения</w:t>
      </w:r>
    </w:p>
    <w:p w:rsidR="009D1E0C" w:rsidRPr="00660863" w:rsidRDefault="009D1E0C" w:rsidP="001950F7">
      <w:pPr>
        <w:pStyle w:val="ConsPlusNormal"/>
        <w:ind w:firstLine="709"/>
        <w:jc w:val="both"/>
        <w:rPr>
          <w:rFonts w:ascii="Times New Roman" w:hAnsi="Times New Roman" w:cs="Times New Roman"/>
          <w:color w:val="000000" w:themeColor="text1"/>
          <w:sz w:val="28"/>
          <w:szCs w:val="28"/>
        </w:rPr>
      </w:pPr>
    </w:p>
    <w:p w:rsidR="005B2D9B" w:rsidRPr="00660863"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D734E8">
        <w:rPr>
          <w:rFonts w:ascii="Times New Roman" w:hAnsi="Times New Roman" w:cs="Times New Roman"/>
          <w:color w:val="000000" w:themeColor="text1"/>
          <w:sz w:val="28"/>
          <w:szCs w:val="28"/>
        </w:rPr>
        <w:t>старший</w:t>
      </w:r>
      <w:r w:rsidR="00942578">
        <w:rPr>
          <w:rFonts w:ascii="Times New Roman" w:hAnsi="Times New Roman" w:cs="Times New Roman"/>
          <w:color w:val="000000" w:themeColor="text1"/>
          <w:sz w:val="28"/>
          <w:szCs w:val="28"/>
        </w:rPr>
        <w:t xml:space="preserve"> казначей</w:t>
      </w:r>
      <w:r w:rsidR="00942578" w:rsidRPr="00942578">
        <w:rPr>
          <w:rFonts w:ascii="Times New Roman" w:hAnsi="Times New Roman" w:cs="Times New Roman"/>
          <w:color w:val="000000" w:themeColor="text1"/>
          <w:sz w:val="28"/>
          <w:szCs w:val="28"/>
        </w:rPr>
        <w:t xml:space="preserve"> </w:t>
      </w:r>
      <w:r w:rsidRPr="00660863">
        <w:rPr>
          <w:rFonts w:ascii="Times New Roman" w:hAnsi="Times New Roman" w:cs="Times New Roman"/>
          <w:color w:val="000000" w:themeColor="text1"/>
          <w:sz w:val="28"/>
          <w:szCs w:val="28"/>
        </w:rPr>
        <w:t xml:space="preserve">Отдела </w:t>
      </w:r>
      <w:r w:rsidR="00291237">
        <w:rPr>
          <w:rFonts w:ascii="Times New Roman" w:hAnsi="Times New Roman" w:cs="Times New Roman"/>
          <w:color w:val="000000" w:themeColor="text1"/>
          <w:sz w:val="28"/>
          <w:szCs w:val="28"/>
        </w:rPr>
        <w:t>ведения федеральных реестров</w:t>
      </w:r>
      <w:r w:rsidRPr="00660863">
        <w:rPr>
          <w:rFonts w:ascii="Times New Roman" w:hAnsi="Times New Roman" w:cs="Times New Roman"/>
          <w:color w:val="000000" w:themeColor="text1"/>
          <w:sz w:val="28"/>
          <w:szCs w:val="28"/>
        </w:rPr>
        <w:t xml:space="preserve"> (далее – </w:t>
      </w:r>
      <w:r w:rsidR="00D734E8">
        <w:rPr>
          <w:rFonts w:ascii="Times New Roman" w:hAnsi="Times New Roman" w:cs="Times New Roman"/>
          <w:color w:val="000000" w:themeColor="text1"/>
          <w:sz w:val="28"/>
          <w:szCs w:val="28"/>
        </w:rPr>
        <w:t>старший</w:t>
      </w:r>
      <w:r w:rsidR="00942578">
        <w:rPr>
          <w:rFonts w:ascii="Times New Roman" w:hAnsi="Times New Roman" w:cs="Times New Roman"/>
          <w:color w:val="000000" w:themeColor="text1"/>
          <w:sz w:val="28"/>
          <w:szCs w:val="28"/>
        </w:rPr>
        <w:t xml:space="preserve"> казначей</w:t>
      </w:r>
      <w:r w:rsidR="00942578" w:rsidRPr="00942578">
        <w:rPr>
          <w:rFonts w:ascii="Times New Roman" w:hAnsi="Times New Roman" w:cs="Times New Roman"/>
          <w:color w:val="000000" w:themeColor="text1"/>
          <w:sz w:val="28"/>
          <w:szCs w:val="28"/>
        </w:rPr>
        <w:t xml:space="preserve"> </w:t>
      </w:r>
      <w:r w:rsidR="00FA12E8" w:rsidRPr="00660863">
        <w:rPr>
          <w:rFonts w:ascii="Times New Roman" w:hAnsi="Times New Roman" w:cs="Times New Roman"/>
          <w:color w:val="000000" w:themeColor="text1"/>
          <w:sz w:val="28"/>
          <w:szCs w:val="28"/>
        </w:rPr>
        <w:t>Отдела</w:t>
      </w:r>
      <w:r w:rsidRPr="00660863">
        <w:rPr>
          <w:rFonts w:ascii="Times New Roman" w:hAnsi="Times New Roman" w:cs="Times New Roman"/>
          <w:color w:val="000000" w:themeColor="text1"/>
          <w:sz w:val="28"/>
          <w:szCs w:val="28"/>
        </w:rPr>
        <w:t>)</w:t>
      </w:r>
      <w:r w:rsidR="009F4F38">
        <w:rPr>
          <w:rFonts w:ascii="Times New Roman" w:hAnsi="Times New Roman" w:cs="Times New Roman"/>
          <w:color w:val="000000" w:themeColor="text1"/>
          <w:sz w:val="28"/>
          <w:szCs w:val="28"/>
        </w:rPr>
        <w:t xml:space="preserve"> </w:t>
      </w:r>
      <w:r w:rsidR="009F4F38" w:rsidRPr="009F4F38">
        <w:rPr>
          <w:rFonts w:ascii="Times New Roman" w:hAnsi="Times New Roman" w:cs="Times New Roman"/>
          <w:color w:val="000000" w:themeColor="text1"/>
          <w:sz w:val="28"/>
          <w:szCs w:val="28"/>
        </w:rPr>
        <w:t xml:space="preserve">Управления Федерального казначейства по </w:t>
      </w:r>
      <w:proofErr w:type="gramStart"/>
      <w:r w:rsidR="009F4F38" w:rsidRPr="009F4F38">
        <w:rPr>
          <w:rFonts w:ascii="Times New Roman" w:hAnsi="Times New Roman" w:cs="Times New Roman"/>
          <w:color w:val="000000" w:themeColor="text1"/>
          <w:sz w:val="28"/>
          <w:szCs w:val="28"/>
        </w:rPr>
        <w:t>г</w:t>
      </w:r>
      <w:proofErr w:type="gramEnd"/>
      <w:r w:rsidR="009F4F38" w:rsidRPr="009F4F38">
        <w:rPr>
          <w:rFonts w:ascii="Times New Roman" w:hAnsi="Times New Roman" w:cs="Times New Roman"/>
          <w:color w:val="000000" w:themeColor="text1"/>
          <w:sz w:val="28"/>
          <w:szCs w:val="28"/>
        </w:rPr>
        <w:t>. Москве</w:t>
      </w:r>
      <w:r w:rsidR="009F4F38">
        <w:rPr>
          <w:rFonts w:ascii="Times New Roman" w:hAnsi="Times New Roman" w:cs="Times New Roman"/>
          <w:color w:val="000000" w:themeColor="text1"/>
          <w:sz w:val="28"/>
          <w:szCs w:val="28"/>
        </w:rPr>
        <w:t xml:space="preserve"> (далее </w:t>
      </w:r>
      <w:r w:rsidR="009F4F38" w:rsidRPr="00660863">
        <w:rPr>
          <w:rFonts w:ascii="Times New Roman" w:hAnsi="Times New Roman" w:cs="Times New Roman"/>
          <w:color w:val="000000" w:themeColor="text1"/>
          <w:sz w:val="28"/>
          <w:szCs w:val="28"/>
        </w:rPr>
        <w:t>–</w:t>
      </w:r>
      <w:r w:rsidR="009F4F38">
        <w:rPr>
          <w:rFonts w:ascii="Times New Roman" w:hAnsi="Times New Roman" w:cs="Times New Roman"/>
          <w:color w:val="000000" w:themeColor="text1"/>
          <w:sz w:val="28"/>
          <w:szCs w:val="28"/>
        </w:rPr>
        <w:t xml:space="preserve"> Управление) </w:t>
      </w:r>
      <w:r w:rsidRPr="00660863">
        <w:rPr>
          <w:rFonts w:ascii="Times New Roman" w:hAnsi="Times New Roman" w:cs="Times New Roman"/>
          <w:color w:val="000000" w:themeColor="text1"/>
          <w:sz w:val="28"/>
          <w:szCs w:val="28"/>
        </w:rPr>
        <w:t xml:space="preserve">относится к </w:t>
      </w:r>
      <w:r w:rsidR="00271621">
        <w:rPr>
          <w:rFonts w:ascii="Times New Roman" w:hAnsi="Times New Roman" w:cs="Times New Roman"/>
          <w:color w:val="000000" w:themeColor="text1"/>
          <w:sz w:val="28"/>
          <w:szCs w:val="28"/>
        </w:rPr>
        <w:t>старшей</w:t>
      </w:r>
      <w:r w:rsidRPr="00660863">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w:t>
      </w:r>
      <w:r w:rsidR="00942578">
        <w:rPr>
          <w:rFonts w:ascii="Times New Roman" w:hAnsi="Times New Roman" w:cs="Times New Roman"/>
          <w:color w:val="000000" w:themeColor="text1"/>
          <w:sz w:val="28"/>
          <w:szCs w:val="28"/>
        </w:rPr>
        <w:t>специалисты</w:t>
      </w:r>
      <w:r w:rsidRPr="00660863">
        <w:rPr>
          <w:rFonts w:ascii="Times New Roman" w:hAnsi="Times New Roman" w:cs="Times New Roman"/>
          <w:color w:val="000000" w:themeColor="text1"/>
          <w:sz w:val="28"/>
          <w:szCs w:val="28"/>
        </w:rPr>
        <w:t>».</w:t>
      </w:r>
    </w:p>
    <w:p w:rsidR="009D1E0C" w:rsidRPr="00660863"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 xml:space="preserve">Регистрационный номер (код) должности – </w:t>
      </w:r>
      <w:r w:rsidR="00D9105D">
        <w:rPr>
          <w:rFonts w:ascii="Times New Roman" w:eastAsiaTheme="minorHAnsi" w:hAnsi="Times New Roman" w:cs="Times New Roman"/>
          <w:color w:val="000000" w:themeColor="text1"/>
          <w:sz w:val="28"/>
          <w:szCs w:val="28"/>
          <w:lang w:eastAsia="en-US"/>
        </w:rPr>
        <w:t>11-3-4-074</w:t>
      </w:r>
      <w:r w:rsidRPr="00660863">
        <w:rPr>
          <w:rFonts w:ascii="Times New Roman" w:eastAsiaTheme="minorHAnsi" w:hAnsi="Times New Roman" w:cs="Times New Roman"/>
          <w:color w:val="000000" w:themeColor="text1"/>
          <w:sz w:val="28"/>
          <w:szCs w:val="28"/>
          <w:lang w:eastAsia="en-US"/>
        </w:rPr>
        <w:t>.</w:t>
      </w:r>
    </w:p>
    <w:p w:rsidR="009D1E0C" w:rsidRPr="000A4CE2"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2. Область </w:t>
      </w:r>
      <w:r w:rsidRPr="000A4CE2">
        <w:rPr>
          <w:rFonts w:ascii="Times New Roman" w:hAnsi="Times New Roman" w:cs="Times New Roman"/>
          <w:color w:val="000000" w:themeColor="text1"/>
          <w:sz w:val="28"/>
          <w:szCs w:val="28"/>
        </w:rPr>
        <w:t>профессиона</w:t>
      </w:r>
      <w:r w:rsidR="00011055" w:rsidRPr="000A4CE2">
        <w:rPr>
          <w:rFonts w:ascii="Times New Roman" w:hAnsi="Times New Roman" w:cs="Times New Roman"/>
          <w:color w:val="000000" w:themeColor="text1"/>
          <w:sz w:val="28"/>
          <w:szCs w:val="28"/>
        </w:rPr>
        <w:t xml:space="preserve">льной служебной деятельности </w:t>
      </w:r>
      <w:r w:rsidR="00A44786">
        <w:rPr>
          <w:rFonts w:ascii="Times New Roman" w:hAnsi="Times New Roman" w:cs="Times New Roman"/>
          <w:color w:val="000000" w:themeColor="text1"/>
          <w:sz w:val="28"/>
          <w:szCs w:val="28"/>
        </w:rPr>
        <w:t xml:space="preserve">старшего </w:t>
      </w:r>
      <w:r w:rsidR="00942578" w:rsidRPr="00942578">
        <w:rPr>
          <w:rFonts w:ascii="Times New Roman" w:hAnsi="Times New Roman" w:cs="Times New Roman"/>
          <w:color w:val="000000" w:themeColor="text1"/>
          <w:sz w:val="28"/>
          <w:szCs w:val="28"/>
        </w:rPr>
        <w:t xml:space="preserve">казначея </w:t>
      </w:r>
      <w:r w:rsidR="00FA12E8" w:rsidRPr="000A4CE2">
        <w:rPr>
          <w:rFonts w:ascii="Times New Roman" w:hAnsi="Times New Roman" w:cs="Times New Roman"/>
          <w:color w:val="000000" w:themeColor="text1"/>
          <w:sz w:val="28"/>
          <w:szCs w:val="28"/>
        </w:rPr>
        <w:t>Отдела</w:t>
      </w:r>
      <w:r w:rsidRPr="000A4CE2">
        <w:rPr>
          <w:rFonts w:ascii="Times New Roman" w:hAnsi="Times New Roman" w:cs="Times New Roman"/>
          <w:color w:val="000000" w:themeColor="text1"/>
          <w:sz w:val="28"/>
          <w:szCs w:val="28"/>
        </w:rPr>
        <w:t xml:space="preserve">: </w:t>
      </w:r>
      <w:r w:rsidR="009F4F38">
        <w:rPr>
          <w:rFonts w:ascii="Times New Roman" w:eastAsiaTheme="minorHAnsi" w:hAnsi="Times New Roman" w:cs="Times New Roman"/>
          <w:color w:val="000000" w:themeColor="text1"/>
          <w:sz w:val="28"/>
          <w:szCs w:val="28"/>
          <w:lang w:eastAsia="en-US"/>
        </w:rPr>
        <w:t>р</w:t>
      </w:r>
      <w:r w:rsidR="008419DC" w:rsidRPr="000A4CE2">
        <w:rPr>
          <w:rFonts w:ascii="Times New Roman" w:eastAsiaTheme="minorHAnsi" w:hAnsi="Times New Roman" w:cs="Times New Roman"/>
          <w:color w:val="000000" w:themeColor="text1"/>
          <w:sz w:val="28"/>
          <w:szCs w:val="28"/>
          <w:lang w:eastAsia="en-US"/>
        </w:rPr>
        <w:t>егулирование бюджетной системы</w:t>
      </w:r>
      <w:r w:rsidRPr="000A4CE2">
        <w:rPr>
          <w:rFonts w:ascii="Times New Roman" w:hAnsi="Times New Roman" w:cs="Times New Roman"/>
          <w:color w:val="000000" w:themeColor="text1"/>
          <w:sz w:val="28"/>
          <w:szCs w:val="28"/>
        </w:rPr>
        <w:t>.</w:t>
      </w:r>
    </w:p>
    <w:p w:rsidR="009D1E0C" w:rsidRPr="00660863" w:rsidRDefault="009D1E0C" w:rsidP="001950F7">
      <w:pPr>
        <w:pStyle w:val="ConsPlusNormal"/>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3. Вид професси</w:t>
      </w:r>
      <w:r w:rsidR="00011055" w:rsidRPr="000A4CE2">
        <w:rPr>
          <w:rFonts w:ascii="Times New Roman" w:hAnsi="Times New Roman" w:cs="Times New Roman"/>
          <w:color w:val="000000" w:themeColor="text1"/>
          <w:sz w:val="28"/>
          <w:szCs w:val="28"/>
        </w:rPr>
        <w:t xml:space="preserve">ональной служебной деятельности </w:t>
      </w:r>
      <w:r w:rsidR="00A44786">
        <w:rPr>
          <w:rFonts w:ascii="Times New Roman" w:hAnsi="Times New Roman" w:cs="Times New Roman"/>
          <w:color w:val="000000" w:themeColor="text1"/>
          <w:sz w:val="28"/>
          <w:szCs w:val="28"/>
        </w:rPr>
        <w:t>старшего</w:t>
      </w:r>
      <w:r w:rsidR="00942578" w:rsidRPr="00942578">
        <w:rPr>
          <w:rFonts w:ascii="Times New Roman" w:hAnsi="Times New Roman" w:cs="Times New Roman"/>
          <w:color w:val="000000" w:themeColor="text1"/>
          <w:sz w:val="28"/>
          <w:szCs w:val="28"/>
        </w:rPr>
        <w:t xml:space="preserve"> казначея </w:t>
      </w:r>
      <w:r w:rsidR="00FA12E8" w:rsidRPr="000A4CE2">
        <w:rPr>
          <w:rFonts w:ascii="Times New Roman" w:hAnsi="Times New Roman" w:cs="Times New Roman"/>
          <w:color w:val="000000" w:themeColor="text1"/>
          <w:sz w:val="28"/>
          <w:szCs w:val="28"/>
        </w:rPr>
        <w:t>Отдела</w:t>
      </w:r>
      <w:r w:rsidR="00205EB0" w:rsidRPr="000A4CE2">
        <w:rPr>
          <w:rFonts w:ascii="Times New Roman" w:hAnsi="Times New Roman" w:cs="Times New Roman"/>
          <w:color w:val="000000" w:themeColor="text1"/>
          <w:sz w:val="28"/>
          <w:szCs w:val="28"/>
        </w:rPr>
        <w:t xml:space="preserve">: </w:t>
      </w:r>
      <w:r w:rsidR="00A45F95" w:rsidRPr="000A4CE2">
        <w:rPr>
          <w:rFonts w:ascii="Times New Roman" w:hAnsi="Times New Roman" w:cs="Times New Roman"/>
          <w:color w:val="000000" w:themeColor="text1"/>
          <w:sz w:val="28"/>
          <w:szCs w:val="28"/>
        </w:rPr>
        <w:t>к</w:t>
      </w:r>
      <w:r w:rsidR="00A45F95" w:rsidRPr="000A4CE2">
        <w:rPr>
          <w:rFonts w:ascii="Times New Roman" w:eastAsiaTheme="minorHAnsi" w:hAnsi="Times New Roman" w:cs="Times New Roman"/>
          <w:color w:val="000000" w:themeColor="text1"/>
          <w:sz w:val="28"/>
          <w:szCs w:val="28"/>
          <w:lang w:eastAsia="en-US"/>
        </w:rPr>
        <w:t>ассовое обслуживание исполнения бюджетов</w:t>
      </w:r>
      <w:r w:rsidR="000A4CE2" w:rsidRPr="000A4CE2">
        <w:rPr>
          <w:rFonts w:ascii="Times New Roman" w:eastAsiaTheme="minorHAnsi" w:hAnsi="Times New Roman" w:cs="Times New Roman"/>
          <w:color w:val="000000" w:themeColor="text1"/>
          <w:sz w:val="28"/>
          <w:szCs w:val="28"/>
          <w:lang w:eastAsia="en-US"/>
        </w:rPr>
        <w:t>, организация составления и обеспечения исполнения бюджетов бюджетной системы Российской Федерации</w:t>
      </w:r>
      <w:r w:rsidR="008419DC" w:rsidRPr="00660863">
        <w:rPr>
          <w:rFonts w:ascii="Times New Roman" w:hAnsi="Times New Roman" w:cs="Times New Roman"/>
          <w:color w:val="000000" w:themeColor="text1"/>
          <w:sz w:val="28"/>
          <w:szCs w:val="28"/>
        </w:rPr>
        <w:t>.</w:t>
      </w:r>
    </w:p>
    <w:p w:rsidR="00C84C7E" w:rsidRPr="00660863" w:rsidRDefault="00C84C7E" w:rsidP="00C84C7E">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4. Назначение на должность и освобождение от должности </w:t>
      </w:r>
      <w:r>
        <w:rPr>
          <w:rFonts w:ascii="Times New Roman" w:hAnsi="Times New Roman" w:cs="Times New Roman"/>
          <w:color w:val="000000" w:themeColor="text1"/>
          <w:sz w:val="28"/>
          <w:szCs w:val="28"/>
        </w:rPr>
        <w:t>старшего</w:t>
      </w:r>
      <w:r w:rsidRPr="00942578">
        <w:rPr>
          <w:rFonts w:ascii="Times New Roman" w:hAnsi="Times New Roman" w:cs="Times New Roman"/>
          <w:color w:val="000000" w:themeColor="text1"/>
          <w:sz w:val="28"/>
          <w:szCs w:val="28"/>
        </w:rPr>
        <w:t xml:space="preserve"> казначея </w:t>
      </w:r>
      <w:r w:rsidRPr="00660863">
        <w:rPr>
          <w:rFonts w:ascii="Times New Roman" w:hAnsi="Times New Roman" w:cs="Times New Roman"/>
          <w:color w:val="000000" w:themeColor="text1"/>
          <w:sz w:val="28"/>
          <w:szCs w:val="28"/>
        </w:rPr>
        <w:t xml:space="preserve">Отдела осуществляется </w:t>
      </w:r>
      <w:r>
        <w:rPr>
          <w:rFonts w:ascii="Times New Roman" w:hAnsi="Times New Roman" w:cs="Times New Roman"/>
          <w:color w:val="000000" w:themeColor="text1"/>
          <w:sz w:val="28"/>
          <w:szCs w:val="28"/>
        </w:rPr>
        <w:t>руководителем Управления.</w:t>
      </w:r>
    </w:p>
    <w:p w:rsidR="009D1E0C"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5. </w:t>
      </w:r>
      <w:r w:rsidR="00D734E8">
        <w:rPr>
          <w:rFonts w:ascii="Times New Roman" w:hAnsi="Times New Roman" w:cs="Times New Roman"/>
          <w:color w:val="000000" w:themeColor="text1"/>
          <w:sz w:val="28"/>
          <w:szCs w:val="28"/>
        </w:rPr>
        <w:t>Старший</w:t>
      </w:r>
      <w:r w:rsidR="00942578">
        <w:rPr>
          <w:rFonts w:ascii="Times New Roman" w:hAnsi="Times New Roman" w:cs="Times New Roman"/>
          <w:color w:val="000000" w:themeColor="text1"/>
          <w:sz w:val="28"/>
          <w:szCs w:val="28"/>
        </w:rPr>
        <w:t xml:space="preserve"> казначей</w:t>
      </w:r>
      <w:r w:rsidR="00942578" w:rsidRPr="00942578">
        <w:rPr>
          <w:rFonts w:ascii="Times New Roman" w:hAnsi="Times New Roman" w:cs="Times New Roman"/>
          <w:color w:val="000000" w:themeColor="text1"/>
          <w:sz w:val="28"/>
          <w:szCs w:val="28"/>
        </w:rPr>
        <w:t xml:space="preserve"> </w:t>
      </w:r>
      <w:r w:rsidR="00FA12E8" w:rsidRPr="00660863">
        <w:rPr>
          <w:rFonts w:ascii="Times New Roman" w:hAnsi="Times New Roman" w:cs="Times New Roman"/>
          <w:color w:val="000000" w:themeColor="text1"/>
          <w:sz w:val="28"/>
          <w:szCs w:val="28"/>
        </w:rPr>
        <w:t xml:space="preserve">Отдела </w:t>
      </w:r>
      <w:r w:rsidRPr="00660863">
        <w:rPr>
          <w:rFonts w:ascii="Times New Roman" w:hAnsi="Times New Roman" w:cs="Times New Roman"/>
          <w:color w:val="000000" w:themeColor="text1"/>
          <w:sz w:val="28"/>
          <w:szCs w:val="28"/>
        </w:rPr>
        <w:t>непосредственно подчиняется</w:t>
      </w:r>
      <w:r w:rsidR="007D1C11">
        <w:rPr>
          <w:rFonts w:ascii="Times New Roman" w:hAnsi="Times New Roman" w:cs="Times New Roman"/>
          <w:color w:val="000000" w:themeColor="text1"/>
          <w:sz w:val="28"/>
          <w:szCs w:val="28"/>
        </w:rPr>
        <w:t xml:space="preserve"> начальнику Отдела ведения федеральных реестров </w:t>
      </w:r>
      <w:r w:rsidR="007D1C11" w:rsidRPr="009F4F38">
        <w:rPr>
          <w:rFonts w:ascii="Times New Roman" w:hAnsi="Times New Roman" w:cs="Times New Roman"/>
          <w:color w:val="000000" w:themeColor="text1"/>
          <w:sz w:val="28"/>
          <w:szCs w:val="28"/>
        </w:rPr>
        <w:t>Управления</w:t>
      </w:r>
      <w:r w:rsidR="007D1C11">
        <w:rPr>
          <w:rFonts w:ascii="Times New Roman" w:hAnsi="Times New Roman" w:cs="Times New Roman"/>
          <w:color w:val="000000" w:themeColor="text1"/>
          <w:sz w:val="28"/>
          <w:szCs w:val="28"/>
        </w:rPr>
        <w:t xml:space="preserve"> </w:t>
      </w:r>
      <w:r w:rsidR="00FA12E8" w:rsidRPr="00660863">
        <w:rPr>
          <w:rFonts w:ascii="Times New Roman" w:hAnsi="Times New Roman" w:cs="Times New Roman"/>
          <w:color w:val="000000" w:themeColor="text1"/>
          <w:sz w:val="28"/>
          <w:szCs w:val="28"/>
        </w:rPr>
        <w:t xml:space="preserve">(далее </w:t>
      </w:r>
      <w:r w:rsidR="006D59A7" w:rsidRPr="00660863">
        <w:rPr>
          <w:rFonts w:ascii="Times New Roman" w:hAnsi="Times New Roman" w:cs="Times New Roman"/>
          <w:color w:val="000000" w:themeColor="text1"/>
          <w:sz w:val="28"/>
          <w:szCs w:val="28"/>
        </w:rPr>
        <w:t>–</w:t>
      </w:r>
      <w:r w:rsidR="007D1C11">
        <w:rPr>
          <w:rFonts w:ascii="Times New Roman" w:hAnsi="Times New Roman" w:cs="Times New Roman"/>
          <w:color w:val="000000" w:themeColor="text1"/>
          <w:sz w:val="28"/>
          <w:szCs w:val="28"/>
        </w:rPr>
        <w:t xml:space="preserve"> Отдел)</w:t>
      </w:r>
      <w:r w:rsidRPr="00660863">
        <w:rPr>
          <w:rFonts w:ascii="Times New Roman" w:hAnsi="Times New Roman" w:cs="Times New Roman"/>
          <w:color w:val="000000" w:themeColor="text1"/>
          <w:sz w:val="28"/>
          <w:szCs w:val="28"/>
        </w:rPr>
        <w:t>.</w:t>
      </w:r>
    </w:p>
    <w:p w:rsidR="007D1C11" w:rsidRPr="00660863" w:rsidRDefault="007D1C11" w:rsidP="001950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D734E8">
        <w:rPr>
          <w:rFonts w:ascii="Times New Roman" w:hAnsi="Times New Roman" w:cs="Times New Roman"/>
          <w:color w:val="000000" w:themeColor="text1"/>
          <w:sz w:val="28"/>
          <w:szCs w:val="28"/>
        </w:rPr>
        <w:t xml:space="preserve">старшего </w:t>
      </w:r>
      <w:r w:rsidR="00942578" w:rsidRPr="00942578">
        <w:rPr>
          <w:rFonts w:ascii="Times New Roman" w:hAnsi="Times New Roman" w:cs="Times New Roman"/>
          <w:color w:val="000000" w:themeColor="text1"/>
          <w:sz w:val="28"/>
          <w:szCs w:val="28"/>
        </w:rPr>
        <w:t xml:space="preserve">казначея </w:t>
      </w:r>
      <w:r>
        <w:rPr>
          <w:rFonts w:ascii="Times New Roman" w:hAnsi="Times New Roman" w:cs="Times New Roman"/>
          <w:color w:val="000000" w:themeColor="text1"/>
          <w:sz w:val="28"/>
          <w:szCs w:val="28"/>
        </w:rPr>
        <w:t xml:space="preserve">Отдела в случае служебной необходимости может быть возложено исполнение должностных обязанностей, выполняемых </w:t>
      </w:r>
      <w:r w:rsidR="00942578">
        <w:rPr>
          <w:rFonts w:ascii="Times New Roman" w:hAnsi="Times New Roman" w:cs="Times New Roman"/>
          <w:color w:val="000000" w:themeColor="text1"/>
          <w:sz w:val="28"/>
          <w:szCs w:val="28"/>
        </w:rPr>
        <w:t xml:space="preserve">другими </w:t>
      </w:r>
      <w:r>
        <w:rPr>
          <w:rFonts w:ascii="Times New Roman" w:hAnsi="Times New Roman" w:cs="Times New Roman"/>
          <w:color w:val="000000" w:themeColor="text1"/>
          <w:sz w:val="28"/>
          <w:szCs w:val="28"/>
        </w:rPr>
        <w:t>сотрудниками Отдела на время их отсутствия.</w:t>
      </w:r>
    </w:p>
    <w:p w:rsidR="00C47913" w:rsidRDefault="00C47913" w:rsidP="009D1E0C">
      <w:pPr>
        <w:pStyle w:val="ConsPlusNormal"/>
        <w:jc w:val="center"/>
        <w:outlineLvl w:val="1"/>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II. Квалификационные требования для замещения должности</w:t>
      </w:r>
    </w:p>
    <w:p w:rsidR="009D1E0C" w:rsidRPr="00660863" w:rsidRDefault="005B2D9B"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гражданской службы</w:t>
      </w:r>
    </w:p>
    <w:p w:rsidR="009D1E0C" w:rsidRPr="00660863" w:rsidRDefault="009D1E0C" w:rsidP="009D1E0C">
      <w:pPr>
        <w:pStyle w:val="ConsPlusNormal"/>
        <w:jc w:val="center"/>
        <w:rPr>
          <w:rFonts w:ascii="Times New Roman" w:hAnsi="Times New Roman" w:cs="Times New Roman"/>
          <w:color w:val="000000" w:themeColor="text1"/>
          <w:sz w:val="28"/>
          <w:szCs w:val="28"/>
        </w:rPr>
      </w:pPr>
    </w:p>
    <w:p w:rsidR="00353161" w:rsidRPr="00660863"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 Для замещения должности </w:t>
      </w:r>
      <w:r w:rsidR="00D734E8">
        <w:rPr>
          <w:rFonts w:ascii="Times New Roman" w:hAnsi="Times New Roman" w:cs="Times New Roman"/>
          <w:color w:val="000000" w:themeColor="text1"/>
          <w:sz w:val="28"/>
          <w:szCs w:val="28"/>
        </w:rPr>
        <w:t>старше</w:t>
      </w:r>
      <w:r w:rsidR="00942578" w:rsidRPr="00942578">
        <w:rPr>
          <w:rFonts w:ascii="Times New Roman" w:hAnsi="Times New Roman" w:cs="Times New Roman"/>
          <w:color w:val="000000" w:themeColor="text1"/>
          <w:sz w:val="28"/>
          <w:szCs w:val="28"/>
        </w:rPr>
        <w:t xml:space="preserve">го казначея </w:t>
      </w:r>
      <w:r w:rsidR="00FA12E8" w:rsidRPr="00660863">
        <w:rPr>
          <w:rFonts w:ascii="Times New Roman" w:hAnsi="Times New Roman" w:cs="Times New Roman"/>
          <w:color w:val="000000" w:themeColor="text1"/>
          <w:sz w:val="28"/>
          <w:szCs w:val="28"/>
        </w:rPr>
        <w:t xml:space="preserve">Отдела </w:t>
      </w:r>
      <w:r w:rsidRPr="00660863">
        <w:rPr>
          <w:rFonts w:ascii="Times New Roman" w:hAnsi="Times New Roman" w:cs="Times New Roman"/>
          <w:color w:val="000000" w:themeColor="text1"/>
          <w:sz w:val="28"/>
          <w:szCs w:val="28"/>
        </w:rPr>
        <w:t>устанавливаются следующие квалификационные требования.</w:t>
      </w:r>
    </w:p>
    <w:p w:rsidR="00353161" w:rsidRPr="00660863"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6.1. Наличие </w:t>
      </w:r>
      <w:r w:rsidR="00645FEF" w:rsidRPr="00660863">
        <w:rPr>
          <w:rFonts w:ascii="Times New Roman" w:hAnsi="Times New Roman" w:cs="Times New Roman"/>
          <w:color w:val="000000" w:themeColor="text1"/>
          <w:sz w:val="28"/>
          <w:szCs w:val="28"/>
        </w:rPr>
        <w:t>высшего</w:t>
      </w:r>
      <w:r w:rsidR="00353161" w:rsidRPr="00660863">
        <w:rPr>
          <w:rFonts w:ascii="Times New Roman" w:hAnsi="Times New Roman" w:cs="Times New Roman"/>
          <w:color w:val="000000" w:themeColor="text1"/>
          <w:sz w:val="28"/>
          <w:szCs w:val="28"/>
        </w:rPr>
        <w:t xml:space="preserve"> образования</w:t>
      </w:r>
      <w:r w:rsidR="009F4F38">
        <w:rPr>
          <w:rFonts w:ascii="Times New Roman" w:hAnsi="Times New Roman" w:cs="Times New Roman"/>
          <w:color w:val="000000" w:themeColor="text1"/>
          <w:sz w:val="28"/>
          <w:szCs w:val="28"/>
        </w:rPr>
        <w:t xml:space="preserve"> </w:t>
      </w:r>
      <w:r w:rsidR="00A151DB" w:rsidRPr="00660863">
        <w:rPr>
          <w:rFonts w:ascii="Times New Roman" w:hAnsi="Times New Roman" w:cs="Times New Roman"/>
          <w:color w:val="000000" w:themeColor="text1"/>
          <w:sz w:val="28"/>
          <w:szCs w:val="28"/>
        </w:rPr>
        <w:t>–</w:t>
      </w:r>
      <w:r w:rsidR="00A151DB">
        <w:rPr>
          <w:rFonts w:ascii="Times New Roman" w:hAnsi="Times New Roman" w:cs="Times New Roman"/>
          <w:color w:val="000000" w:themeColor="text1"/>
          <w:sz w:val="28"/>
          <w:szCs w:val="28"/>
        </w:rPr>
        <w:t xml:space="preserve"> </w:t>
      </w:r>
      <w:proofErr w:type="spellStart"/>
      <w:r w:rsidR="00A151DB">
        <w:rPr>
          <w:rFonts w:ascii="Times New Roman" w:hAnsi="Times New Roman" w:cs="Times New Roman"/>
          <w:color w:val="000000" w:themeColor="text1"/>
          <w:sz w:val="28"/>
          <w:szCs w:val="28"/>
        </w:rPr>
        <w:t>бакалавриат</w:t>
      </w:r>
      <w:proofErr w:type="spellEnd"/>
      <w:r w:rsidR="00353161" w:rsidRPr="00660863">
        <w:rPr>
          <w:rFonts w:ascii="Times New Roman" w:hAnsi="Times New Roman" w:cs="Times New Roman"/>
          <w:color w:val="000000" w:themeColor="text1"/>
          <w:sz w:val="28"/>
          <w:szCs w:val="28"/>
        </w:rPr>
        <w:t>.</w:t>
      </w:r>
    </w:p>
    <w:p w:rsidR="009D1E0C" w:rsidRPr="00660863"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6.2. </w:t>
      </w:r>
      <w:r w:rsidR="00863E60">
        <w:rPr>
          <w:rFonts w:ascii="Times New Roman" w:hAnsi="Times New Roman" w:cs="Times New Roman"/>
          <w:color w:val="000000" w:themeColor="text1"/>
          <w:sz w:val="28"/>
          <w:szCs w:val="28"/>
        </w:rPr>
        <w:t xml:space="preserve">Стаж гражданской службы или стаж работы по специальности, </w:t>
      </w:r>
      <w:r w:rsidR="00863E60">
        <w:rPr>
          <w:rFonts w:ascii="Times New Roman" w:hAnsi="Times New Roman" w:cs="Times New Roman"/>
          <w:color w:val="000000" w:themeColor="text1"/>
          <w:sz w:val="28"/>
          <w:szCs w:val="28"/>
        </w:rPr>
        <w:lastRenderedPageBreak/>
        <w:t xml:space="preserve">направлению подготовки </w:t>
      </w:r>
      <w:r w:rsidR="00863E60" w:rsidRPr="00660863">
        <w:rPr>
          <w:rFonts w:ascii="Times New Roman" w:hAnsi="Times New Roman" w:cs="Times New Roman"/>
          <w:color w:val="000000" w:themeColor="text1"/>
          <w:sz w:val="28"/>
          <w:szCs w:val="28"/>
        </w:rPr>
        <w:t>–</w:t>
      </w:r>
      <w:r w:rsidR="00863E60">
        <w:rPr>
          <w:rFonts w:ascii="Times New Roman" w:hAnsi="Times New Roman" w:cs="Times New Roman"/>
          <w:color w:val="000000" w:themeColor="text1"/>
          <w:sz w:val="28"/>
          <w:szCs w:val="28"/>
        </w:rPr>
        <w:t xml:space="preserve"> б</w:t>
      </w:r>
      <w:r w:rsidR="00863E60" w:rsidRPr="00660863">
        <w:rPr>
          <w:rFonts w:ascii="Times New Roman" w:hAnsi="Times New Roman" w:cs="Times New Roman"/>
          <w:color w:val="000000" w:themeColor="text1"/>
          <w:sz w:val="28"/>
          <w:szCs w:val="28"/>
        </w:rPr>
        <w:t>ез предъявления требования к стажу</w:t>
      </w:r>
      <w:r w:rsidRPr="00660863">
        <w:rPr>
          <w:rFonts w:ascii="Times New Roman" w:hAnsi="Times New Roman" w:cs="Times New Roman"/>
          <w:color w:val="000000" w:themeColor="text1"/>
          <w:sz w:val="28"/>
          <w:szCs w:val="28"/>
        </w:rPr>
        <w:t>.</w:t>
      </w:r>
    </w:p>
    <w:p w:rsidR="00981A66" w:rsidRPr="00660863" w:rsidRDefault="00981A66" w:rsidP="001950F7">
      <w:pPr>
        <w:pStyle w:val="ConsPlusNormal"/>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6.3. Наличие базовых знаний:</w:t>
      </w:r>
      <w:r w:rsidR="009F4F38">
        <w:rPr>
          <w:rFonts w:ascii="Times New Roman" w:hAnsi="Times New Roman" w:cs="Times New Roman"/>
          <w:color w:val="000000" w:themeColor="text1"/>
          <w:sz w:val="28"/>
          <w:szCs w:val="28"/>
        </w:rPr>
        <w:t xml:space="preserve"> </w:t>
      </w:r>
      <w:r w:rsidRPr="00660863">
        <w:rPr>
          <w:rFonts w:ascii="Times New Roman" w:eastAsiaTheme="minorHAnsi" w:hAnsi="Times New Roman" w:cs="Times New Roman"/>
          <w:color w:val="000000" w:themeColor="text1"/>
          <w:sz w:val="28"/>
          <w:szCs w:val="28"/>
          <w:lang w:eastAsia="en-US"/>
        </w:rPr>
        <w:t>з</w:t>
      </w:r>
      <w:r w:rsidR="0099709D" w:rsidRPr="00660863">
        <w:rPr>
          <w:rFonts w:ascii="Times New Roman" w:eastAsiaTheme="minorHAnsi" w:hAnsi="Times New Roman" w:cs="Times New Roman"/>
          <w:color w:val="000000" w:themeColor="text1"/>
          <w:sz w:val="28"/>
          <w:szCs w:val="28"/>
          <w:lang w:eastAsia="en-US"/>
        </w:rPr>
        <w:t>нани</w:t>
      </w:r>
      <w:r w:rsidRPr="00660863">
        <w:rPr>
          <w:rFonts w:ascii="Times New Roman" w:eastAsiaTheme="minorHAnsi" w:hAnsi="Times New Roman" w:cs="Times New Roman"/>
          <w:color w:val="000000" w:themeColor="text1"/>
          <w:sz w:val="28"/>
          <w:szCs w:val="28"/>
          <w:lang w:eastAsia="en-US"/>
        </w:rPr>
        <w:t>е</w:t>
      </w:r>
      <w:r w:rsidR="0099709D"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w:t>
      </w:r>
      <w:r w:rsidRPr="00660863">
        <w:rPr>
          <w:rFonts w:ascii="Times New Roman" w:eastAsiaTheme="minorHAnsi" w:hAnsi="Times New Roman" w:cs="Times New Roman"/>
          <w:color w:val="000000" w:themeColor="text1"/>
          <w:sz w:val="28"/>
          <w:szCs w:val="28"/>
          <w:lang w:eastAsia="en-US"/>
        </w:rPr>
        <w:t xml:space="preserve"> знание</w:t>
      </w:r>
      <w:r w:rsidR="0099709D" w:rsidRPr="00660863">
        <w:rPr>
          <w:rFonts w:ascii="Times New Roman" w:eastAsiaTheme="minorHAnsi" w:hAnsi="Times New Roman" w:cs="Times New Roman"/>
          <w:color w:val="000000" w:themeColor="text1"/>
          <w:sz w:val="28"/>
          <w:szCs w:val="28"/>
          <w:lang w:eastAsia="en-US"/>
        </w:rPr>
        <w:t xml:space="preserve"> основ Конституции Российской Федерации, законодательства о государственной гражданской службе, законодательства о противодействии коррупции;</w:t>
      </w:r>
      <w:r w:rsidRPr="00660863">
        <w:rPr>
          <w:rFonts w:ascii="Times New Roman" w:eastAsiaTheme="minorHAnsi" w:hAnsi="Times New Roman" w:cs="Times New Roman"/>
          <w:color w:val="000000" w:themeColor="text1"/>
          <w:sz w:val="28"/>
          <w:szCs w:val="28"/>
          <w:lang w:eastAsia="en-US"/>
        </w:rPr>
        <w:t xml:space="preserve"> знания </w:t>
      </w:r>
      <w:r w:rsidR="0099709D" w:rsidRPr="00660863">
        <w:rPr>
          <w:rFonts w:ascii="Times New Roman" w:eastAsiaTheme="minorHAnsi" w:hAnsi="Times New Roman" w:cs="Times New Roman"/>
          <w:color w:val="000000" w:themeColor="text1"/>
          <w:sz w:val="28"/>
          <w:szCs w:val="28"/>
          <w:lang w:eastAsia="en-US"/>
        </w:rPr>
        <w:t>в области информационно-коммуникационных технологий.</w:t>
      </w:r>
    </w:p>
    <w:p w:rsidR="001958CF" w:rsidRDefault="009D1E0C" w:rsidP="001958CF">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6.4. Наличие профессиональных знаний:</w:t>
      </w:r>
    </w:p>
    <w:p w:rsidR="00A151DB" w:rsidRDefault="00A45F95" w:rsidP="001958CF">
      <w:pPr>
        <w:pStyle w:val="ConsPlusNormal"/>
        <w:ind w:firstLine="709"/>
        <w:jc w:val="both"/>
        <w:rPr>
          <w:rFonts w:ascii="Times New Roman" w:hAnsi="Times New Roman" w:cs="Times New Roman"/>
          <w:color w:val="000000" w:themeColor="text1"/>
          <w:sz w:val="28"/>
          <w:szCs w:val="28"/>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p>
    <w:p w:rsidR="00A151DB" w:rsidRDefault="00A151DB" w:rsidP="001958CF">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 xml:space="preserve">6.4.1.1. </w:t>
      </w:r>
      <w:r w:rsidR="00A45F95"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p>
    <w:p w:rsidR="00A151DB" w:rsidRDefault="00A151DB" w:rsidP="001958CF">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6.4.1.2. </w:t>
      </w:r>
      <w:r w:rsidR="00D06955">
        <w:rPr>
          <w:rFonts w:ascii="Times New Roman" w:eastAsiaTheme="minorHAnsi" w:hAnsi="Times New Roman" w:cs="Times New Roman"/>
          <w:color w:val="000000" w:themeColor="text1"/>
          <w:sz w:val="28"/>
          <w:szCs w:val="28"/>
          <w:lang w:eastAsia="en-US"/>
        </w:rPr>
        <w:t>Гражданский</w:t>
      </w:r>
      <w:r w:rsidR="00D06955" w:rsidRPr="000A4CE2">
        <w:rPr>
          <w:rFonts w:ascii="Times New Roman" w:eastAsiaTheme="minorHAnsi" w:hAnsi="Times New Roman" w:cs="Times New Roman"/>
          <w:color w:val="000000" w:themeColor="text1"/>
          <w:sz w:val="28"/>
          <w:szCs w:val="28"/>
          <w:lang w:eastAsia="en-US"/>
        </w:rPr>
        <w:t xml:space="preserve"> кодекс Российской Федерации</w:t>
      </w:r>
      <w:r w:rsidR="00D06955">
        <w:rPr>
          <w:rFonts w:ascii="Times New Roman" w:eastAsiaTheme="minorHAnsi" w:hAnsi="Times New Roman" w:cs="Times New Roman"/>
          <w:color w:val="000000" w:themeColor="text1"/>
          <w:sz w:val="28"/>
          <w:szCs w:val="28"/>
          <w:lang w:eastAsia="en-US"/>
        </w:rPr>
        <w:t>;</w:t>
      </w:r>
    </w:p>
    <w:p w:rsidR="00A151DB" w:rsidRDefault="00A151DB" w:rsidP="001958CF">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6.4.1.3. </w:t>
      </w:r>
      <w:r w:rsidR="00D06955" w:rsidRPr="000A4CE2">
        <w:rPr>
          <w:rFonts w:ascii="Times New Roman" w:eastAsiaTheme="minorHAnsi" w:hAnsi="Times New Roman" w:cs="Times New Roman"/>
          <w:color w:val="000000" w:themeColor="text1"/>
          <w:sz w:val="28"/>
          <w:szCs w:val="28"/>
          <w:lang w:eastAsia="en-US"/>
        </w:rPr>
        <w:t xml:space="preserve">Федеральный </w:t>
      </w:r>
      <w:r w:rsidR="00A45F95" w:rsidRPr="000A4CE2">
        <w:rPr>
          <w:rFonts w:ascii="Times New Roman" w:eastAsiaTheme="minorHAnsi" w:hAnsi="Times New Roman" w:cs="Times New Roman"/>
          <w:color w:val="000000" w:themeColor="text1"/>
          <w:sz w:val="28"/>
          <w:szCs w:val="28"/>
          <w:lang w:eastAsia="en-US"/>
        </w:rPr>
        <w:t xml:space="preserve">закон «О федеральном бюджете на текущий финансовый год и на плановый период»; </w:t>
      </w:r>
    </w:p>
    <w:p w:rsidR="00A151DB" w:rsidRDefault="00A151DB" w:rsidP="00A151DB">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6.4.1.4. </w:t>
      </w:r>
      <w:r w:rsidR="00A45F95" w:rsidRPr="000A4CE2">
        <w:rPr>
          <w:rFonts w:ascii="Times New Roman" w:eastAsiaTheme="minorHAnsi" w:hAnsi="Times New Roman" w:cs="Times New Roman"/>
          <w:color w:val="000000" w:themeColor="text1"/>
          <w:sz w:val="28"/>
          <w:szCs w:val="28"/>
          <w:lang w:eastAsia="en-US"/>
        </w:rPr>
        <w:t>Федеральный закон от 5 апреля 2013 г. № 44-ФЗ «О контрактной системе в сфере закупок товаров, работ, услуг для обеспечения государ</w:t>
      </w:r>
      <w:r w:rsidR="000A4CE2" w:rsidRPr="000A4CE2">
        <w:rPr>
          <w:rFonts w:ascii="Times New Roman" w:eastAsiaTheme="minorHAnsi" w:hAnsi="Times New Roman" w:cs="Times New Roman"/>
          <w:color w:val="000000" w:themeColor="text1"/>
          <w:sz w:val="28"/>
          <w:szCs w:val="28"/>
          <w:lang w:eastAsia="en-US"/>
        </w:rPr>
        <w:t>ственных и муницип</w:t>
      </w:r>
      <w:r w:rsidR="00D06955">
        <w:rPr>
          <w:rFonts w:ascii="Times New Roman" w:eastAsiaTheme="minorHAnsi" w:hAnsi="Times New Roman" w:cs="Times New Roman"/>
          <w:color w:val="000000" w:themeColor="text1"/>
          <w:sz w:val="28"/>
          <w:szCs w:val="28"/>
          <w:lang w:eastAsia="en-US"/>
        </w:rPr>
        <w:t xml:space="preserve">альных нужд»; </w:t>
      </w:r>
    </w:p>
    <w:p w:rsidR="00A151DB" w:rsidRDefault="00A151DB" w:rsidP="00A151DB">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6.4.1.5. </w:t>
      </w:r>
      <w:r w:rsidR="00D06955">
        <w:rPr>
          <w:rFonts w:ascii="Times New Roman" w:eastAsiaTheme="minorHAnsi" w:hAnsi="Times New Roman" w:cs="Times New Roman"/>
          <w:color w:val="000000" w:themeColor="text1"/>
          <w:sz w:val="28"/>
          <w:szCs w:val="28"/>
          <w:lang w:eastAsia="en-US"/>
        </w:rPr>
        <w:t xml:space="preserve">Федеральный закон </w:t>
      </w:r>
      <w:r w:rsidR="000A4CE2" w:rsidRPr="000A4CE2">
        <w:rPr>
          <w:rFonts w:ascii="Times New Roman" w:eastAsiaTheme="minorHAnsi" w:hAnsi="Times New Roman" w:cs="Times New Roman"/>
          <w:color w:val="000000" w:themeColor="text1"/>
          <w:sz w:val="28"/>
          <w:szCs w:val="28"/>
          <w:lang w:eastAsia="en-US"/>
        </w:rPr>
        <w:t>от 27 июля 2006 г. № 149-</w:t>
      </w:r>
      <w:r w:rsidR="000A4CE2" w:rsidRPr="00D06955">
        <w:rPr>
          <w:rFonts w:ascii="Times New Roman" w:eastAsiaTheme="minorHAnsi" w:hAnsi="Times New Roman" w:cs="Times New Roman"/>
          <w:color w:val="000000" w:themeColor="text1"/>
          <w:sz w:val="28"/>
          <w:szCs w:val="28"/>
          <w:lang w:eastAsia="en-US"/>
        </w:rPr>
        <w:t>ФЗ «Об информаци</w:t>
      </w:r>
      <w:r w:rsidR="00D06955" w:rsidRPr="00D06955">
        <w:rPr>
          <w:rFonts w:ascii="Times New Roman" w:eastAsiaTheme="minorHAnsi" w:hAnsi="Times New Roman" w:cs="Times New Roman"/>
          <w:color w:val="000000" w:themeColor="text1"/>
          <w:sz w:val="28"/>
          <w:szCs w:val="28"/>
          <w:lang w:eastAsia="en-US"/>
        </w:rPr>
        <w:t xml:space="preserve">и, информационных технологиях и </w:t>
      </w:r>
      <w:r w:rsidR="006113D8">
        <w:rPr>
          <w:rFonts w:ascii="Times New Roman" w:eastAsiaTheme="minorHAnsi" w:hAnsi="Times New Roman" w:cs="Times New Roman"/>
          <w:color w:val="000000" w:themeColor="text1"/>
          <w:sz w:val="28"/>
          <w:szCs w:val="28"/>
          <w:lang w:eastAsia="en-US"/>
        </w:rPr>
        <w:t>о защите информации»;</w:t>
      </w:r>
      <w:r w:rsidR="000A4CE2" w:rsidRPr="00D06955">
        <w:rPr>
          <w:rFonts w:ascii="Times New Roman" w:eastAsiaTheme="minorHAnsi" w:hAnsi="Times New Roman" w:cs="Times New Roman"/>
          <w:color w:val="000000" w:themeColor="text1"/>
          <w:sz w:val="28"/>
          <w:szCs w:val="28"/>
          <w:lang w:eastAsia="en-US"/>
        </w:rPr>
        <w:t xml:space="preserve"> </w:t>
      </w:r>
    </w:p>
    <w:p w:rsidR="00A151DB" w:rsidRDefault="00A151DB" w:rsidP="00A151DB">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color w:val="000000" w:themeColor="text1"/>
          <w:sz w:val="28"/>
          <w:szCs w:val="28"/>
          <w:lang w:eastAsia="en-US"/>
        </w:rPr>
        <w:t xml:space="preserve">6.4.1.6. </w:t>
      </w:r>
      <w:r w:rsidR="00863E60">
        <w:rPr>
          <w:rFonts w:ascii="Times New Roman" w:eastAsiaTheme="minorHAnsi" w:hAnsi="Times New Roman" w:cs="Times New Roman"/>
          <w:color w:val="000000" w:themeColor="text1"/>
          <w:sz w:val="28"/>
          <w:szCs w:val="28"/>
          <w:lang w:eastAsia="en-US"/>
        </w:rPr>
        <w:t>З</w:t>
      </w:r>
      <w:r w:rsidR="00D06955" w:rsidRPr="00D06955">
        <w:rPr>
          <w:rFonts w:ascii="Times New Roman" w:eastAsiaTheme="minorHAnsi" w:hAnsi="Times New Roman" w:cs="Times New Roman"/>
          <w:color w:val="000000" w:themeColor="text1"/>
          <w:sz w:val="28"/>
          <w:szCs w:val="28"/>
          <w:lang w:eastAsia="en-US"/>
        </w:rPr>
        <w:t>акон Российской Федерац</w:t>
      </w:r>
      <w:r w:rsidR="00D06955">
        <w:rPr>
          <w:rFonts w:ascii="Times New Roman" w:eastAsiaTheme="minorHAnsi" w:hAnsi="Times New Roman" w:cs="Times New Roman"/>
          <w:color w:val="000000" w:themeColor="text1"/>
          <w:sz w:val="28"/>
          <w:szCs w:val="28"/>
          <w:lang w:eastAsia="en-US"/>
        </w:rPr>
        <w:t>ии от 21 июля 1993 г. №</w:t>
      </w:r>
      <w:r w:rsidR="00D06955" w:rsidRPr="00D06955">
        <w:rPr>
          <w:rFonts w:ascii="Times New Roman" w:eastAsiaTheme="minorHAnsi" w:hAnsi="Times New Roman" w:cs="Times New Roman"/>
          <w:color w:val="000000" w:themeColor="text1"/>
          <w:sz w:val="28"/>
          <w:szCs w:val="28"/>
          <w:lang w:eastAsia="en-US"/>
        </w:rPr>
        <w:t xml:space="preserve"> 5485-1 </w:t>
      </w:r>
      <w:r w:rsidR="00D9105D">
        <w:rPr>
          <w:rFonts w:ascii="Times New Roman" w:eastAsiaTheme="minorHAnsi" w:hAnsi="Times New Roman" w:cs="Times New Roman"/>
          <w:color w:val="000000" w:themeColor="text1"/>
          <w:sz w:val="28"/>
          <w:szCs w:val="28"/>
          <w:lang w:eastAsia="en-US"/>
        </w:rPr>
        <w:br/>
      </w:r>
      <w:r w:rsidR="00D06955" w:rsidRPr="00D06955">
        <w:rPr>
          <w:rFonts w:ascii="Times New Roman" w:eastAsiaTheme="minorHAnsi" w:hAnsi="Times New Roman" w:cs="Times New Roman"/>
          <w:color w:val="000000" w:themeColor="text1"/>
          <w:sz w:val="28"/>
          <w:szCs w:val="28"/>
          <w:lang w:eastAsia="en-US"/>
        </w:rPr>
        <w:t>«О государственной тайне</w:t>
      </w:r>
      <w:r w:rsidR="00D06955">
        <w:rPr>
          <w:rFonts w:ascii="Times New Roman" w:eastAsiaTheme="minorHAnsi" w:hAnsi="Times New Roman" w:cs="Times New Roman"/>
          <w:sz w:val="28"/>
          <w:szCs w:val="28"/>
          <w:lang w:eastAsia="en-US"/>
        </w:rPr>
        <w:t>»;</w:t>
      </w:r>
    </w:p>
    <w:p w:rsidR="00A151DB" w:rsidRDefault="00A151DB" w:rsidP="00A151DB">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sz w:val="28"/>
          <w:szCs w:val="28"/>
          <w:lang w:eastAsia="en-US"/>
        </w:rPr>
        <w:t>6.4.1.7.</w:t>
      </w:r>
      <w:r w:rsidR="009F4F38">
        <w:rPr>
          <w:rFonts w:ascii="Times New Roman" w:eastAsiaTheme="minorHAnsi" w:hAnsi="Times New Roman" w:cs="Times New Roman"/>
          <w:sz w:val="28"/>
          <w:szCs w:val="28"/>
          <w:lang w:eastAsia="en-US"/>
        </w:rPr>
        <w:t xml:space="preserve"> </w:t>
      </w:r>
      <w:r w:rsidR="00863E60">
        <w:rPr>
          <w:rFonts w:ascii="Times New Roman" w:eastAsiaTheme="minorHAnsi" w:hAnsi="Times New Roman" w:cs="Times New Roman"/>
          <w:color w:val="000000" w:themeColor="text1"/>
          <w:sz w:val="28"/>
          <w:szCs w:val="28"/>
          <w:lang w:eastAsia="en-US"/>
        </w:rPr>
        <w:t>П</w:t>
      </w:r>
      <w:r w:rsidR="00A45F95" w:rsidRPr="000A4CE2">
        <w:rPr>
          <w:rFonts w:ascii="Times New Roman" w:eastAsiaTheme="minorHAnsi" w:hAnsi="Times New Roman" w:cs="Times New Roman"/>
          <w:color w:val="000000" w:themeColor="text1"/>
          <w:sz w:val="28"/>
          <w:szCs w:val="28"/>
          <w:lang w:eastAsia="en-US"/>
        </w:rPr>
        <w:t>остановление Правительства Российской Федерации</w:t>
      </w:r>
      <w:r w:rsidR="0090025D" w:rsidRPr="0090025D">
        <w:rPr>
          <w:rFonts w:ascii="Times New Roman" w:eastAsiaTheme="minorHAnsi" w:hAnsi="Times New Roman" w:cs="Times New Roman"/>
          <w:color w:val="000000" w:themeColor="text1"/>
          <w:sz w:val="28"/>
          <w:szCs w:val="28"/>
          <w:lang w:eastAsia="en-US"/>
        </w:rPr>
        <w:t xml:space="preserve"> </w:t>
      </w:r>
      <w:r w:rsidR="00A45F95" w:rsidRPr="000A4CE2">
        <w:rPr>
          <w:rFonts w:ascii="Times New Roman" w:eastAsiaTheme="minorHAnsi" w:hAnsi="Times New Roman" w:cs="Times New Roman"/>
          <w:color w:val="000000" w:themeColor="text1"/>
          <w:sz w:val="28"/>
          <w:szCs w:val="28"/>
          <w:lang w:eastAsia="en-US"/>
        </w:rPr>
        <w:t xml:space="preserve">от 1 декабря 2004 г. № 703 «О Федеральном казначействе»; </w:t>
      </w:r>
    </w:p>
    <w:p w:rsidR="00A151DB" w:rsidRDefault="00A151DB" w:rsidP="00A151DB">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6.4.1.8. </w:t>
      </w:r>
      <w:r w:rsidR="00863E60">
        <w:rPr>
          <w:rFonts w:ascii="Times New Roman" w:eastAsiaTheme="minorHAnsi" w:hAnsi="Times New Roman" w:cs="Times New Roman"/>
          <w:color w:val="000000" w:themeColor="text1"/>
          <w:sz w:val="28"/>
          <w:szCs w:val="28"/>
          <w:lang w:eastAsia="en-US"/>
        </w:rPr>
        <w:t>П</w:t>
      </w:r>
      <w:r w:rsidR="00A45F95" w:rsidRPr="000A4CE2">
        <w:rPr>
          <w:rFonts w:ascii="Times New Roman" w:eastAsiaTheme="minorHAnsi" w:hAnsi="Times New Roman" w:cs="Times New Roman"/>
          <w:color w:val="000000" w:themeColor="text1"/>
          <w:sz w:val="28"/>
          <w:szCs w:val="28"/>
          <w:lang w:eastAsia="en-US"/>
        </w:rPr>
        <w:t xml:space="preserve">остановление Правительства Российской Федерации «О мерах по обеспечению исполнения федерального бюджета»; </w:t>
      </w:r>
    </w:p>
    <w:p w:rsidR="00A45F95" w:rsidRPr="000A4CE2" w:rsidRDefault="00A151DB" w:rsidP="00A151DB">
      <w:pPr>
        <w:pStyle w:val="ConsPlusNormal"/>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6.4.1.9. </w:t>
      </w:r>
      <w:r w:rsidR="00D734E8">
        <w:rPr>
          <w:rFonts w:ascii="Times New Roman" w:eastAsiaTheme="minorHAnsi" w:hAnsi="Times New Roman" w:cs="Times New Roman"/>
          <w:color w:val="000000" w:themeColor="text1"/>
          <w:sz w:val="28"/>
          <w:szCs w:val="28"/>
          <w:lang w:eastAsia="en-US"/>
        </w:rPr>
        <w:t>П</w:t>
      </w:r>
      <w:r w:rsidR="00A45F95" w:rsidRPr="000A4CE2">
        <w:rPr>
          <w:rFonts w:ascii="Times New Roman" w:eastAsiaTheme="minorHAnsi" w:hAnsi="Times New Roman" w:cs="Times New Roman"/>
          <w:color w:val="000000" w:themeColor="text1"/>
          <w:sz w:val="28"/>
          <w:szCs w:val="28"/>
          <w:lang w:eastAsia="en-US"/>
        </w:rPr>
        <w:t>остановление Правительства Российской Федерации</w:t>
      </w:r>
      <w:r w:rsidR="0090025D" w:rsidRPr="00D316D3">
        <w:rPr>
          <w:rFonts w:ascii="Times New Roman" w:eastAsiaTheme="minorHAnsi" w:hAnsi="Times New Roman" w:cs="Times New Roman"/>
          <w:color w:val="000000" w:themeColor="text1"/>
          <w:sz w:val="28"/>
          <w:szCs w:val="28"/>
          <w:lang w:eastAsia="en-US"/>
        </w:rPr>
        <w:t xml:space="preserve"> </w:t>
      </w:r>
      <w:r w:rsidR="00D9105D">
        <w:rPr>
          <w:rFonts w:ascii="Times New Roman" w:eastAsiaTheme="minorHAnsi" w:hAnsi="Times New Roman" w:cs="Times New Roman"/>
          <w:color w:val="000000" w:themeColor="text1"/>
          <w:sz w:val="28"/>
          <w:szCs w:val="28"/>
          <w:lang w:eastAsia="en-US"/>
        </w:rPr>
        <w:br/>
      </w:r>
      <w:r w:rsidR="00A45F95"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 «О федеральном бюджете на текущий финан</w:t>
      </w:r>
      <w:r w:rsidR="000A4CE2" w:rsidRPr="000A4CE2">
        <w:rPr>
          <w:rFonts w:ascii="Times New Roman" w:eastAsiaTheme="minorHAnsi" w:hAnsi="Times New Roman" w:cs="Times New Roman"/>
          <w:color w:val="000000" w:themeColor="text1"/>
          <w:sz w:val="28"/>
          <w:szCs w:val="28"/>
          <w:lang w:eastAsia="en-US"/>
        </w:rPr>
        <w:t>совый год и на плановый период»</w:t>
      </w:r>
      <w:r w:rsidR="00A45F95" w:rsidRPr="000A4CE2">
        <w:rPr>
          <w:rFonts w:ascii="Times New Roman" w:eastAsiaTheme="minorHAnsi" w:hAnsi="Times New Roman" w:cs="Times New Roman"/>
          <w:color w:val="000000" w:themeColor="text1"/>
          <w:sz w:val="28"/>
          <w:szCs w:val="28"/>
          <w:lang w:eastAsia="en-US"/>
        </w:rPr>
        <w:t>.</w:t>
      </w:r>
    </w:p>
    <w:p w:rsidR="0027586E" w:rsidRDefault="00D734E8" w:rsidP="0027586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Старший</w:t>
      </w:r>
      <w:r w:rsidR="004833D6">
        <w:rPr>
          <w:rFonts w:ascii="Times New Roman" w:hAnsi="Times New Roman" w:cs="Times New Roman"/>
          <w:color w:val="000000" w:themeColor="text1"/>
          <w:sz w:val="28"/>
          <w:szCs w:val="28"/>
        </w:rPr>
        <w:t xml:space="preserve"> казначей</w:t>
      </w:r>
      <w:r w:rsidR="004833D6" w:rsidRPr="00942578">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 xml:space="preserve">Отдела </w:t>
      </w:r>
      <w:r w:rsidR="009D1E0C" w:rsidRPr="00660863">
        <w:rPr>
          <w:rFonts w:ascii="Times New Roman" w:hAnsi="Times New Roman" w:cs="Times New Roman"/>
          <w:color w:val="000000" w:themeColor="text1"/>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151DB" w:rsidRDefault="00A45F95" w:rsidP="00D06955">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1E0C">
        <w:rPr>
          <w:rFonts w:ascii="Times New Roman" w:hAnsi="Times New Roman" w:cs="Times New Roman"/>
          <w:sz w:val="28"/>
          <w:szCs w:val="28"/>
        </w:rPr>
        <w:t>6.4.2</w:t>
      </w:r>
      <w:r w:rsidRPr="00B03AFE">
        <w:rPr>
          <w:rFonts w:ascii="Times New Roman" w:hAnsi="Times New Roman" w:cs="Times New Roman"/>
          <w:color w:val="000000" w:themeColor="text1"/>
          <w:sz w:val="28"/>
          <w:szCs w:val="28"/>
        </w:rPr>
        <w:t xml:space="preserve">. Иные профессиональные знания: </w:t>
      </w:r>
    </w:p>
    <w:p w:rsidR="00C26D9A" w:rsidRDefault="00A151DB" w:rsidP="00D06955">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 xml:space="preserve">6.4.2.1. </w:t>
      </w:r>
      <w:r w:rsidR="00A45F95" w:rsidRPr="00B03AFE">
        <w:rPr>
          <w:rFonts w:ascii="Times New Roman" w:eastAsiaTheme="minorHAnsi" w:hAnsi="Times New Roman" w:cs="Times New Roman"/>
          <w:color w:val="000000" w:themeColor="text1"/>
          <w:sz w:val="28"/>
          <w:szCs w:val="28"/>
          <w:lang w:eastAsia="en-US"/>
        </w:rPr>
        <w:t xml:space="preserve">понятие устройства системы бюджетных платежей в Российской Федерации; </w:t>
      </w:r>
    </w:p>
    <w:p w:rsidR="00C26D9A" w:rsidRDefault="00C26D9A" w:rsidP="00D06955">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6.4.2.2. </w:t>
      </w:r>
      <w:r w:rsidR="00A45F95" w:rsidRPr="00B03AFE">
        <w:rPr>
          <w:rFonts w:ascii="Times New Roman" w:eastAsiaTheme="minorHAnsi" w:hAnsi="Times New Roman" w:cs="Times New Roman"/>
          <w:color w:val="000000" w:themeColor="text1"/>
          <w:sz w:val="28"/>
          <w:szCs w:val="28"/>
          <w:lang w:eastAsia="en-US"/>
        </w:rPr>
        <w:t xml:space="preserve">бюджетная классификация Российской Федерации и порядок ее применения; </w:t>
      </w:r>
    </w:p>
    <w:p w:rsidR="00C26D9A" w:rsidRDefault="00C26D9A" w:rsidP="00D06955">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6.4.2.3. </w:t>
      </w:r>
      <w:r w:rsidR="00A45F95" w:rsidRPr="00B03AFE">
        <w:rPr>
          <w:rFonts w:ascii="Times New Roman" w:eastAsiaTheme="minorHAnsi" w:hAnsi="Times New Roman" w:cs="Times New Roman"/>
          <w:color w:val="000000" w:themeColor="text1"/>
          <w:sz w:val="28"/>
          <w:szCs w:val="28"/>
          <w:lang w:eastAsia="en-US"/>
        </w:rPr>
        <w:t xml:space="preserve">порядок учета бюджетных и денежных обязательств получателей средств федерального бюджета; </w:t>
      </w:r>
    </w:p>
    <w:p w:rsidR="00863E60" w:rsidRDefault="00C26D9A" w:rsidP="00863E60">
      <w:pPr>
        <w:autoSpaceDE w:val="0"/>
        <w:autoSpaceDN w:val="0"/>
        <w:adjustRightInd w:val="0"/>
        <w:spacing w:after="0" w:line="240" w:lineRule="auto"/>
        <w:ind w:firstLine="708"/>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6.4.2.4. </w:t>
      </w:r>
      <w:r w:rsidR="0027586E" w:rsidRPr="00B03AFE">
        <w:rPr>
          <w:rFonts w:ascii="Times New Roman" w:eastAsiaTheme="minorHAnsi" w:hAnsi="Times New Roman" w:cs="Times New Roman"/>
          <w:color w:val="000000" w:themeColor="text1"/>
          <w:sz w:val="28"/>
          <w:szCs w:val="28"/>
          <w:lang w:eastAsia="en-US"/>
        </w:rPr>
        <w:t>особенности исполнения бюд</w:t>
      </w:r>
      <w:r w:rsidR="00863E60">
        <w:rPr>
          <w:rFonts w:ascii="Times New Roman" w:eastAsiaTheme="minorHAnsi" w:hAnsi="Times New Roman" w:cs="Times New Roman"/>
          <w:color w:val="000000" w:themeColor="text1"/>
          <w:sz w:val="28"/>
          <w:szCs w:val="28"/>
          <w:lang w:eastAsia="en-US"/>
        </w:rPr>
        <w:t>жета в текущем финансовом году;</w:t>
      </w:r>
    </w:p>
    <w:p w:rsidR="00A151DB" w:rsidRDefault="00C26D9A" w:rsidP="00863E60">
      <w:pPr>
        <w:autoSpaceDE w:val="0"/>
        <w:autoSpaceDN w:val="0"/>
        <w:adjustRightInd w:val="0"/>
        <w:spacing w:after="0" w:line="240" w:lineRule="auto"/>
        <w:ind w:firstLine="708"/>
        <w:jc w:val="both"/>
        <w:rPr>
          <w:rFonts w:ascii="Times New Roman" w:eastAsiaTheme="minorHAnsi" w:hAnsi="Times New Roman" w:cs="Times New Roman"/>
          <w:sz w:val="28"/>
          <w:szCs w:val="28"/>
          <w:lang w:eastAsia="en-US"/>
        </w:rPr>
      </w:pPr>
      <w:r>
        <w:rPr>
          <w:rFonts w:ascii="Times New Roman" w:eastAsiaTheme="minorHAnsi" w:hAnsi="Times New Roman" w:cs="Times New Roman"/>
          <w:color w:val="000000" w:themeColor="text1"/>
          <w:sz w:val="28"/>
          <w:szCs w:val="28"/>
          <w:lang w:eastAsia="en-US"/>
        </w:rPr>
        <w:t xml:space="preserve">6.4.2.5. </w:t>
      </w:r>
      <w:r w:rsidR="00B03AFE">
        <w:rPr>
          <w:rFonts w:ascii="Times New Roman" w:eastAsiaTheme="minorHAnsi" w:hAnsi="Times New Roman" w:cs="Times New Roman"/>
          <w:sz w:val="28"/>
          <w:szCs w:val="28"/>
          <w:lang w:eastAsia="en-US"/>
        </w:rPr>
        <w:t xml:space="preserve">правовые основы прохождения федеральной государственной гражданской службы, основы управления, организации труда и делопроизводства; </w:t>
      </w:r>
    </w:p>
    <w:p w:rsidR="00C26D9A" w:rsidRDefault="00C26D9A" w:rsidP="00D06955">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6.4.2.6. </w:t>
      </w:r>
      <w:r w:rsidR="00B03AFE">
        <w:rPr>
          <w:rFonts w:ascii="Times New Roman" w:eastAsiaTheme="minorHAnsi" w:hAnsi="Times New Roman" w:cs="Times New Roman"/>
          <w:sz w:val="28"/>
          <w:szCs w:val="28"/>
          <w:lang w:eastAsia="en-US"/>
        </w:rPr>
        <w:t>формы и методы работы со средствами массовой информации, обращениями граждан;</w:t>
      </w:r>
    </w:p>
    <w:p w:rsidR="00C26D9A" w:rsidRDefault="00C26D9A"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6.4.2.7.</w:t>
      </w:r>
      <w:r w:rsidR="00B03AFE">
        <w:rPr>
          <w:rFonts w:ascii="Times New Roman" w:eastAsiaTheme="minorHAnsi" w:hAnsi="Times New Roman" w:cs="Times New Roman"/>
          <w:sz w:val="28"/>
          <w:szCs w:val="28"/>
          <w:lang w:eastAsia="en-US"/>
        </w:rPr>
        <w:t xml:space="preserve"> Кодекс этики и служебного поведения федеральных государственных гражданских служащих Федерального казначейства;</w:t>
      </w:r>
    </w:p>
    <w:p w:rsidR="00C26D9A" w:rsidRDefault="00C26D9A"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6.4.2.8. </w:t>
      </w:r>
      <w:r w:rsidR="00B03AFE">
        <w:rPr>
          <w:rFonts w:ascii="Times New Roman" w:eastAsiaTheme="minorHAnsi" w:hAnsi="Times New Roman" w:cs="Times New Roman"/>
          <w:sz w:val="28"/>
          <w:szCs w:val="28"/>
          <w:lang w:eastAsia="en-US"/>
        </w:rPr>
        <w:t xml:space="preserve">правила и нормы охраны труда, техники безопасности и противопожарной защиты; </w:t>
      </w:r>
    </w:p>
    <w:p w:rsidR="004833D6" w:rsidRPr="004833D6" w:rsidRDefault="004833D6"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6.4.2.9. инструкция по делопроизводству</w:t>
      </w:r>
      <w:r w:rsidRPr="004833D6">
        <w:rPr>
          <w:rFonts w:ascii="Times New Roman" w:eastAsiaTheme="minorHAnsi" w:hAnsi="Times New Roman" w:cs="Times New Roman"/>
          <w:sz w:val="28"/>
          <w:szCs w:val="28"/>
          <w:lang w:eastAsia="en-US"/>
        </w:rPr>
        <w:t>;</w:t>
      </w:r>
    </w:p>
    <w:p w:rsidR="00C26D9A" w:rsidRDefault="004833D6"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6.4.2.10</w:t>
      </w:r>
      <w:r w:rsidR="00C26D9A">
        <w:rPr>
          <w:rFonts w:ascii="Times New Roman" w:eastAsiaTheme="minorHAnsi" w:hAnsi="Times New Roman" w:cs="Times New Roman"/>
          <w:sz w:val="28"/>
          <w:szCs w:val="28"/>
          <w:lang w:eastAsia="en-US"/>
        </w:rPr>
        <w:t xml:space="preserve">. </w:t>
      </w:r>
      <w:r w:rsidR="00B03AFE">
        <w:rPr>
          <w:rFonts w:ascii="Times New Roman" w:eastAsiaTheme="minorHAnsi" w:hAnsi="Times New Roman" w:cs="Times New Roman"/>
          <w:sz w:val="28"/>
          <w:szCs w:val="28"/>
          <w:lang w:eastAsia="en-US"/>
        </w:rPr>
        <w:t xml:space="preserve">служебный распорядок </w:t>
      </w:r>
      <w:r w:rsidR="00863E60">
        <w:rPr>
          <w:rFonts w:ascii="Times New Roman" w:eastAsiaTheme="minorHAnsi" w:hAnsi="Times New Roman" w:cs="Times New Roman"/>
          <w:sz w:val="28"/>
          <w:szCs w:val="28"/>
          <w:lang w:eastAsia="en-US"/>
        </w:rPr>
        <w:t>Управления</w:t>
      </w:r>
      <w:r w:rsidR="00B03AFE">
        <w:rPr>
          <w:rFonts w:ascii="Times New Roman" w:eastAsiaTheme="minorHAnsi" w:hAnsi="Times New Roman" w:cs="Times New Roman"/>
          <w:sz w:val="28"/>
          <w:szCs w:val="28"/>
          <w:lang w:eastAsia="en-US"/>
        </w:rPr>
        <w:t xml:space="preserve"> Федерального казначейства</w:t>
      </w:r>
      <w:r w:rsidR="00863E60">
        <w:rPr>
          <w:rFonts w:ascii="Times New Roman" w:eastAsiaTheme="minorHAnsi" w:hAnsi="Times New Roman" w:cs="Times New Roman"/>
          <w:sz w:val="28"/>
          <w:szCs w:val="28"/>
          <w:lang w:eastAsia="en-US"/>
        </w:rPr>
        <w:t xml:space="preserve"> </w:t>
      </w:r>
      <w:r w:rsidR="00863E60">
        <w:rPr>
          <w:rFonts w:ascii="Times New Roman" w:eastAsiaTheme="minorHAnsi" w:hAnsi="Times New Roman" w:cs="Times New Roman"/>
          <w:sz w:val="28"/>
          <w:szCs w:val="28"/>
          <w:lang w:eastAsia="en-US"/>
        </w:rPr>
        <w:br/>
        <w:t xml:space="preserve">по </w:t>
      </w:r>
      <w:proofErr w:type="gramStart"/>
      <w:r w:rsidR="00863E60">
        <w:rPr>
          <w:rFonts w:ascii="Times New Roman" w:eastAsiaTheme="minorHAnsi" w:hAnsi="Times New Roman" w:cs="Times New Roman"/>
          <w:sz w:val="28"/>
          <w:szCs w:val="28"/>
          <w:lang w:eastAsia="en-US"/>
        </w:rPr>
        <w:t>г</w:t>
      </w:r>
      <w:proofErr w:type="gramEnd"/>
      <w:r w:rsidR="00863E60">
        <w:rPr>
          <w:rFonts w:ascii="Times New Roman" w:eastAsiaTheme="minorHAnsi" w:hAnsi="Times New Roman" w:cs="Times New Roman"/>
          <w:sz w:val="28"/>
          <w:szCs w:val="28"/>
          <w:lang w:eastAsia="en-US"/>
        </w:rPr>
        <w:t>. Москве (далее –</w:t>
      </w:r>
      <w:r w:rsidR="00863E60" w:rsidRPr="00863E60">
        <w:rPr>
          <w:rFonts w:ascii="Times New Roman" w:eastAsiaTheme="minorHAnsi" w:hAnsi="Times New Roman" w:cs="Times New Roman"/>
          <w:sz w:val="28"/>
          <w:szCs w:val="28"/>
          <w:lang w:eastAsia="en-US"/>
        </w:rPr>
        <w:t xml:space="preserve"> </w:t>
      </w:r>
      <w:r w:rsidR="00863E60">
        <w:rPr>
          <w:rFonts w:ascii="Times New Roman" w:eastAsiaTheme="minorHAnsi" w:hAnsi="Times New Roman" w:cs="Times New Roman"/>
          <w:sz w:val="28"/>
          <w:szCs w:val="28"/>
          <w:lang w:eastAsia="en-US"/>
        </w:rPr>
        <w:t>служебный распорядок Управления)</w:t>
      </w:r>
      <w:r w:rsidR="00B03AFE">
        <w:rPr>
          <w:rFonts w:ascii="Times New Roman" w:eastAsiaTheme="minorHAnsi" w:hAnsi="Times New Roman" w:cs="Times New Roman"/>
          <w:sz w:val="28"/>
          <w:szCs w:val="28"/>
          <w:lang w:eastAsia="en-US"/>
        </w:rPr>
        <w:t xml:space="preserve">; </w:t>
      </w:r>
    </w:p>
    <w:p w:rsidR="004833D6" w:rsidRDefault="004833D6"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6.4.2.11</w:t>
      </w:r>
      <w:r w:rsidR="00C26D9A">
        <w:rPr>
          <w:rFonts w:ascii="Times New Roman" w:eastAsiaTheme="minorHAnsi" w:hAnsi="Times New Roman" w:cs="Times New Roman"/>
          <w:sz w:val="28"/>
          <w:szCs w:val="28"/>
          <w:lang w:eastAsia="en-US"/>
        </w:rPr>
        <w:t xml:space="preserve">. </w:t>
      </w:r>
      <w:r w:rsidR="00B03AFE">
        <w:rPr>
          <w:rFonts w:ascii="Times New Roman" w:eastAsiaTheme="minorHAnsi" w:hAnsi="Times New Roman" w:cs="Times New Roman"/>
          <w:sz w:val="28"/>
          <w:szCs w:val="28"/>
          <w:lang w:eastAsia="en-US"/>
        </w:rPr>
        <w:t xml:space="preserve">порядок работы со служебной информацией; </w:t>
      </w:r>
    </w:p>
    <w:p w:rsidR="00C26D9A" w:rsidRDefault="004833D6"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833D6">
        <w:rPr>
          <w:rFonts w:ascii="Times New Roman" w:eastAsiaTheme="minorHAnsi" w:hAnsi="Times New Roman" w:cs="Times New Roman"/>
          <w:sz w:val="28"/>
          <w:szCs w:val="28"/>
          <w:lang w:eastAsia="en-US"/>
        </w:rPr>
        <w:t>6</w:t>
      </w:r>
      <w:r>
        <w:rPr>
          <w:rFonts w:ascii="Times New Roman" w:eastAsiaTheme="minorHAnsi" w:hAnsi="Times New Roman" w:cs="Times New Roman"/>
          <w:sz w:val="28"/>
          <w:szCs w:val="28"/>
          <w:lang w:eastAsia="en-US"/>
        </w:rPr>
        <w:t xml:space="preserve">.4.2.12. </w:t>
      </w:r>
      <w:r w:rsidR="00B03AFE">
        <w:rPr>
          <w:rFonts w:ascii="Times New Roman" w:eastAsiaTheme="minorHAnsi" w:hAnsi="Times New Roman" w:cs="Times New Roman"/>
          <w:sz w:val="28"/>
          <w:szCs w:val="28"/>
          <w:lang w:eastAsia="en-US"/>
        </w:rPr>
        <w:t xml:space="preserve">аппаратное и программное обеспечение; </w:t>
      </w:r>
    </w:p>
    <w:p w:rsidR="00C26D9A" w:rsidRDefault="004833D6"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6.4.2.13</w:t>
      </w:r>
      <w:r w:rsidR="00C26D9A">
        <w:rPr>
          <w:rFonts w:ascii="Times New Roman" w:eastAsiaTheme="minorHAnsi" w:hAnsi="Times New Roman" w:cs="Times New Roman"/>
          <w:sz w:val="28"/>
          <w:szCs w:val="28"/>
          <w:lang w:eastAsia="en-US"/>
        </w:rPr>
        <w:t xml:space="preserve">. </w:t>
      </w:r>
      <w:r w:rsidR="00B03AFE">
        <w:rPr>
          <w:rFonts w:ascii="Times New Roman" w:eastAsiaTheme="minorHAnsi" w:hAnsi="Times New Roman" w:cs="Times New Roman"/>
          <w:sz w:val="28"/>
          <w:szCs w:val="28"/>
          <w:lang w:eastAsia="en-US"/>
        </w:rPr>
        <w:t xml:space="preserve">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C26D9A" w:rsidRDefault="0043489A"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6.4.2.14</w:t>
      </w:r>
      <w:r w:rsidR="00C26D9A">
        <w:rPr>
          <w:rFonts w:ascii="Times New Roman" w:eastAsiaTheme="minorHAnsi" w:hAnsi="Times New Roman" w:cs="Times New Roman"/>
          <w:sz w:val="28"/>
          <w:szCs w:val="28"/>
          <w:lang w:eastAsia="en-US"/>
        </w:rPr>
        <w:t xml:space="preserve">. </w:t>
      </w:r>
      <w:r w:rsidR="00B03AFE">
        <w:rPr>
          <w:rFonts w:ascii="Times New Roman" w:eastAsiaTheme="minorHAnsi" w:hAnsi="Times New Roman" w:cs="Times New Roman"/>
          <w:sz w:val="28"/>
          <w:szCs w:val="28"/>
          <w:lang w:eastAsia="en-US"/>
        </w:rPr>
        <w:t xml:space="preserve">общие вопросы в области обеспечения информационной </w:t>
      </w:r>
      <w:r w:rsidR="00B03AFE" w:rsidRPr="004F7B8D">
        <w:rPr>
          <w:rFonts w:ascii="Times New Roman" w:eastAsiaTheme="minorHAnsi" w:hAnsi="Times New Roman" w:cs="Times New Roman"/>
          <w:sz w:val="28"/>
          <w:szCs w:val="28"/>
          <w:lang w:eastAsia="en-US"/>
        </w:rPr>
        <w:t xml:space="preserve">безопасности; </w:t>
      </w:r>
    </w:p>
    <w:p w:rsidR="004F7B8D" w:rsidRDefault="0043489A" w:rsidP="00C26D9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6.4.2.15.</w:t>
      </w:r>
      <w:r w:rsidR="00C26D9A">
        <w:rPr>
          <w:rFonts w:ascii="Times New Roman" w:eastAsiaTheme="minorHAnsi" w:hAnsi="Times New Roman" w:cs="Times New Roman"/>
          <w:sz w:val="28"/>
          <w:szCs w:val="28"/>
          <w:lang w:eastAsia="en-US"/>
        </w:rPr>
        <w:t xml:space="preserve"> </w:t>
      </w:r>
      <w:r w:rsidR="00B03AFE" w:rsidRPr="004F7B8D">
        <w:rPr>
          <w:rFonts w:ascii="Times New Roman" w:eastAsiaTheme="minorHAnsi" w:hAnsi="Times New Roman" w:cs="Times New Roman"/>
          <w:sz w:val="28"/>
          <w:szCs w:val="28"/>
          <w:lang w:eastAsia="en-US"/>
        </w:rPr>
        <w:t>должностной регламент</w:t>
      </w:r>
      <w:r w:rsidR="00C26D9A">
        <w:rPr>
          <w:rFonts w:ascii="Times New Roman" w:eastAsiaTheme="minorHAnsi" w:hAnsi="Times New Roman" w:cs="Times New Roman"/>
          <w:sz w:val="28"/>
          <w:szCs w:val="28"/>
          <w:lang w:eastAsia="en-US"/>
        </w:rPr>
        <w:t xml:space="preserve"> (далее – Регламент)</w:t>
      </w:r>
      <w:r w:rsidR="00B03AFE" w:rsidRPr="004F7B8D">
        <w:rPr>
          <w:rFonts w:ascii="Times New Roman" w:eastAsiaTheme="minorHAnsi" w:hAnsi="Times New Roman" w:cs="Times New Roman"/>
          <w:sz w:val="28"/>
          <w:szCs w:val="28"/>
          <w:lang w:eastAsia="en-US"/>
        </w:rPr>
        <w:t>.</w:t>
      </w:r>
    </w:p>
    <w:p w:rsidR="00A657B8" w:rsidRDefault="009D1E0C" w:rsidP="00D06955">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4F7B8D">
        <w:rPr>
          <w:rFonts w:ascii="Times New Roman" w:hAnsi="Times New Roman" w:cs="Times New Roman"/>
          <w:color w:val="000000" w:themeColor="text1"/>
          <w:sz w:val="28"/>
        </w:rPr>
        <w:t>6.5. Наличие функциональных знаний:</w:t>
      </w:r>
      <w:r w:rsidR="00D06955">
        <w:rPr>
          <w:rFonts w:ascii="Times New Roman" w:eastAsiaTheme="minorHAnsi" w:hAnsi="Times New Roman" w:cs="Times New Roman"/>
          <w:sz w:val="28"/>
          <w:szCs w:val="28"/>
          <w:lang w:eastAsia="en-US"/>
        </w:rPr>
        <w:t xml:space="preserve"> </w:t>
      </w:r>
    </w:p>
    <w:p w:rsidR="00105DB2" w:rsidRPr="00A4083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6.5.1. </w:t>
      </w:r>
      <w:r w:rsidRPr="00A40832">
        <w:rPr>
          <w:rFonts w:ascii="Times New Roman" w:eastAsiaTheme="minorHAnsi" w:hAnsi="Times New Roman" w:cs="Times New Roman"/>
          <w:sz w:val="28"/>
          <w:szCs w:val="28"/>
          <w:lang w:eastAsia="en-US"/>
        </w:rPr>
        <w:t>понятие нормы права, нормативного правового акта, правоотношений и их признаки;</w:t>
      </w:r>
    </w:p>
    <w:p w:rsidR="00105DB2" w:rsidRPr="00A4083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40832">
        <w:rPr>
          <w:rFonts w:ascii="Times New Roman" w:eastAsiaTheme="minorHAnsi" w:hAnsi="Times New Roman" w:cs="Times New Roman"/>
          <w:sz w:val="28"/>
          <w:szCs w:val="28"/>
          <w:lang w:eastAsia="en-US"/>
        </w:rPr>
        <w:t>6.5.2. классификация моделей государственной политики;</w:t>
      </w:r>
    </w:p>
    <w:p w:rsidR="00105DB2" w:rsidRPr="00A4083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40832">
        <w:rPr>
          <w:rFonts w:ascii="Times New Roman" w:eastAsiaTheme="minorHAnsi" w:hAnsi="Times New Roman" w:cs="Times New Roman"/>
          <w:sz w:val="28"/>
          <w:szCs w:val="28"/>
          <w:lang w:eastAsia="en-US"/>
        </w:rPr>
        <w:t>6.5.3.</w:t>
      </w:r>
      <w:r>
        <w:rPr>
          <w:rFonts w:ascii="Times New Roman" w:eastAsiaTheme="minorHAnsi" w:hAnsi="Times New Roman" w:cs="Times New Roman"/>
          <w:sz w:val="28"/>
          <w:szCs w:val="28"/>
          <w:lang w:eastAsia="en-US"/>
        </w:rPr>
        <w:t xml:space="preserve"> </w:t>
      </w:r>
      <w:r w:rsidRPr="00A40832">
        <w:rPr>
          <w:rFonts w:ascii="Times New Roman" w:eastAsiaTheme="minorHAnsi" w:hAnsi="Times New Roman" w:cs="Times New Roman"/>
          <w:sz w:val="28"/>
          <w:szCs w:val="28"/>
          <w:lang w:eastAsia="en-US"/>
        </w:rPr>
        <w:t>задачи, сроки, ресурсы и инструменты государственной политики;</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40832">
        <w:rPr>
          <w:rFonts w:ascii="Times New Roman" w:eastAsiaTheme="minorHAnsi" w:hAnsi="Times New Roman" w:cs="Times New Roman"/>
          <w:sz w:val="28"/>
          <w:szCs w:val="28"/>
          <w:lang w:eastAsia="en-US"/>
        </w:rPr>
        <w:t>6.5.4</w:t>
      </w:r>
      <w:r>
        <w:rPr>
          <w:rFonts w:ascii="Times New Roman" w:eastAsiaTheme="minorHAnsi" w:hAnsi="Times New Roman" w:cs="Times New Roman"/>
          <w:sz w:val="28"/>
          <w:szCs w:val="28"/>
          <w:lang w:eastAsia="en-US"/>
        </w:rPr>
        <w:t>.</w:t>
      </w:r>
      <w:r w:rsidRPr="00A40832">
        <w:rPr>
          <w:rFonts w:ascii="Times New Roman" w:eastAsiaTheme="minorHAnsi" w:hAnsi="Times New Roman" w:cs="Times New Roman"/>
          <w:sz w:val="28"/>
          <w:szCs w:val="28"/>
          <w:lang w:eastAsia="en-US"/>
        </w:rPr>
        <w:t xml:space="preserve">  понятие, процедура рассмотрения обращений граждан</w:t>
      </w:r>
      <w:r>
        <w:rPr>
          <w:rFonts w:ascii="Times New Roman" w:eastAsiaTheme="minorHAnsi" w:hAnsi="Times New Roman" w:cs="Times New Roman"/>
          <w:sz w:val="28"/>
          <w:szCs w:val="28"/>
          <w:lang w:eastAsia="en-US"/>
        </w:rPr>
        <w:t>;</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40832">
        <w:rPr>
          <w:rFonts w:ascii="Times New Roman" w:eastAsiaTheme="minorHAnsi" w:hAnsi="Times New Roman" w:cs="Times New Roman"/>
          <w:sz w:val="28"/>
          <w:szCs w:val="28"/>
          <w:lang w:eastAsia="en-US"/>
        </w:rPr>
        <w:t>6.5.</w:t>
      </w:r>
      <w:r>
        <w:rPr>
          <w:rFonts w:ascii="Times New Roman" w:eastAsiaTheme="minorHAnsi" w:hAnsi="Times New Roman" w:cs="Times New Roman"/>
          <w:sz w:val="28"/>
          <w:szCs w:val="28"/>
          <w:lang w:eastAsia="en-US"/>
        </w:rPr>
        <w:t>5.</w:t>
      </w:r>
      <w:r w:rsidRPr="00A40832">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понятие проекта нормативного правового акта, инструменты и этапы его разработки</w:t>
      </w:r>
      <w:r w:rsidRPr="00A657B8">
        <w:rPr>
          <w:rFonts w:ascii="Times New Roman" w:eastAsiaTheme="minorHAnsi" w:hAnsi="Times New Roman" w:cs="Times New Roman"/>
          <w:sz w:val="28"/>
          <w:szCs w:val="28"/>
          <w:lang w:eastAsia="en-US"/>
        </w:rPr>
        <w:t>;</w:t>
      </w:r>
    </w:p>
    <w:p w:rsidR="00105DB2" w:rsidRPr="008D55F6" w:rsidRDefault="00105DB2" w:rsidP="00105DB2">
      <w:pPr>
        <w:pStyle w:val="ConsPlusNormal"/>
        <w:ind w:left="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6.5.6. </w:t>
      </w:r>
      <w:r w:rsidRPr="008D55F6">
        <w:rPr>
          <w:rFonts w:ascii="Times New Roman" w:eastAsiaTheme="minorHAnsi" w:hAnsi="Times New Roman" w:cs="Times New Roman"/>
          <w:sz w:val="28"/>
          <w:szCs w:val="28"/>
          <w:lang w:eastAsia="en-US"/>
        </w:rPr>
        <w:t>принципы предоставления государственных услуг;</w:t>
      </w:r>
    </w:p>
    <w:p w:rsidR="00105DB2" w:rsidRPr="008D55F6" w:rsidRDefault="00105DB2" w:rsidP="00105DB2">
      <w:pPr>
        <w:pStyle w:val="ConsPlusNormal"/>
        <w:ind w:left="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6.5.7. требования к предоставлению государственных услуг;</w:t>
      </w:r>
    </w:p>
    <w:p w:rsidR="00105DB2" w:rsidRPr="008D55F6" w:rsidRDefault="00105DB2" w:rsidP="00105DB2">
      <w:pPr>
        <w:pStyle w:val="ConsPlusNormal"/>
        <w:ind w:left="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6.5.8. порядок, требования, этапы и принципы разработки и применения административного регламента;</w:t>
      </w:r>
    </w:p>
    <w:p w:rsidR="00105DB2" w:rsidRPr="008D55F6" w:rsidRDefault="00105DB2" w:rsidP="00105DB2">
      <w:pPr>
        <w:pStyle w:val="ConsPlusNormal"/>
        <w:ind w:left="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6.5.9.порядок предоставления государственных услуг в электронной форме;</w:t>
      </w:r>
    </w:p>
    <w:p w:rsidR="00105DB2" w:rsidRPr="008D55F6" w:rsidRDefault="00105DB2" w:rsidP="00105DB2">
      <w:pPr>
        <w:pStyle w:val="ConsPlusNormal"/>
        <w:ind w:left="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6.5.1</w:t>
      </w:r>
      <w:r w:rsidR="00450075">
        <w:rPr>
          <w:rFonts w:ascii="Times New Roman" w:eastAsiaTheme="minorHAnsi" w:hAnsi="Times New Roman" w:cs="Times New Roman"/>
          <w:sz w:val="28"/>
          <w:szCs w:val="28"/>
          <w:lang w:eastAsia="en-US"/>
        </w:rPr>
        <w:t>0</w:t>
      </w:r>
      <w:r w:rsidRPr="008D55F6">
        <w:rPr>
          <w:rFonts w:ascii="Times New Roman" w:eastAsiaTheme="minorHAnsi" w:hAnsi="Times New Roman" w:cs="Times New Roman"/>
          <w:sz w:val="28"/>
          <w:szCs w:val="28"/>
          <w:lang w:eastAsia="en-US"/>
        </w:rPr>
        <w:t xml:space="preserve">. обязанности государственных органов, предоставляющих </w:t>
      </w:r>
      <w:r>
        <w:rPr>
          <w:rFonts w:ascii="Times New Roman" w:eastAsiaTheme="minorHAnsi" w:hAnsi="Times New Roman" w:cs="Times New Roman"/>
          <w:sz w:val="28"/>
          <w:szCs w:val="28"/>
          <w:lang w:eastAsia="en-US"/>
        </w:rPr>
        <w:t>государственные услуги.</w:t>
      </w:r>
    </w:p>
    <w:p w:rsidR="00D10FF6" w:rsidRDefault="009D1E0C" w:rsidP="00D06955">
      <w:pPr>
        <w:pStyle w:val="OTRTitulnamedoc"/>
        <w:spacing w:before="0" w:after="0"/>
        <w:ind w:firstLine="709"/>
        <w:jc w:val="both"/>
        <w:rPr>
          <w:b w:val="0"/>
          <w:color w:val="000000" w:themeColor="text1"/>
          <w:sz w:val="28"/>
        </w:rPr>
      </w:pPr>
      <w:r w:rsidRPr="0027586E">
        <w:rPr>
          <w:b w:val="0"/>
          <w:color w:val="000000" w:themeColor="text1"/>
          <w:sz w:val="28"/>
        </w:rPr>
        <w:t xml:space="preserve">6.6. Наличие базовых умений: </w:t>
      </w:r>
    </w:p>
    <w:p w:rsidR="00D10FF6" w:rsidRDefault="00D10FF6" w:rsidP="00D06955">
      <w:pPr>
        <w:pStyle w:val="OTRTitulnamedoc"/>
        <w:spacing w:before="0" w:after="0"/>
        <w:ind w:firstLine="709"/>
        <w:jc w:val="both"/>
        <w:rPr>
          <w:rFonts w:eastAsiaTheme="minorHAnsi"/>
          <w:b w:val="0"/>
          <w:color w:val="000000" w:themeColor="text1"/>
          <w:sz w:val="28"/>
          <w:lang w:eastAsia="en-US"/>
        </w:rPr>
      </w:pPr>
      <w:r>
        <w:rPr>
          <w:b w:val="0"/>
          <w:color w:val="000000" w:themeColor="text1"/>
          <w:sz w:val="28"/>
        </w:rPr>
        <w:t xml:space="preserve">6.6.1. </w:t>
      </w:r>
      <w:r w:rsidR="00BC4C9C" w:rsidRPr="0027586E">
        <w:rPr>
          <w:rFonts w:eastAsiaTheme="minorHAnsi"/>
          <w:b w:val="0"/>
          <w:color w:val="000000" w:themeColor="text1"/>
          <w:sz w:val="28"/>
          <w:lang w:eastAsia="en-US"/>
        </w:rPr>
        <w:t xml:space="preserve">умение мыслить системно (стратегически); </w:t>
      </w:r>
    </w:p>
    <w:p w:rsidR="00D10FF6" w:rsidRDefault="00D10FF6" w:rsidP="00D06955">
      <w:pPr>
        <w:pStyle w:val="OTRTitulnamedoc"/>
        <w:spacing w:before="0" w:after="0"/>
        <w:ind w:firstLine="709"/>
        <w:jc w:val="both"/>
        <w:rPr>
          <w:rFonts w:eastAsiaTheme="minorHAnsi"/>
          <w:b w:val="0"/>
          <w:color w:val="000000" w:themeColor="text1"/>
          <w:sz w:val="28"/>
          <w:lang w:eastAsia="en-US"/>
        </w:rPr>
      </w:pPr>
      <w:r>
        <w:rPr>
          <w:rFonts w:eastAsiaTheme="minorHAnsi"/>
          <w:b w:val="0"/>
          <w:color w:val="000000" w:themeColor="text1"/>
          <w:sz w:val="28"/>
          <w:lang w:eastAsia="en-US"/>
        </w:rPr>
        <w:t xml:space="preserve">6.6.2. </w:t>
      </w:r>
      <w:r w:rsidR="00BC4C9C" w:rsidRPr="0027586E">
        <w:rPr>
          <w:rFonts w:eastAsiaTheme="minorHAnsi"/>
          <w:b w:val="0"/>
          <w:color w:val="000000" w:themeColor="text1"/>
          <w:sz w:val="28"/>
          <w:lang w:eastAsia="en-US"/>
        </w:rPr>
        <w:t xml:space="preserve">умение планировать, рационально использовать служебное время и достигать результата; </w:t>
      </w:r>
    </w:p>
    <w:p w:rsidR="00D10FF6" w:rsidRDefault="00D10FF6" w:rsidP="00D06955">
      <w:pPr>
        <w:pStyle w:val="OTRTitulnamedoc"/>
        <w:spacing w:before="0" w:after="0"/>
        <w:ind w:firstLine="709"/>
        <w:jc w:val="both"/>
        <w:rPr>
          <w:rFonts w:eastAsiaTheme="minorHAnsi"/>
          <w:b w:val="0"/>
          <w:color w:val="000000" w:themeColor="text1"/>
          <w:sz w:val="28"/>
          <w:lang w:eastAsia="en-US"/>
        </w:rPr>
      </w:pPr>
      <w:r>
        <w:rPr>
          <w:rFonts w:eastAsiaTheme="minorHAnsi"/>
          <w:b w:val="0"/>
          <w:color w:val="000000" w:themeColor="text1"/>
          <w:sz w:val="28"/>
          <w:lang w:eastAsia="en-US"/>
        </w:rPr>
        <w:t xml:space="preserve">6.6.3. </w:t>
      </w:r>
      <w:r w:rsidR="00BC4C9C" w:rsidRPr="0027586E">
        <w:rPr>
          <w:rFonts w:eastAsiaTheme="minorHAnsi"/>
          <w:b w:val="0"/>
          <w:color w:val="000000" w:themeColor="text1"/>
          <w:sz w:val="28"/>
          <w:lang w:eastAsia="en-US"/>
        </w:rPr>
        <w:t xml:space="preserve">коммуникативные умения; </w:t>
      </w:r>
    </w:p>
    <w:p w:rsidR="00D10FF6" w:rsidRDefault="00D10FF6" w:rsidP="00D06955">
      <w:pPr>
        <w:pStyle w:val="OTRTitulnamedoc"/>
        <w:spacing w:before="0" w:after="0"/>
        <w:ind w:firstLine="709"/>
        <w:jc w:val="both"/>
        <w:rPr>
          <w:rFonts w:eastAsiaTheme="minorHAnsi"/>
          <w:b w:val="0"/>
          <w:color w:val="000000" w:themeColor="text1"/>
          <w:sz w:val="28"/>
          <w:lang w:eastAsia="en-US"/>
        </w:rPr>
      </w:pPr>
      <w:r>
        <w:rPr>
          <w:rFonts w:eastAsiaTheme="minorHAnsi"/>
          <w:b w:val="0"/>
          <w:color w:val="000000" w:themeColor="text1"/>
          <w:sz w:val="28"/>
          <w:lang w:eastAsia="en-US"/>
        </w:rPr>
        <w:t xml:space="preserve">6.6.4. </w:t>
      </w:r>
      <w:r w:rsidR="00BC4C9C" w:rsidRPr="0027586E">
        <w:rPr>
          <w:rFonts w:eastAsiaTheme="minorHAnsi"/>
          <w:b w:val="0"/>
          <w:color w:val="000000" w:themeColor="text1"/>
          <w:sz w:val="28"/>
          <w:lang w:eastAsia="en-US"/>
        </w:rPr>
        <w:t>умение управлять изменениями</w:t>
      </w:r>
      <w:r w:rsidR="00C313DA" w:rsidRPr="0027586E">
        <w:rPr>
          <w:rFonts w:eastAsiaTheme="minorHAnsi"/>
          <w:b w:val="0"/>
          <w:color w:val="000000" w:themeColor="text1"/>
          <w:sz w:val="28"/>
          <w:lang w:eastAsia="en-US"/>
        </w:rPr>
        <w:t xml:space="preserve">; </w:t>
      </w:r>
    </w:p>
    <w:p w:rsidR="00C154DE" w:rsidRDefault="00C154DE" w:rsidP="00C154DE">
      <w:pPr>
        <w:pStyle w:val="OTRTitulnamedoc"/>
        <w:spacing w:before="0" w:after="0"/>
        <w:ind w:firstLine="709"/>
        <w:jc w:val="both"/>
        <w:rPr>
          <w:rFonts w:eastAsiaTheme="minorHAnsi"/>
          <w:b w:val="0"/>
          <w:sz w:val="28"/>
          <w:lang w:eastAsia="en-US"/>
        </w:rPr>
      </w:pPr>
      <w:r>
        <w:rPr>
          <w:rFonts w:eastAsiaTheme="minorHAnsi"/>
          <w:b w:val="0"/>
          <w:color w:val="000000" w:themeColor="text1"/>
          <w:sz w:val="28"/>
          <w:lang w:eastAsia="en-US"/>
        </w:rPr>
        <w:t xml:space="preserve">6.6.5. </w:t>
      </w:r>
      <w:r w:rsidRPr="0027586E">
        <w:rPr>
          <w:rFonts w:eastAsiaTheme="minorHAnsi"/>
          <w:b w:val="0"/>
          <w:sz w:val="28"/>
          <w:lang w:eastAsia="en-US"/>
        </w:rPr>
        <w:t xml:space="preserve">умение руководить подчиненными, эффективно планировать, организовывать работу и контролировать ее выполнение; </w:t>
      </w:r>
    </w:p>
    <w:p w:rsidR="00C154DE" w:rsidRDefault="00C154DE" w:rsidP="00C154DE">
      <w:pPr>
        <w:pStyle w:val="OTRTitulnamedoc"/>
        <w:spacing w:before="0" w:after="0"/>
        <w:ind w:firstLine="709"/>
        <w:jc w:val="both"/>
        <w:rPr>
          <w:rFonts w:eastAsiaTheme="minorHAnsi"/>
          <w:b w:val="0"/>
          <w:sz w:val="28"/>
          <w:lang w:eastAsia="en-US"/>
        </w:rPr>
      </w:pPr>
      <w:r>
        <w:rPr>
          <w:rFonts w:eastAsiaTheme="minorHAnsi"/>
          <w:b w:val="0"/>
          <w:sz w:val="28"/>
          <w:lang w:eastAsia="en-US"/>
        </w:rPr>
        <w:t xml:space="preserve">6.6.6. </w:t>
      </w:r>
      <w:r w:rsidRPr="0027586E">
        <w:rPr>
          <w:rFonts w:eastAsiaTheme="minorHAnsi"/>
          <w:b w:val="0"/>
          <w:sz w:val="28"/>
          <w:lang w:eastAsia="en-US"/>
        </w:rPr>
        <w:t>умение оперативно принимать и реализовывать управленческие решения</w:t>
      </w:r>
      <w:r>
        <w:rPr>
          <w:rFonts w:eastAsiaTheme="minorHAnsi"/>
          <w:b w:val="0"/>
          <w:sz w:val="28"/>
          <w:lang w:eastAsia="en-US"/>
        </w:rPr>
        <w:t>;</w:t>
      </w:r>
    </w:p>
    <w:p w:rsidR="00C154DE" w:rsidRPr="0027586E" w:rsidRDefault="00C154DE" w:rsidP="00C154DE">
      <w:pPr>
        <w:pStyle w:val="OTRTitulnamedoc"/>
        <w:spacing w:before="0" w:after="0"/>
        <w:ind w:firstLine="709"/>
        <w:jc w:val="both"/>
        <w:rPr>
          <w:rFonts w:eastAsiaTheme="minorHAnsi"/>
          <w:b w:val="0"/>
          <w:color w:val="000000" w:themeColor="text1"/>
          <w:sz w:val="28"/>
          <w:lang w:eastAsia="en-US"/>
        </w:rPr>
      </w:pPr>
      <w:r>
        <w:rPr>
          <w:rFonts w:eastAsiaTheme="minorHAnsi"/>
          <w:b w:val="0"/>
          <w:sz w:val="28"/>
          <w:lang w:eastAsia="en-US"/>
        </w:rPr>
        <w:t>6.6.7.</w:t>
      </w:r>
      <w:r w:rsidRPr="00585959">
        <w:rPr>
          <w:rFonts w:eastAsiaTheme="minorHAnsi"/>
          <w:b w:val="0"/>
          <w:sz w:val="28"/>
          <w:lang w:eastAsia="en-US"/>
        </w:rPr>
        <w:t xml:space="preserve"> </w:t>
      </w:r>
      <w:r>
        <w:rPr>
          <w:rFonts w:eastAsiaTheme="minorHAnsi"/>
          <w:b w:val="0"/>
          <w:sz w:val="28"/>
          <w:lang w:eastAsia="en-US"/>
        </w:rPr>
        <w:t>в области информационно-коммуникационных технологий.</w:t>
      </w:r>
    </w:p>
    <w:p w:rsidR="00D10FF6" w:rsidRDefault="00A45F95" w:rsidP="00CC66A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D1E0C">
        <w:rPr>
          <w:rFonts w:ascii="Times New Roman" w:hAnsi="Times New Roman" w:cs="Times New Roman"/>
          <w:sz w:val="28"/>
          <w:szCs w:val="28"/>
        </w:rPr>
        <w:t xml:space="preserve">6.7. Наличие </w:t>
      </w:r>
      <w:r w:rsidRPr="00B03AFE">
        <w:rPr>
          <w:rFonts w:ascii="Times New Roman" w:hAnsi="Times New Roman" w:cs="Times New Roman"/>
          <w:color w:val="000000" w:themeColor="text1"/>
          <w:sz w:val="28"/>
          <w:szCs w:val="28"/>
        </w:rPr>
        <w:t xml:space="preserve">профессиональных умений: </w:t>
      </w:r>
    </w:p>
    <w:p w:rsidR="00611997" w:rsidRDefault="00C553F0" w:rsidP="00CC66AF">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6.7.1</w:t>
      </w:r>
      <w:r w:rsidR="00D10FF6">
        <w:rPr>
          <w:rFonts w:ascii="Times New Roman" w:eastAsiaTheme="minorHAnsi" w:hAnsi="Times New Roman" w:cs="Times New Roman"/>
          <w:color w:val="000000" w:themeColor="text1"/>
          <w:sz w:val="28"/>
          <w:szCs w:val="28"/>
          <w:lang w:eastAsia="en-US"/>
        </w:rPr>
        <w:t xml:space="preserve">. </w:t>
      </w:r>
      <w:r w:rsidR="00611997" w:rsidRPr="00B03AFE">
        <w:rPr>
          <w:rFonts w:ascii="Times New Roman" w:eastAsiaTheme="minorHAnsi" w:hAnsi="Times New Roman" w:cs="Times New Roman"/>
          <w:color w:val="000000" w:themeColor="text1"/>
          <w:sz w:val="28"/>
          <w:szCs w:val="28"/>
          <w:lang w:eastAsia="en-US"/>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r w:rsidR="00611997">
        <w:rPr>
          <w:rFonts w:ascii="Times New Roman" w:eastAsiaTheme="minorHAnsi" w:hAnsi="Times New Roman" w:cs="Times New Roman"/>
          <w:color w:val="000000" w:themeColor="text1"/>
          <w:sz w:val="28"/>
          <w:szCs w:val="28"/>
          <w:lang w:eastAsia="en-US"/>
        </w:rPr>
        <w:t>;</w:t>
      </w:r>
    </w:p>
    <w:p w:rsidR="00D10FF6" w:rsidRDefault="00611997" w:rsidP="00CC66AF">
      <w:pPr>
        <w:autoSpaceDE w:val="0"/>
        <w:autoSpaceDN w:val="0"/>
        <w:adjustRightInd w:val="0"/>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 xml:space="preserve">6.7.2. </w:t>
      </w:r>
      <w:r w:rsidR="00B03AFE" w:rsidRPr="00B03AFE">
        <w:rPr>
          <w:rFonts w:ascii="Times New Roman" w:eastAsiaTheme="minorHAnsi" w:hAnsi="Times New Roman" w:cs="Times New Roman"/>
          <w:color w:val="000000" w:themeColor="text1"/>
          <w:sz w:val="28"/>
          <w:szCs w:val="28"/>
          <w:lang w:eastAsia="en-US"/>
        </w:rPr>
        <w:t xml:space="preserve">работа в сфере, соответствующей направлению деятельности </w:t>
      </w:r>
      <w:r w:rsidR="006113D8">
        <w:rPr>
          <w:rFonts w:ascii="Times New Roman" w:eastAsiaTheme="minorHAnsi" w:hAnsi="Times New Roman" w:cs="Times New Roman"/>
          <w:color w:val="000000" w:themeColor="text1"/>
          <w:sz w:val="28"/>
          <w:szCs w:val="28"/>
          <w:lang w:eastAsia="en-US"/>
        </w:rPr>
        <w:t>Отдела</w:t>
      </w:r>
      <w:r w:rsidR="00C553F0">
        <w:rPr>
          <w:rFonts w:ascii="Times New Roman" w:eastAsiaTheme="minorHAnsi" w:hAnsi="Times New Roman" w:cs="Times New Roman"/>
          <w:color w:val="000000" w:themeColor="text1"/>
          <w:sz w:val="28"/>
          <w:szCs w:val="28"/>
          <w:lang w:eastAsia="en-US"/>
        </w:rPr>
        <w:t>, организации и обеспечения выполнения поставленных задач</w:t>
      </w:r>
      <w:r w:rsidR="00B03AFE" w:rsidRPr="00B03AFE">
        <w:rPr>
          <w:rFonts w:ascii="Times New Roman" w:eastAsiaTheme="minorHAnsi" w:hAnsi="Times New Roman" w:cs="Times New Roman"/>
          <w:color w:val="000000" w:themeColor="text1"/>
          <w:sz w:val="28"/>
          <w:szCs w:val="28"/>
          <w:lang w:eastAsia="en-US"/>
        </w:rPr>
        <w:t xml:space="preserve">; </w:t>
      </w:r>
    </w:p>
    <w:p w:rsidR="00D10FF6" w:rsidRDefault="00D10FF6"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color w:val="000000" w:themeColor="text1"/>
          <w:sz w:val="28"/>
          <w:szCs w:val="28"/>
          <w:lang w:eastAsia="en-US"/>
        </w:rPr>
        <w:lastRenderedPageBreak/>
        <w:t xml:space="preserve">6.7.3. </w:t>
      </w:r>
      <w:r w:rsidR="00C553F0">
        <w:rPr>
          <w:rFonts w:ascii="Times New Roman" w:eastAsiaTheme="minorHAnsi" w:hAnsi="Times New Roman" w:cs="Times New Roman"/>
          <w:color w:val="000000" w:themeColor="text1"/>
          <w:sz w:val="28"/>
          <w:szCs w:val="28"/>
          <w:lang w:eastAsia="en-US"/>
        </w:rPr>
        <w:t>квалифицированного планирования работы, экспертизы, проектов нормативно-правовых актов, подготовки служебных документов, анализа и прогнозирования последствии, подготавливаемых решений</w:t>
      </w:r>
      <w:r w:rsidR="00B03AFE">
        <w:rPr>
          <w:rFonts w:ascii="Times New Roman" w:eastAsiaTheme="minorHAnsi" w:hAnsi="Times New Roman" w:cs="Times New Roman"/>
          <w:sz w:val="28"/>
          <w:szCs w:val="28"/>
          <w:lang w:eastAsia="en-US"/>
        </w:rPr>
        <w:t xml:space="preserve">; </w:t>
      </w:r>
    </w:p>
    <w:p w:rsidR="00C553F0" w:rsidRDefault="00D10FF6" w:rsidP="00C553F0">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6.7.4. </w:t>
      </w:r>
      <w:r w:rsidR="00C553F0">
        <w:rPr>
          <w:rFonts w:ascii="Times New Roman" w:eastAsiaTheme="minorHAnsi" w:hAnsi="Times New Roman" w:cs="Times New Roman"/>
          <w:sz w:val="28"/>
          <w:szCs w:val="28"/>
          <w:lang w:eastAsia="en-US"/>
        </w:rPr>
        <w:t>делового общения, ведения делопроизводства</w:t>
      </w:r>
      <w:r w:rsidR="00B03AFE">
        <w:rPr>
          <w:rFonts w:ascii="Times New Roman" w:eastAsiaTheme="minorHAnsi" w:hAnsi="Times New Roman" w:cs="Times New Roman"/>
          <w:sz w:val="28"/>
          <w:szCs w:val="28"/>
          <w:lang w:eastAsia="en-US"/>
        </w:rPr>
        <w:t xml:space="preserve">; </w:t>
      </w:r>
    </w:p>
    <w:p w:rsidR="00C553F0" w:rsidRPr="00C553F0" w:rsidRDefault="00C553F0" w:rsidP="00C553F0">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6.7.5. составление делового письма</w:t>
      </w:r>
      <w:r w:rsidRPr="00C553F0">
        <w:rPr>
          <w:rFonts w:ascii="Times New Roman" w:eastAsiaTheme="minorHAnsi" w:hAnsi="Times New Roman" w:cs="Times New Roman"/>
          <w:sz w:val="28"/>
          <w:szCs w:val="28"/>
          <w:lang w:eastAsia="en-US"/>
        </w:rPr>
        <w:t>;</w:t>
      </w:r>
    </w:p>
    <w:p w:rsidR="00D10FF6" w:rsidRDefault="00D10FF6"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6.7.6. </w:t>
      </w:r>
      <w:r w:rsidR="00B03AFE">
        <w:rPr>
          <w:rFonts w:ascii="Times New Roman" w:eastAsiaTheme="minorHAnsi" w:hAnsi="Times New Roman" w:cs="Times New Roman"/>
          <w:sz w:val="28"/>
          <w:szCs w:val="28"/>
          <w:lang w:eastAsia="en-US"/>
        </w:rPr>
        <w:t>взаимодействие с</w:t>
      </w:r>
      <w:r w:rsidR="00C553F0">
        <w:rPr>
          <w:rFonts w:ascii="Times New Roman" w:eastAsiaTheme="minorHAnsi" w:hAnsi="Times New Roman" w:cs="Times New Roman"/>
          <w:sz w:val="28"/>
          <w:szCs w:val="28"/>
          <w:lang w:eastAsia="en-US"/>
        </w:rPr>
        <w:t xml:space="preserve"> органами государственной власти, общественными организациями</w:t>
      </w:r>
      <w:r w:rsidR="00B03AFE">
        <w:rPr>
          <w:rFonts w:ascii="Times New Roman" w:eastAsiaTheme="minorHAnsi" w:hAnsi="Times New Roman" w:cs="Times New Roman"/>
          <w:sz w:val="28"/>
          <w:szCs w:val="28"/>
          <w:lang w:eastAsia="en-US"/>
        </w:rPr>
        <w:t xml:space="preserve">; </w:t>
      </w:r>
    </w:p>
    <w:p w:rsidR="00D10FF6" w:rsidRDefault="00C553F0"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6.7.7. сбор и систематизация актуальной информации в установленной сфере деятельности, применение</w:t>
      </w:r>
      <w:r w:rsidR="00B03AFE">
        <w:rPr>
          <w:rFonts w:ascii="Times New Roman" w:eastAsiaTheme="minorHAnsi" w:hAnsi="Times New Roman" w:cs="Times New Roman"/>
          <w:sz w:val="28"/>
          <w:szCs w:val="28"/>
          <w:lang w:eastAsia="en-US"/>
        </w:rPr>
        <w:t xml:space="preserve"> компьютерной и другой оргтехники; </w:t>
      </w:r>
    </w:p>
    <w:p w:rsidR="00D10FF6" w:rsidRDefault="00D10FF6"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6.7.8. </w:t>
      </w:r>
      <w:r w:rsidR="0043489A">
        <w:rPr>
          <w:rFonts w:ascii="Times New Roman" w:eastAsiaTheme="minorHAnsi" w:hAnsi="Times New Roman" w:cs="Times New Roman"/>
          <w:sz w:val="28"/>
          <w:szCs w:val="28"/>
          <w:lang w:eastAsia="en-US"/>
        </w:rPr>
        <w:t>работ</w:t>
      </w:r>
      <w:r w:rsidR="00611997">
        <w:rPr>
          <w:rFonts w:ascii="Times New Roman" w:eastAsiaTheme="minorHAnsi" w:hAnsi="Times New Roman" w:cs="Times New Roman"/>
          <w:sz w:val="28"/>
          <w:szCs w:val="28"/>
          <w:lang w:eastAsia="en-US"/>
        </w:rPr>
        <w:t>а</w:t>
      </w:r>
      <w:r w:rsidR="00B03AFE">
        <w:rPr>
          <w:rFonts w:ascii="Times New Roman" w:eastAsiaTheme="minorHAnsi" w:hAnsi="Times New Roman" w:cs="Times New Roman"/>
          <w:sz w:val="28"/>
          <w:szCs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D10FF6" w:rsidRDefault="00D10FF6"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6.7.9. </w:t>
      </w:r>
      <w:r w:rsidR="00B03AFE">
        <w:rPr>
          <w:rFonts w:ascii="Times New Roman" w:eastAsiaTheme="minorHAnsi" w:hAnsi="Times New Roman" w:cs="Times New Roman"/>
          <w:sz w:val="28"/>
          <w:szCs w:val="28"/>
          <w:lang w:eastAsia="en-US"/>
        </w:rPr>
        <w:t xml:space="preserve">управление электронной почтой; </w:t>
      </w:r>
    </w:p>
    <w:p w:rsidR="00323DC2" w:rsidRDefault="00D10FF6" w:rsidP="00CC66A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6.7.10. </w:t>
      </w:r>
      <w:r w:rsidR="00B03AFE">
        <w:rPr>
          <w:rFonts w:ascii="Times New Roman" w:eastAsiaTheme="minorHAnsi" w:hAnsi="Times New Roman" w:cs="Times New Roman"/>
          <w:sz w:val="28"/>
          <w:szCs w:val="28"/>
          <w:lang w:eastAsia="en-US"/>
        </w:rPr>
        <w:t>подготовка презентаций, использование графических объектов в электронных документах.</w:t>
      </w:r>
    </w:p>
    <w:p w:rsidR="00942578" w:rsidRDefault="009D1E0C" w:rsidP="00CC66A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6.8. Наличие функциональных умений:</w:t>
      </w:r>
      <w:r w:rsidR="00D316D3" w:rsidRPr="00D316D3">
        <w:rPr>
          <w:rFonts w:ascii="Times New Roman" w:hAnsi="Times New Roman" w:cs="Times New Roman"/>
          <w:color w:val="000000" w:themeColor="text1"/>
          <w:sz w:val="28"/>
          <w:szCs w:val="28"/>
        </w:rPr>
        <w:t xml:space="preserve"> </w:t>
      </w:r>
    </w:p>
    <w:p w:rsidR="00105DB2" w:rsidRPr="008D55F6"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6.8.1. разработка, рассмотрение и согласование проектов нормативных правовых актов и других документов;</w:t>
      </w:r>
    </w:p>
    <w:p w:rsidR="00105DB2" w:rsidRPr="008D55F6"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6.8.2. подготовка аналитических, информационных и других материалов;</w:t>
      </w:r>
    </w:p>
    <w:p w:rsidR="00105DB2" w:rsidRPr="008D55F6"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6.8.3. организация и проведение мониторинга применения законодательства;</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D55F6">
        <w:rPr>
          <w:rFonts w:ascii="Times New Roman" w:eastAsiaTheme="minorHAnsi" w:hAnsi="Times New Roman" w:cs="Times New Roman"/>
          <w:sz w:val="28"/>
          <w:szCs w:val="28"/>
          <w:lang w:eastAsia="en-US"/>
        </w:rPr>
        <w:t>6.8.</w:t>
      </w:r>
      <w:r>
        <w:rPr>
          <w:rFonts w:ascii="Times New Roman" w:eastAsiaTheme="minorHAnsi" w:hAnsi="Times New Roman" w:cs="Times New Roman"/>
          <w:sz w:val="28"/>
          <w:szCs w:val="28"/>
          <w:lang w:eastAsia="en-US"/>
        </w:rPr>
        <w:t>4</w:t>
      </w:r>
      <w:r w:rsidRPr="008D55F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прием и согласование документации, заявок, заявлений; </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6.8.5. предоставление информации из реестров, баз данных, выдача справок, выписок, документов, разъяснений и сведений; </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6.8.6. рассмотрение запросов, ходатайств, уведомлений, жалоб; </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6.8.7.</w:t>
      </w:r>
      <w:r w:rsidRPr="008D55F6">
        <w:t xml:space="preserve"> </w:t>
      </w:r>
      <w:r w:rsidRPr="008D55F6">
        <w:rPr>
          <w:rFonts w:ascii="Times New Roman" w:eastAsiaTheme="minorHAnsi" w:hAnsi="Times New Roman" w:cs="Times New Roman"/>
          <w:sz w:val="28"/>
          <w:szCs w:val="28"/>
          <w:lang w:eastAsia="en-US"/>
        </w:rPr>
        <w:t>проведение экспертизы;</w:t>
      </w:r>
    </w:p>
    <w:p w:rsidR="00105DB2" w:rsidRDefault="00105DB2" w:rsidP="00105DB2">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6.8.8. проведение консультаций.</w:t>
      </w:r>
    </w:p>
    <w:p w:rsidR="00CC66AF" w:rsidRPr="00660863" w:rsidRDefault="00CC66AF" w:rsidP="00CC66AF">
      <w:pPr>
        <w:autoSpaceDE w:val="0"/>
        <w:autoSpaceDN w:val="0"/>
        <w:adjustRightInd w:val="0"/>
        <w:spacing w:after="0" w:line="240" w:lineRule="auto"/>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III. Должностные обязанности, права и ответственность</w:t>
      </w:r>
    </w:p>
    <w:p w:rsidR="009D1E0C" w:rsidRPr="00660863" w:rsidRDefault="009D1E0C" w:rsidP="009D1E0C">
      <w:pPr>
        <w:pStyle w:val="ConsPlusNormal"/>
        <w:jc w:val="center"/>
        <w:rPr>
          <w:rFonts w:ascii="Times New Roman" w:hAnsi="Times New Roman" w:cs="Times New Roman"/>
          <w:color w:val="000000" w:themeColor="text1"/>
          <w:sz w:val="28"/>
          <w:szCs w:val="28"/>
        </w:rPr>
      </w:pPr>
    </w:p>
    <w:p w:rsidR="00C84C7E" w:rsidRPr="00660863" w:rsidRDefault="00C84C7E" w:rsidP="00C84C7E">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7. Основные права и обязанности</w:t>
      </w:r>
      <w:r>
        <w:rPr>
          <w:rFonts w:ascii="Times New Roman" w:hAnsi="Times New Roman" w:cs="Times New Roman"/>
          <w:color w:val="000000" w:themeColor="text1"/>
          <w:sz w:val="28"/>
          <w:szCs w:val="28"/>
        </w:rPr>
        <w:t xml:space="preserve"> старшего казначея</w:t>
      </w:r>
      <w:r w:rsidRPr="00660863">
        <w:rPr>
          <w:rFonts w:ascii="Times New Roman" w:hAnsi="Times New Roman" w:cs="Times New Roman"/>
          <w:color w:val="000000" w:themeColor="text1"/>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w:t>
      </w:r>
      <w:hyperlink r:id="rId7" w:history="1">
        <w:r w:rsidRPr="00660863">
          <w:rPr>
            <w:rFonts w:ascii="Times New Roman" w:hAnsi="Times New Roman" w:cs="Times New Roman"/>
            <w:color w:val="000000" w:themeColor="text1"/>
            <w:sz w:val="28"/>
            <w:szCs w:val="28"/>
          </w:rPr>
          <w:t>18</w:t>
        </w:r>
      </w:hyperlink>
      <w:r w:rsidRPr="00660863">
        <w:rPr>
          <w:rFonts w:ascii="Times New Roman" w:hAnsi="Times New Roman" w:cs="Times New Roman"/>
          <w:color w:val="000000" w:themeColor="text1"/>
          <w:sz w:val="28"/>
          <w:szCs w:val="28"/>
        </w:rPr>
        <w:t xml:space="preserve"> Федерального закона от 27 июля 2004 г. № 79-ФЗ</w:t>
      </w:r>
      <w:r>
        <w:rPr>
          <w:rFonts w:ascii="Times New Roman" w:hAnsi="Times New Roman" w:cs="Times New Roman"/>
          <w:color w:val="000000" w:themeColor="text1"/>
          <w:sz w:val="28"/>
          <w:szCs w:val="28"/>
        </w:rPr>
        <w:t xml:space="preserve"> </w:t>
      </w:r>
      <w:r w:rsidRPr="00660863">
        <w:rPr>
          <w:rFonts w:ascii="Times New Roman" w:hAnsi="Times New Roman" w:cs="Times New Roman"/>
          <w:color w:val="000000" w:themeColor="text1"/>
          <w:sz w:val="28"/>
          <w:szCs w:val="28"/>
        </w:rPr>
        <w:t>«О государственной гражданской службе Российской Федерации»</w:t>
      </w:r>
      <w:r>
        <w:rPr>
          <w:rFonts w:ascii="Times New Roman" w:hAnsi="Times New Roman" w:cs="Times New Roman"/>
          <w:color w:val="000000" w:themeColor="text1"/>
          <w:sz w:val="28"/>
          <w:szCs w:val="28"/>
        </w:rPr>
        <w:t xml:space="preserve"> (далее </w:t>
      </w:r>
      <w:r>
        <w:rPr>
          <w:rFonts w:ascii="Times New Roman" w:eastAsiaTheme="minorHAnsi" w:hAnsi="Times New Roman" w:cs="Times New Roman"/>
          <w:sz w:val="28"/>
          <w:szCs w:val="28"/>
          <w:lang w:eastAsia="en-US"/>
        </w:rPr>
        <w:t>– Закон №79-ФЗ)</w:t>
      </w:r>
      <w:r w:rsidRPr="00660863">
        <w:rPr>
          <w:rFonts w:ascii="Times New Roman" w:hAnsi="Times New Roman" w:cs="Times New Roman"/>
          <w:color w:val="000000" w:themeColor="text1"/>
          <w:sz w:val="28"/>
          <w:szCs w:val="28"/>
        </w:rPr>
        <w:t>.</w:t>
      </w:r>
    </w:p>
    <w:p w:rsidR="00A45F95" w:rsidRPr="001950F7" w:rsidRDefault="00A45F95" w:rsidP="00A45F95">
      <w:pPr>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sz w:val="28"/>
          <w:szCs w:val="28"/>
        </w:rPr>
        <w:t>7.1</w:t>
      </w:r>
      <w:r w:rsidRPr="001950F7">
        <w:rPr>
          <w:rFonts w:ascii="Times New Roman" w:hAnsi="Times New Roman" w:cs="Times New Roman"/>
          <w:sz w:val="28"/>
          <w:szCs w:val="28"/>
        </w:rPr>
        <w:t xml:space="preserve">. </w:t>
      </w:r>
      <w:r w:rsidR="00D734E8">
        <w:rPr>
          <w:rFonts w:ascii="Times New Roman" w:hAnsi="Times New Roman" w:cs="Times New Roman"/>
          <w:color w:val="000000" w:themeColor="text1"/>
          <w:sz w:val="28"/>
          <w:szCs w:val="28"/>
        </w:rPr>
        <w:t>Старший</w:t>
      </w:r>
      <w:r w:rsidR="00CE6B0F">
        <w:rPr>
          <w:rFonts w:ascii="Times New Roman" w:hAnsi="Times New Roman" w:cs="Times New Roman"/>
          <w:color w:val="000000" w:themeColor="text1"/>
          <w:sz w:val="28"/>
          <w:szCs w:val="28"/>
        </w:rPr>
        <w:t xml:space="preserve"> казначей</w:t>
      </w:r>
      <w:r w:rsidR="00CE6B0F" w:rsidRPr="00942578">
        <w:rPr>
          <w:rFonts w:ascii="Times New Roman" w:hAnsi="Times New Roman" w:cs="Times New Roman"/>
          <w:color w:val="000000" w:themeColor="text1"/>
          <w:sz w:val="28"/>
          <w:szCs w:val="28"/>
        </w:rPr>
        <w:t xml:space="preserve"> </w:t>
      </w:r>
      <w:r>
        <w:rPr>
          <w:rFonts w:ascii="Times New Roman" w:hAnsi="Times New Roman" w:cs="Times New Roman"/>
          <w:sz w:val="28"/>
          <w:szCs w:val="28"/>
        </w:rPr>
        <w:t>Отдела</w:t>
      </w:r>
      <w:r w:rsidR="00D316D3" w:rsidRPr="009F4F38">
        <w:rPr>
          <w:rFonts w:ascii="Times New Roman" w:hAnsi="Times New Roman" w:cs="Times New Roman"/>
          <w:sz w:val="28"/>
          <w:szCs w:val="28"/>
        </w:rPr>
        <w:t xml:space="preserve"> </w:t>
      </w:r>
      <w:r w:rsidR="00611997">
        <w:rPr>
          <w:rFonts w:ascii="Times New Roman" w:eastAsiaTheme="minorHAnsi" w:hAnsi="Times New Roman" w:cs="Times New Roman"/>
          <w:color w:val="000000" w:themeColor="text1"/>
          <w:sz w:val="28"/>
          <w:szCs w:val="28"/>
          <w:lang w:eastAsia="en-US"/>
        </w:rPr>
        <w:t xml:space="preserve">в соответствии со статьей 15 </w:t>
      </w:r>
      <w:r w:rsidR="00611997">
        <w:rPr>
          <w:rFonts w:ascii="Times New Roman" w:hAnsi="Times New Roman" w:cs="Times New Roman"/>
          <w:color w:val="000000" w:themeColor="text1"/>
          <w:sz w:val="28"/>
          <w:szCs w:val="28"/>
        </w:rPr>
        <w:t xml:space="preserve">Закона № 79-ФЗ </w:t>
      </w:r>
      <w:r w:rsidR="00611997" w:rsidRPr="001950F7">
        <w:rPr>
          <w:rFonts w:ascii="Times New Roman" w:eastAsiaTheme="minorHAnsi" w:hAnsi="Times New Roman" w:cs="Times New Roman"/>
          <w:color w:val="000000" w:themeColor="text1"/>
          <w:sz w:val="28"/>
          <w:szCs w:val="28"/>
          <w:lang w:eastAsia="en-US"/>
        </w:rPr>
        <w:t>обязан</w:t>
      </w:r>
      <w:r w:rsidRPr="001950F7">
        <w:rPr>
          <w:rFonts w:ascii="Times New Roman" w:eastAsiaTheme="minorHAnsi" w:hAnsi="Times New Roman" w:cs="Times New Roman"/>
          <w:color w:val="000000" w:themeColor="text1"/>
          <w:sz w:val="28"/>
          <w:szCs w:val="28"/>
          <w:lang w:eastAsia="en-US"/>
        </w:rPr>
        <w:t>:</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.1.</w:t>
      </w:r>
      <w:r w:rsidRPr="001950F7">
        <w:rPr>
          <w:rFonts w:ascii="Times New Roman" w:eastAsiaTheme="minorHAnsi" w:hAnsi="Times New Roman" w:cs="Times New Roman"/>
          <w:color w:val="000000" w:themeColor="text1"/>
          <w:sz w:val="28"/>
          <w:szCs w:val="28"/>
          <w:lang w:eastAsia="en-US"/>
        </w:rPr>
        <w:t xml:space="preserve"> соблюдать Конституцию </w:t>
      </w:r>
      <w:r w:rsidRPr="001950F7">
        <w:rPr>
          <w:rFonts w:ascii="Times New Roman" w:eastAsiaTheme="minorHAnsi" w:hAnsi="Times New Roman" w:cs="Times New Roman"/>
          <w:sz w:val="28"/>
          <w:szCs w:val="28"/>
          <w:lang w:eastAsia="en-US"/>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7.1</w:t>
      </w:r>
      <w:r w:rsidRPr="001950F7">
        <w:rPr>
          <w:rFonts w:ascii="Times New Roman" w:hAnsi="Times New Roman" w:cs="Times New Roman"/>
          <w:sz w:val="28"/>
          <w:szCs w:val="28"/>
        </w:rPr>
        <w:t>.2.</w:t>
      </w:r>
      <w:r w:rsidRPr="001950F7">
        <w:rPr>
          <w:rFonts w:ascii="Times New Roman" w:eastAsiaTheme="minorHAnsi" w:hAnsi="Times New Roman" w:cs="Times New Roman"/>
          <w:sz w:val="28"/>
          <w:szCs w:val="28"/>
          <w:lang w:eastAsia="en-US"/>
        </w:rPr>
        <w:t xml:space="preserve"> исполнять должностные обязанности в соответствии с настоящим должностным регламентом;</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lastRenderedPageBreak/>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4. соблюдать при исполнении должностных обязанностей права и законные интересы граждан и организаций;</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5. соблюдать служебный распорядок государственного органа;</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6. поддерживать уровень квалификации, необходимый для надлежащего исполнения должностных обязанностей;</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7. не разглашать </w:t>
      </w:r>
      <w:r w:rsidRPr="001950F7">
        <w:rPr>
          <w:rFonts w:ascii="Times New Roman" w:eastAsiaTheme="minorHAnsi" w:hAnsi="Times New Roman" w:cs="Times New Roman"/>
          <w:color w:val="000000" w:themeColor="text1"/>
          <w:sz w:val="28"/>
          <w:szCs w:val="28"/>
          <w:lang w:eastAsia="en-US"/>
        </w:rPr>
        <w:t>сведения, составляющие государственную и иную охраняемую федеральным законом тайну</w:t>
      </w:r>
      <w:r w:rsidRPr="001950F7">
        <w:rPr>
          <w:rFonts w:ascii="Times New Roman" w:eastAsiaTheme="minorHAnsi" w:hAnsi="Times New Roman" w:cs="Times New Roman"/>
          <w:sz w:val="28"/>
          <w:szCs w:val="28"/>
          <w:lang w:eastAsia="en-US"/>
        </w:rPr>
        <w:t>,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8. беречь государственное имущество, в том числе предоставленное ему для исполнения должностных обязанностей;</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9. представлять в </w:t>
      </w:r>
      <w:r w:rsidRPr="001950F7">
        <w:rPr>
          <w:rFonts w:ascii="Times New Roman" w:eastAsiaTheme="minorHAnsi" w:hAnsi="Times New Roman" w:cs="Times New Roman"/>
          <w:color w:val="000000" w:themeColor="text1"/>
          <w:sz w:val="28"/>
          <w:szCs w:val="28"/>
          <w:lang w:eastAsia="en-US"/>
        </w:rPr>
        <w:t xml:space="preserve">установленном порядке предусмотренные </w:t>
      </w:r>
      <w:r w:rsidRPr="001950F7">
        <w:rPr>
          <w:rFonts w:ascii="Times New Roman" w:eastAsiaTheme="minorHAnsi" w:hAnsi="Times New Roman" w:cs="Times New Roman"/>
          <w:sz w:val="28"/>
          <w:szCs w:val="28"/>
          <w:lang w:eastAsia="en-US"/>
        </w:rPr>
        <w:t>федеральным законом сведения о себе и членах своей семьи;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11. соблюдать ограничения, выполнять обязательства и требования к служебному поведению, не нарушать запреты, которые установлены </w:t>
      </w:r>
      <w:r w:rsidRPr="001950F7">
        <w:rPr>
          <w:rFonts w:ascii="Times New Roman" w:hAnsi="Times New Roman" w:cs="Times New Roman"/>
          <w:sz w:val="28"/>
          <w:szCs w:val="28"/>
        </w:rPr>
        <w:t xml:space="preserve">Федеральным законом </w:t>
      </w:r>
      <w:r w:rsidR="00611997">
        <w:rPr>
          <w:rFonts w:ascii="Times New Roman" w:eastAsiaTheme="minorHAnsi" w:hAnsi="Times New Roman" w:cs="Times New Roman"/>
          <w:sz w:val="28"/>
          <w:szCs w:val="28"/>
          <w:lang w:eastAsia="en-US"/>
        </w:rPr>
        <w:t>Закона №79-ФЗ</w:t>
      </w:r>
      <w:r w:rsidR="00611997">
        <w:rPr>
          <w:rFonts w:ascii="Times New Roman" w:hAnsi="Times New Roman" w:cs="Times New Roman"/>
          <w:color w:val="000000" w:themeColor="text1"/>
          <w:sz w:val="28"/>
          <w:szCs w:val="28"/>
        </w:rPr>
        <w:t xml:space="preserve"> </w:t>
      </w:r>
      <w:r w:rsidRPr="001950F7">
        <w:rPr>
          <w:rFonts w:ascii="Times New Roman" w:eastAsiaTheme="minorHAnsi" w:hAnsi="Times New Roman" w:cs="Times New Roman"/>
          <w:sz w:val="28"/>
          <w:szCs w:val="28"/>
          <w:lang w:eastAsia="en-US"/>
        </w:rPr>
        <w:t>и другими федеральными законами;</w:t>
      </w:r>
    </w:p>
    <w:p w:rsidR="00A45F95"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7.1</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94CB3" w:rsidRPr="00611997" w:rsidRDefault="00D734E8" w:rsidP="00094CB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Старший</w:t>
      </w:r>
      <w:r w:rsidR="0005378D" w:rsidRPr="00611997">
        <w:rPr>
          <w:rFonts w:ascii="Times New Roman" w:hAnsi="Times New Roman" w:cs="Times New Roman"/>
          <w:color w:val="000000" w:themeColor="text1"/>
          <w:sz w:val="28"/>
          <w:szCs w:val="28"/>
        </w:rPr>
        <w:t xml:space="preserve"> казначей </w:t>
      </w:r>
      <w:r w:rsidR="00094CB3" w:rsidRPr="00611997">
        <w:rPr>
          <w:rFonts w:ascii="Times New Roman" w:hAnsi="Times New Roman" w:cs="Times New Roman"/>
          <w:sz w:val="28"/>
          <w:szCs w:val="28"/>
        </w:rPr>
        <w:t>Отдела обязан соблюдать требования технических регламентов Федерального казначейства в части осуществления функ</w:t>
      </w:r>
      <w:r w:rsidR="00611997" w:rsidRPr="00611997">
        <w:rPr>
          <w:rFonts w:ascii="Times New Roman" w:hAnsi="Times New Roman" w:cs="Times New Roman"/>
          <w:sz w:val="28"/>
          <w:szCs w:val="28"/>
        </w:rPr>
        <w:t>ций по направлению деятельности.</w:t>
      </w:r>
    </w:p>
    <w:p w:rsidR="00A45F95" w:rsidRPr="001950F7" w:rsidRDefault="00A45F95" w:rsidP="00A45F95">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7.2</w:t>
      </w:r>
      <w:r w:rsidRPr="001950F7">
        <w:rPr>
          <w:rFonts w:ascii="Times New Roman" w:hAnsi="Times New Roman" w:cs="Times New Roman"/>
          <w:sz w:val="28"/>
          <w:szCs w:val="28"/>
        </w:rPr>
        <w:t xml:space="preserve">. </w:t>
      </w:r>
      <w:r w:rsidR="00D734E8">
        <w:rPr>
          <w:rFonts w:ascii="Times New Roman" w:hAnsi="Times New Roman" w:cs="Times New Roman"/>
          <w:color w:val="000000" w:themeColor="text1"/>
          <w:sz w:val="28"/>
          <w:szCs w:val="28"/>
        </w:rPr>
        <w:t>Старший</w:t>
      </w:r>
      <w:r w:rsidR="0005378D">
        <w:rPr>
          <w:rFonts w:ascii="Times New Roman" w:hAnsi="Times New Roman" w:cs="Times New Roman"/>
          <w:color w:val="000000" w:themeColor="text1"/>
          <w:sz w:val="28"/>
          <w:szCs w:val="28"/>
        </w:rPr>
        <w:t xml:space="preserve"> казначей</w:t>
      </w:r>
      <w:r w:rsidR="0005378D" w:rsidRPr="00942578">
        <w:rPr>
          <w:rFonts w:ascii="Times New Roman" w:hAnsi="Times New Roman" w:cs="Times New Roman"/>
          <w:color w:val="000000" w:themeColor="text1"/>
          <w:sz w:val="28"/>
          <w:szCs w:val="28"/>
        </w:rPr>
        <w:t xml:space="preserve"> </w:t>
      </w:r>
      <w:r>
        <w:rPr>
          <w:rFonts w:ascii="Times New Roman" w:hAnsi="Times New Roman" w:cs="Times New Roman"/>
          <w:sz w:val="28"/>
          <w:szCs w:val="28"/>
        </w:rPr>
        <w:t>Отдела</w:t>
      </w:r>
      <w:r w:rsidRPr="001950F7">
        <w:rPr>
          <w:rFonts w:ascii="Times New Roman" w:eastAsiaTheme="minorHAnsi" w:hAnsi="Times New Roman" w:cs="Times New Roman"/>
          <w:sz w:val="28"/>
          <w:szCs w:val="28"/>
          <w:lang w:eastAsia="en-US"/>
        </w:rPr>
        <w:t xml:space="preserve"> </w:t>
      </w:r>
      <w:r w:rsidR="00611997">
        <w:rPr>
          <w:rFonts w:ascii="Times New Roman" w:eastAsiaTheme="minorHAnsi" w:hAnsi="Times New Roman" w:cs="Times New Roman"/>
          <w:color w:val="000000" w:themeColor="text1"/>
          <w:sz w:val="28"/>
          <w:szCs w:val="28"/>
          <w:lang w:eastAsia="en-US"/>
        </w:rPr>
        <w:t xml:space="preserve">в соответствии со статьей 14 </w:t>
      </w:r>
      <w:r w:rsidR="00611997">
        <w:rPr>
          <w:rFonts w:ascii="Times New Roman" w:hAnsi="Times New Roman" w:cs="Times New Roman"/>
          <w:color w:val="000000" w:themeColor="text1"/>
          <w:sz w:val="28"/>
          <w:szCs w:val="28"/>
        </w:rPr>
        <w:t xml:space="preserve">Закона </w:t>
      </w:r>
      <w:r w:rsidR="00611997">
        <w:rPr>
          <w:rFonts w:ascii="Times New Roman" w:hAnsi="Times New Roman" w:cs="Times New Roman"/>
          <w:color w:val="000000" w:themeColor="text1"/>
          <w:sz w:val="28"/>
          <w:szCs w:val="28"/>
        </w:rPr>
        <w:br/>
        <w:t>№ 79-ФЗ</w:t>
      </w:r>
      <w:r w:rsidR="00611997" w:rsidRPr="001950F7">
        <w:rPr>
          <w:rFonts w:ascii="Times New Roman" w:eastAsiaTheme="minorHAnsi" w:hAnsi="Times New Roman" w:cs="Times New Roman"/>
          <w:sz w:val="28"/>
          <w:szCs w:val="28"/>
          <w:lang w:eastAsia="en-US"/>
        </w:rPr>
        <w:t xml:space="preserve"> </w:t>
      </w:r>
      <w:r w:rsidRPr="001950F7">
        <w:rPr>
          <w:rFonts w:ascii="Times New Roman" w:eastAsiaTheme="minorHAnsi" w:hAnsi="Times New Roman" w:cs="Times New Roman"/>
          <w:sz w:val="28"/>
          <w:szCs w:val="28"/>
          <w:lang w:eastAsia="en-US"/>
        </w:rPr>
        <w:t xml:space="preserve">имеет право </w:t>
      </w:r>
      <w:proofErr w:type="gramStart"/>
      <w:r w:rsidRPr="001950F7">
        <w:rPr>
          <w:rFonts w:ascii="Times New Roman" w:eastAsiaTheme="minorHAnsi" w:hAnsi="Times New Roman" w:cs="Times New Roman"/>
          <w:sz w:val="28"/>
          <w:szCs w:val="28"/>
          <w:lang w:eastAsia="en-US"/>
        </w:rPr>
        <w:t>на</w:t>
      </w:r>
      <w:proofErr w:type="gramEnd"/>
      <w:r w:rsidRPr="001950F7">
        <w:rPr>
          <w:rFonts w:ascii="Times New Roman" w:eastAsiaTheme="minorHAnsi" w:hAnsi="Times New Roman" w:cs="Times New Roman"/>
          <w:sz w:val="28"/>
          <w:szCs w:val="28"/>
          <w:lang w:eastAsia="en-US"/>
        </w:rPr>
        <w:t>:</w:t>
      </w:r>
    </w:p>
    <w:p w:rsidR="00A45F95" w:rsidRPr="001950F7" w:rsidRDefault="00A45F95" w:rsidP="00A45F9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.1. обеспечение надлежащих организационно-технических условий, необходимых для исполнения должностных обязанностей;</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.2.</w:t>
      </w:r>
      <w:r w:rsidRPr="001950F7">
        <w:rPr>
          <w:rFonts w:ascii="Times New Roman" w:eastAsiaTheme="minorHAnsi" w:hAnsi="Times New Roman" w:cs="Times New Roman"/>
          <w:sz w:val="28"/>
          <w:szCs w:val="28"/>
          <w:lang w:eastAsia="en-US"/>
        </w:rPr>
        <w:t xml:space="preserve"> ознакомление с настоящим должностным регламентом и иными документами, определяющими его права и обязанности по замещаемой должности гражданской службы,</w:t>
      </w:r>
      <w:bookmarkStart w:id="0" w:name="_GoBack"/>
      <w:bookmarkEnd w:id="0"/>
      <w:r w:rsidRPr="001950F7">
        <w:rPr>
          <w:rFonts w:ascii="Times New Roman" w:eastAsiaTheme="minorHAnsi" w:hAnsi="Times New Roman" w:cs="Times New Roman"/>
          <w:sz w:val="28"/>
          <w:szCs w:val="28"/>
          <w:lang w:eastAsia="en-US"/>
        </w:rPr>
        <w:t xml:space="preserve">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.3.</w:t>
      </w:r>
      <w:r w:rsidRPr="001950F7">
        <w:rPr>
          <w:rFonts w:ascii="Times New Roman" w:eastAsiaTheme="minorHAnsi" w:hAnsi="Times New Roman" w:cs="Times New Roman"/>
          <w:sz w:val="28"/>
          <w:szCs w:val="28"/>
          <w:lang w:eastAsia="en-US"/>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lastRenderedPageBreak/>
        <w:t>7.2</w:t>
      </w:r>
      <w:r w:rsidRPr="001950F7">
        <w:rPr>
          <w:rFonts w:ascii="Times New Roman" w:hAnsi="Times New Roman" w:cs="Times New Roman"/>
          <w:color w:val="000000" w:themeColor="text1"/>
          <w:sz w:val="28"/>
          <w:szCs w:val="28"/>
        </w:rPr>
        <w:t>.4.</w:t>
      </w:r>
      <w:r w:rsidRPr="001950F7">
        <w:rPr>
          <w:rFonts w:ascii="Times New Roman" w:eastAsiaTheme="minorHAnsi" w:hAnsi="Times New Roman" w:cs="Times New Roman"/>
          <w:sz w:val="28"/>
          <w:szCs w:val="28"/>
          <w:lang w:eastAsia="en-US"/>
        </w:rPr>
        <w:t xml:space="preserve"> оплату труда и другие выплаты в соответствии</w:t>
      </w:r>
      <w:r w:rsidR="00611997">
        <w:rPr>
          <w:rFonts w:ascii="Times New Roman" w:eastAsiaTheme="minorHAnsi" w:hAnsi="Times New Roman" w:cs="Times New Roman"/>
          <w:sz w:val="28"/>
          <w:szCs w:val="28"/>
          <w:lang w:eastAsia="en-US"/>
        </w:rPr>
        <w:t xml:space="preserve"> с</w:t>
      </w:r>
      <w:r w:rsidRPr="001950F7">
        <w:rPr>
          <w:rFonts w:ascii="Times New Roman" w:eastAsiaTheme="minorHAnsi" w:hAnsi="Times New Roman" w:cs="Times New Roman"/>
          <w:sz w:val="28"/>
          <w:szCs w:val="28"/>
          <w:lang w:eastAsia="en-US"/>
        </w:rPr>
        <w:t xml:space="preserve"> </w:t>
      </w:r>
      <w:r w:rsidR="00611997">
        <w:rPr>
          <w:rFonts w:ascii="Times New Roman" w:eastAsiaTheme="minorHAnsi" w:hAnsi="Times New Roman" w:cs="Times New Roman"/>
          <w:sz w:val="28"/>
          <w:szCs w:val="28"/>
          <w:lang w:eastAsia="en-US"/>
        </w:rPr>
        <w:t>Законом №79-ФЗ</w:t>
      </w:r>
      <w:r w:rsidRPr="001950F7">
        <w:rPr>
          <w:rFonts w:ascii="Times New Roman" w:eastAsiaTheme="minorHAnsi" w:hAnsi="Times New Roman" w:cs="Times New Roman"/>
          <w:sz w:val="28"/>
          <w:szCs w:val="28"/>
          <w:lang w:eastAsia="en-US"/>
        </w:rPr>
        <w:t>, иными нормативными правовыми актами Российской Федерации и со служебным контрактом;</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CF7CDB" w:rsidRPr="001950F7">
        <w:rPr>
          <w:rFonts w:ascii="Times New Roman" w:eastAsiaTheme="minorHAnsi" w:hAnsi="Times New Roman" w:cs="Times New Roman"/>
          <w:sz w:val="28"/>
          <w:szCs w:val="28"/>
          <w:lang w:eastAsia="en-US"/>
        </w:rPr>
        <w:t>других документов,</w:t>
      </w:r>
      <w:r w:rsidRPr="001950F7">
        <w:rPr>
          <w:rFonts w:ascii="Times New Roman" w:eastAsiaTheme="minorHAnsi" w:hAnsi="Times New Roman" w:cs="Times New Roman"/>
          <w:sz w:val="28"/>
          <w:szCs w:val="28"/>
          <w:lang w:eastAsia="en-US"/>
        </w:rPr>
        <w:t xml:space="preserve"> и материалов;</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9. защиту сведений о </w:t>
      </w:r>
      <w:r w:rsidR="00D734E8">
        <w:rPr>
          <w:rFonts w:ascii="Times New Roman" w:eastAsiaTheme="minorHAnsi" w:hAnsi="Times New Roman" w:cs="Times New Roman"/>
          <w:sz w:val="28"/>
          <w:szCs w:val="28"/>
          <w:lang w:eastAsia="en-US"/>
        </w:rPr>
        <w:t>государственном служащем</w:t>
      </w:r>
      <w:r w:rsidRPr="001950F7">
        <w:rPr>
          <w:rFonts w:ascii="Times New Roman" w:eastAsiaTheme="minorHAnsi" w:hAnsi="Times New Roman" w:cs="Times New Roman"/>
          <w:sz w:val="28"/>
          <w:szCs w:val="28"/>
          <w:lang w:eastAsia="en-US"/>
        </w:rPr>
        <w:t>;</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10. должностной рост на конкурсной основе;</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11. профессиональное развитие в порядке, установленном </w:t>
      </w:r>
      <w:r w:rsidR="00611997">
        <w:rPr>
          <w:rFonts w:ascii="Times New Roman" w:eastAsiaTheme="minorHAnsi" w:hAnsi="Times New Roman" w:cs="Times New Roman"/>
          <w:sz w:val="28"/>
          <w:szCs w:val="28"/>
          <w:lang w:eastAsia="en-US"/>
        </w:rPr>
        <w:t xml:space="preserve">Законом </w:t>
      </w:r>
      <w:r w:rsidR="00611997">
        <w:rPr>
          <w:rFonts w:ascii="Times New Roman" w:eastAsiaTheme="minorHAnsi" w:hAnsi="Times New Roman" w:cs="Times New Roman"/>
          <w:sz w:val="28"/>
          <w:szCs w:val="28"/>
          <w:lang w:eastAsia="en-US"/>
        </w:rPr>
        <w:br/>
        <w:t>№79-ФЗ</w:t>
      </w:r>
      <w:r w:rsidRPr="001950F7">
        <w:rPr>
          <w:rFonts w:ascii="Times New Roman" w:eastAsiaTheme="minorHAnsi" w:hAnsi="Times New Roman" w:cs="Times New Roman"/>
          <w:sz w:val="28"/>
          <w:szCs w:val="28"/>
          <w:lang w:eastAsia="en-US"/>
        </w:rPr>
        <w:t xml:space="preserve"> и другими федеральными законами;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.1</w:t>
      </w:r>
      <w:r w:rsidRPr="001950F7">
        <w:rPr>
          <w:rFonts w:ascii="Times New Roman" w:eastAsiaTheme="minorHAnsi" w:hAnsi="Times New Roman" w:cs="Times New Roman"/>
          <w:sz w:val="28"/>
          <w:szCs w:val="28"/>
          <w:lang w:eastAsia="en-US"/>
        </w:rPr>
        <w:t>2. членство в профессиональном союзе;</w:t>
      </w:r>
    </w:p>
    <w:p w:rsidR="00A45F95" w:rsidRPr="001950F7" w:rsidRDefault="00A45F95" w:rsidP="00A45F95">
      <w:pPr>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13. рассмотрение индивидуальных служебных споров в соответствии с </w:t>
      </w:r>
      <w:r w:rsidR="00611997">
        <w:rPr>
          <w:rFonts w:ascii="Times New Roman" w:eastAsiaTheme="minorHAnsi" w:hAnsi="Times New Roman" w:cs="Times New Roman"/>
          <w:sz w:val="28"/>
          <w:szCs w:val="28"/>
          <w:lang w:eastAsia="en-US"/>
        </w:rPr>
        <w:t>Законом №79-ФЗ</w:t>
      </w:r>
      <w:r w:rsidR="00611997" w:rsidRPr="001950F7">
        <w:rPr>
          <w:rFonts w:ascii="Times New Roman" w:eastAsiaTheme="minorHAnsi" w:hAnsi="Times New Roman" w:cs="Times New Roman"/>
          <w:color w:val="000000" w:themeColor="text1"/>
          <w:sz w:val="28"/>
          <w:szCs w:val="28"/>
          <w:lang w:eastAsia="en-US"/>
        </w:rPr>
        <w:t xml:space="preserve"> </w:t>
      </w:r>
      <w:r w:rsidRPr="001950F7">
        <w:rPr>
          <w:rFonts w:ascii="Times New Roman" w:eastAsiaTheme="minorHAnsi" w:hAnsi="Times New Roman" w:cs="Times New Roman"/>
          <w:color w:val="000000" w:themeColor="text1"/>
          <w:sz w:val="28"/>
          <w:szCs w:val="28"/>
          <w:lang w:eastAsia="en-US"/>
        </w:rPr>
        <w:t>и другими федеральными законами;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14. проведение по его заявлению служебной проверки;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15. защиту своих прав и законных интересов на гражданской службе, включая обжалование в суд их нарушения;</w:t>
      </w:r>
    </w:p>
    <w:p w:rsidR="00A45F95" w:rsidRPr="001950F7" w:rsidRDefault="00A45F95" w:rsidP="00A45F95">
      <w:pPr>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sz w:val="28"/>
          <w:szCs w:val="28"/>
          <w:lang w:eastAsia="en-US"/>
        </w:rPr>
        <w:t xml:space="preserve">16. медицинское страхование в соответствии с </w:t>
      </w:r>
      <w:r w:rsidR="00611997">
        <w:rPr>
          <w:rFonts w:ascii="Times New Roman" w:eastAsiaTheme="minorHAnsi" w:hAnsi="Times New Roman" w:cs="Times New Roman"/>
          <w:sz w:val="28"/>
          <w:szCs w:val="28"/>
          <w:lang w:eastAsia="en-US"/>
        </w:rPr>
        <w:t>Законом №79-ФЗ</w:t>
      </w:r>
      <w:r w:rsidR="00611997" w:rsidRPr="001950F7">
        <w:rPr>
          <w:rFonts w:ascii="Times New Roman" w:eastAsiaTheme="minorHAnsi" w:hAnsi="Times New Roman" w:cs="Times New Roman"/>
          <w:color w:val="000000" w:themeColor="text1"/>
          <w:sz w:val="28"/>
          <w:szCs w:val="28"/>
          <w:lang w:eastAsia="en-US"/>
        </w:rPr>
        <w:t xml:space="preserve"> </w:t>
      </w:r>
      <w:r w:rsidRPr="001950F7">
        <w:rPr>
          <w:rFonts w:ascii="Times New Roman" w:eastAsiaTheme="minorHAnsi" w:hAnsi="Times New Roman" w:cs="Times New Roman"/>
          <w:color w:val="000000" w:themeColor="text1"/>
          <w:sz w:val="28"/>
          <w:szCs w:val="28"/>
          <w:lang w:eastAsia="en-US"/>
        </w:rPr>
        <w:t>и федеральным законом о медицинском страховании государственных служащих Российской Федерации;</w:t>
      </w:r>
    </w:p>
    <w:p w:rsidR="00A45F95" w:rsidRPr="001950F7" w:rsidRDefault="00A45F95" w:rsidP="00A45F95">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color w:val="000000" w:themeColor="text1"/>
          <w:sz w:val="28"/>
          <w:szCs w:val="28"/>
          <w:lang w:eastAsia="en-US"/>
        </w:rPr>
        <w:t xml:space="preserve">17. государственную защиту своих </w:t>
      </w:r>
      <w:r w:rsidRPr="001950F7">
        <w:rPr>
          <w:rFonts w:ascii="Times New Roman" w:eastAsiaTheme="minorHAnsi" w:hAnsi="Times New Roman" w:cs="Times New Roman"/>
          <w:sz w:val="28"/>
          <w:szCs w:val="28"/>
          <w:lang w:eastAsia="en-US"/>
        </w:rPr>
        <w:t>жизни и здоровья, жизни и здоровья членов своей семьи, а также принадлежащего ему имущества;</w:t>
      </w:r>
    </w:p>
    <w:p w:rsidR="00A45F95" w:rsidRPr="001950F7" w:rsidRDefault="00A45F95" w:rsidP="00A45F95">
      <w:pPr>
        <w:spacing w:after="0" w:line="240" w:lineRule="auto"/>
        <w:ind w:firstLine="709"/>
        <w:jc w:val="both"/>
        <w:rPr>
          <w:rFonts w:ascii="Times New Roman" w:eastAsiaTheme="minorHAnsi" w:hAnsi="Times New Roman" w:cs="Times New Roman"/>
          <w:color w:val="000000" w:themeColor="text1"/>
          <w:sz w:val="28"/>
          <w:szCs w:val="28"/>
          <w:lang w:eastAsia="en-US"/>
        </w:rPr>
      </w:pPr>
      <w:r>
        <w:rPr>
          <w:rFonts w:ascii="Times New Roman" w:hAnsi="Times New Roman" w:cs="Times New Roman"/>
          <w:color w:val="000000" w:themeColor="text1"/>
          <w:sz w:val="28"/>
          <w:szCs w:val="28"/>
        </w:rPr>
        <w:t>7.2</w:t>
      </w:r>
      <w:r w:rsidRPr="001950F7">
        <w:rPr>
          <w:rFonts w:ascii="Times New Roman" w:hAnsi="Times New Roman" w:cs="Times New Roman"/>
          <w:color w:val="000000" w:themeColor="text1"/>
          <w:sz w:val="28"/>
          <w:szCs w:val="28"/>
        </w:rPr>
        <w:t>.</w:t>
      </w:r>
      <w:r w:rsidRPr="001950F7">
        <w:rPr>
          <w:rFonts w:ascii="Times New Roman" w:eastAsiaTheme="minorHAnsi" w:hAnsi="Times New Roman" w:cs="Times New Roman"/>
          <w:color w:val="000000" w:themeColor="text1"/>
          <w:sz w:val="28"/>
          <w:szCs w:val="28"/>
          <w:lang w:eastAsia="en-US"/>
        </w:rPr>
        <w:t xml:space="preserve">18. государственное пенсионное обеспечение в соответствии с </w:t>
      </w:r>
      <w:r w:rsidR="00094CB3">
        <w:rPr>
          <w:rFonts w:ascii="Times New Roman" w:hAnsi="Times New Roman" w:cs="Times New Roman"/>
          <w:sz w:val="28"/>
          <w:szCs w:val="28"/>
        </w:rPr>
        <w:t>Ф</w:t>
      </w:r>
      <w:r w:rsidR="00094CB3" w:rsidRPr="00012298">
        <w:rPr>
          <w:rFonts w:ascii="Times New Roman" w:hAnsi="Times New Roman" w:cs="Times New Roman"/>
          <w:sz w:val="28"/>
          <w:szCs w:val="28"/>
        </w:rPr>
        <w:t>едеральным</w:t>
      </w:r>
      <w:r w:rsidR="00094CB3">
        <w:rPr>
          <w:rFonts w:ascii="Times New Roman" w:hAnsi="Times New Roman" w:cs="Times New Roman"/>
          <w:sz w:val="28"/>
          <w:szCs w:val="28"/>
        </w:rPr>
        <w:t xml:space="preserve"> законом от 15.12.2001 № 166-ФЗ «О государственном пенсионном обеспечении в Российской Федерации».</w:t>
      </w:r>
    </w:p>
    <w:p w:rsidR="00CF7CDB" w:rsidRPr="00617163" w:rsidRDefault="00CF7CDB" w:rsidP="00CF7CD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7.3. </w:t>
      </w:r>
      <w:r w:rsidR="00D734E8">
        <w:rPr>
          <w:rFonts w:ascii="Times New Roman" w:hAnsi="Times New Roman" w:cs="Times New Roman"/>
          <w:color w:val="000000" w:themeColor="text1"/>
          <w:sz w:val="28"/>
          <w:szCs w:val="28"/>
        </w:rPr>
        <w:t>Старший</w:t>
      </w:r>
      <w:r w:rsidR="00CE6B0F">
        <w:rPr>
          <w:rFonts w:ascii="Times New Roman" w:hAnsi="Times New Roman" w:cs="Times New Roman"/>
          <w:color w:val="000000" w:themeColor="text1"/>
          <w:sz w:val="28"/>
          <w:szCs w:val="28"/>
        </w:rPr>
        <w:t xml:space="preserve"> казначей</w:t>
      </w:r>
      <w:r w:rsidR="00801B91">
        <w:rPr>
          <w:rFonts w:ascii="Times New Roman" w:hAnsi="Times New Roman" w:cs="Times New Roman"/>
          <w:color w:val="000000" w:themeColor="text1"/>
          <w:sz w:val="28"/>
          <w:szCs w:val="28"/>
        </w:rPr>
        <w:t xml:space="preserve"> </w:t>
      </w:r>
      <w:r>
        <w:rPr>
          <w:rFonts w:ascii="Times New Roman" w:hAnsi="Times New Roman" w:cs="Times New Roman"/>
          <w:sz w:val="28"/>
          <w:szCs w:val="28"/>
        </w:rPr>
        <w:t>О</w:t>
      </w:r>
      <w:r w:rsidRPr="00617163">
        <w:rPr>
          <w:rFonts w:ascii="Times New Roman" w:hAnsi="Times New Roman" w:cs="Times New Roman"/>
          <w:sz w:val="28"/>
          <w:szCs w:val="28"/>
        </w:rPr>
        <w:t xml:space="preserve">тдела в соответствии со статьями 16,17 Закона </w:t>
      </w:r>
      <w:r w:rsidR="007326EF">
        <w:rPr>
          <w:rFonts w:ascii="Times New Roman" w:hAnsi="Times New Roman" w:cs="Times New Roman"/>
          <w:sz w:val="28"/>
          <w:szCs w:val="28"/>
        </w:rPr>
        <w:br/>
      </w:r>
      <w:r w:rsidRPr="00617163">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CF7CDB" w:rsidRPr="007E51FF" w:rsidRDefault="00CF7CDB" w:rsidP="00CF7CD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w:t>
      </w:r>
      <w:r w:rsidR="00D734E8">
        <w:rPr>
          <w:rFonts w:ascii="Times New Roman" w:hAnsi="Times New Roman" w:cs="Times New Roman"/>
          <w:color w:val="000000" w:themeColor="text1"/>
          <w:sz w:val="28"/>
          <w:szCs w:val="28"/>
        </w:rPr>
        <w:t>Старший</w:t>
      </w:r>
      <w:r w:rsidR="00CE6B0F">
        <w:rPr>
          <w:rFonts w:ascii="Times New Roman" w:hAnsi="Times New Roman" w:cs="Times New Roman"/>
          <w:color w:val="000000" w:themeColor="text1"/>
          <w:sz w:val="28"/>
          <w:szCs w:val="28"/>
        </w:rPr>
        <w:t xml:space="preserve"> казначей</w:t>
      </w:r>
      <w:r w:rsidR="00CE6B0F" w:rsidRPr="00942578">
        <w:rPr>
          <w:rFonts w:ascii="Times New Roman" w:hAnsi="Times New Roman" w:cs="Times New Roman"/>
          <w:color w:val="000000" w:themeColor="text1"/>
          <w:sz w:val="28"/>
          <w:szCs w:val="28"/>
        </w:rPr>
        <w:t xml:space="preserve"> </w:t>
      </w:r>
      <w:r>
        <w:rPr>
          <w:rFonts w:ascii="Times New Roman" w:hAnsi="Times New Roman" w:cs="Times New Roman"/>
          <w:sz w:val="28"/>
          <w:szCs w:val="28"/>
        </w:rPr>
        <w:t>О</w:t>
      </w:r>
      <w:r w:rsidRPr="00617163">
        <w:rPr>
          <w:rFonts w:ascii="Times New Roman" w:hAnsi="Times New Roman" w:cs="Times New Roman"/>
          <w:sz w:val="28"/>
          <w:szCs w:val="28"/>
        </w:rPr>
        <w:t>тдела обязан соблюдать требования к служебному поведению, установленные статьей 18 Закона № 79-ФЗ.</w:t>
      </w:r>
    </w:p>
    <w:p w:rsidR="00C0667D" w:rsidRPr="00660863" w:rsidRDefault="009D1E0C" w:rsidP="006D59A7">
      <w:pPr>
        <w:spacing w:after="0" w:line="240" w:lineRule="auto"/>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8. </w:t>
      </w:r>
      <w:proofErr w:type="gramStart"/>
      <w:r w:rsidR="00611997">
        <w:rPr>
          <w:rFonts w:ascii="Times New Roman" w:hAnsi="Times New Roman" w:cs="Times New Roman"/>
          <w:color w:val="000000" w:themeColor="text1"/>
          <w:sz w:val="28"/>
          <w:szCs w:val="28"/>
        </w:rPr>
        <w:t xml:space="preserve">Исходя из возложенных на Отдел задач </w:t>
      </w:r>
      <w:r w:rsidR="00D734E8">
        <w:rPr>
          <w:rFonts w:ascii="Times New Roman" w:hAnsi="Times New Roman" w:cs="Times New Roman"/>
          <w:color w:val="000000" w:themeColor="text1"/>
          <w:sz w:val="28"/>
          <w:szCs w:val="28"/>
        </w:rPr>
        <w:t>старший</w:t>
      </w:r>
      <w:r w:rsidR="00611997">
        <w:rPr>
          <w:rFonts w:ascii="Times New Roman" w:hAnsi="Times New Roman" w:cs="Times New Roman"/>
          <w:color w:val="000000" w:themeColor="text1"/>
          <w:sz w:val="28"/>
          <w:szCs w:val="28"/>
        </w:rPr>
        <w:t xml:space="preserve"> казначей Отдела выполняет</w:t>
      </w:r>
      <w:proofErr w:type="gramEnd"/>
      <w:r w:rsidR="00611997">
        <w:rPr>
          <w:rFonts w:ascii="Times New Roman" w:hAnsi="Times New Roman" w:cs="Times New Roman"/>
          <w:color w:val="000000" w:themeColor="text1"/>
          <w:sz w:val="28"/>
          <w:szCs w:val="28"/>
        </w:rPr>
        <w:t xml:space="preserve"> следующие функциональные обязанности:</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.1. ведение Сводного реестра в части возложенных на Управление полномочий;</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 ведение Реестра участников бюджетного процесса, а также юридических лиц, не являющихся участниками бюджетного процесса;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8</w:t>
      </w:r>
      <w:r w:rsidRPr="00902B39">
        <w:rPr>
          <w:rFonts w:ascii="Times New Roman" w:hAnsi="Times New Roman" w:cs="Times New Roman"/>
          <w:color w:val="000000" w:themeColor="text1"/>
          <w:sz w:val="28"/>
          <w:szCs w:val="28"/>
        </w:rPr>
        <w:t>.3. ведение Реестра контрактов, содержащих сведения, составляющие государственную тайну, в части возложенных на Управление полномочий;</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.4. проведение мониторинга состояния реестров;</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.5. ведение Сводного перечня заказчиков в части возложенных на Управление полномочий;</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.6. осуществление приема и проверки Перечня участников бюджетного процесса, представленного финансовым органом субъекта Российской Федерации (муниципального образования, органом управления территориального государственного внебюджетного фонда);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.7. осуществление приема и проверки документов, предусмотренных для открытия, переоформления и закрытия лицевого счета бюджета, лицевого счета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proofErr w:type="gramEnd"/>
      <w:r w:rsidRPr="00902B39">
        <w:rPr>
          <w:rFonts w:ascii="Times New Roman" w:hAnsi="Times New Roman" w:cs="Times New Roman"/>
          <w:color w:val="000000" w:themeColor="text1"/>
          <w:sz w:val="28"/>
          <w:szCs w:val="28"/>
        </w:rPr>
        <w:t xml:space="preserve"> </w:t>
      </w:r>
      <w:proofErr w:type="gramStart"/>
      <w:r w:rsidRPr="00902B39">
        <w:rPr>
          <w:rFonts w:ascii="Times New Roman" w:hAnsi="Times New Roman" w:cs="Times New Roman"/>
          <w:color w:val="000000" w:themeColor="text1"/>
          <w:sz w:val="28"/>
          <w:szCs w:val="28"/>
        </w:rPr>
        <w:t xml:space="preserve">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а также лицевых счетов для учета операций </w:t>
      </w:r>
      <w:proofErr w:type="spellStart"/>
      <w:r w:rsidRPr="00902B39">
        <w:rPr>
          <w:rFonts w:ascii="Times New Roman" w:hAnsi="Times New Roman" w:cs="Times New Roman"/>
          <w:color w:val="000000" w:themeColor="text1"/>
          <w:sz w:val="28"/>
          <w:szCs w:val="28"/>
        </w:rPr>
        <w:t>неучастника</w:t>
      </w:r>
      <w:proofErr w:type="spellEnd"/>
      <w:r w:rsidRPr="00902B39">
        <w:rPr>
          <w:rFonts w:ascii="Times New Roman" w:hAnsi="Times New Roman" w:cs="Times New Roman"/>
          <w:color w:val="000000" w:themeColor="text1"/>
          <w:sz w:val="28"/>
          <w:szCs w:val="28"/>
        </w:rPr>
        <w:t xml:space="preserve"> бюджетного процесса, для учета</w:t>
      </w:r>
      <w:proofErr w:type="gramEnd"/>
      <w:r w:rsidRPr="00902B39">
        <w:rPr>
          <w:rFonts w:ascii="Times New Roman" w:hAnsi="Times New Roman" w:cs="Times New Roman"/>
          <w:color w:val="000000" w:themeColor="text1"/>
          <w:sz w:val="28"/>
          <w:szCs w:val="28"/>
        </w:rPr>
        <w:t xml:space="preserve"> операций со средствами бюджетных (автономных) учреждений,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.8. осуществление взаимодействия с распорядителями и получателями средств федерального бюджета, иными получателями средств федерального бюджета, главными администраторами и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w:t>
      </w:r>
      <w:proofErr w:type="gramEnd"/>
      <w:r w:rsidRPr="00902B39">
        <w:rPr>
          <w:rFonts w:ascii="Times New Roman" w:hAnsi="Times New Roman" w:cs="Times New Roman"/>
          <w:color w:val="000000" w:themeColor="text1"/>
          <w:sz w:val="28"/>
          <w:szCs w:val="28"/>
        </w:rPr>
        <w:t xml:space="preserve">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w:t>
      </w:r>
      <w:proofErr w:type="gramStart"/>
      <w:r w:rsidRPr="00902B39">
        <w:rPr>
          <w:rFonts w:ascii="Times New Roman" w:hAnsi="Times New Roman" w:cs="Times New Roman"/>
          <w:color w:val="000000" w:themeColor="text1"/>
          <w:sz w:val="28"/>
          <w:szCs w:val="28"/>
        </w:rPr>
        <w:t>средствами</w:t>
      </w:r>
      <w:proofErr w:type="gramEnd"/>
      <w:r w:rsidRPr="00902B39">
        <w:rPr>
          <w:rFonts w:ascii="Times New Roman" w:hAnsi="Times New Roman" w:cs="Times New Roman"/>
          <w:color w:val="000000" w:themeColor="text1"/>
          <w:sz w:val="28"/>
          <w:szCs w:val="28"/>
        </w:rPr>
        <w:t xml:space="preserve"> поступающими во временное распоряжение получателя бюджетных средств, финансовыми органами субъектов Российской Федерации (муниципального </w:t>
      </w:r>
      <w:r w:rsidRPr="00902B39">
        <w:rPr>
          <w:rFonts w:ascii="Times New Roman" w:hAnsi="Times New Roman" w:cs="Times New Roman"/>
          <w:color w:val="000000" w:themeColor="text1"/>
          <w:sz w:val="28"/>
          <w:szCs w:val="28"/>
        </w:rPr>
        <w:lastRenderedPageBreak/>
        <w:t xml:space="preserve">образования), федеральными бюджетными (автономными) учреждениями, бюджетными (автономными) учреждениями субъекта Российской Федерации, муниципальными бюджетными (автономными) учреждениями и иными </w:t>
      </w:r>
      <w:proofErr w:type="spellStart"/>
      <w:r w:rsidRPr="00902B39">
        <w:rPr>
          <w:rFonts w:ascii="Times New Roman" w:hAnsi="Times New Roman" w:cs="Times New Roman"/>
          <w:color w:val="000000" w:themeColor="text1"/>
          <w:sz w:val="28"/>
          <w:szCs w:val="28"/>
        </w:rPr>
        <w:t>неучастниками</w:t>
      </w:r>
      <w:proofErr w:type="spellEnd"/>
      <w:r w:rsidRPr="00902B39">
        <w:rPr>
          <w:rFonts w:ascii="Times New Roman" w:hAnsi="Times New Roman" w:cs="Times New Roman"/>
          <w:color w:val="000000" w:themeColor="text1"/>
          <w:sz w:val="28"/>
          <w:szCs w:val="28"/>
        </w:rPr>
        <w:t xml:space="preserve"> бюджетного процесса,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9. обеспечение формирования дел клиентов, ведения книги регистрации лицевых счетов;</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.10. обеспечение открытия, переоформления, закрытия лицевых </w:t>
      </w:r>
      <w:proofErr w:type="gramStart"/>
      <w:r w:rsidRPr="00902B39">
        <w:rPr>
          <w:rFonts w:ascii="Times New Roman" w:hAnsi="Times New Roman" w:cs="Times New Roman"/>
          <w:color w:val="000000" w:themeColor="text1"/>
          <w:sz w:val="28"/>
          <w:szCs w:val="28"/>
        </w:rPr>
        <w:t>счетов участников бюджетного процесса бюджетов бюджетной системы Российской</w:t>
      </w:r>
      <w:proofErr w:type="gramEnd"/>
      <w:r w:rsidRPr="00902B39">
        <w:rPr>
          <w:rFonts w:ascii="Times New Roman" w:hAnsi="Times New Roman" w:cs="Times New Roman"/>
          <w:color w:val="000000" w:themeColor="text1"/>
          <w:sz w:val="28"/>
          <w:szCs w:val="28"/>
        </w:rPr>
        <w:t xml:space="preserve"> Федерации, </w:t>
      </w:r>
      <w:proofErr w:type="spellStart"/>
      <w:r w:rsidRPr="00902B39">
        <w:rPr>
          <w:rFonts w:ascii="Times New Roman" w:hAnsi="Times New Roman" w:cs="Times New Roman"/>
          <w:color w:val="000000" w:themeColor="text1"/>
          <w:sz w:val="28"/>
          <w:szCs w:val="28"/>
        </w:rPr>
        <w:t>неучастников</w:t>
      </w:r>
      <w:proofErr w:type="spellEnd"/>
      <w:r w:rsidRPr="00902B39">
        <w:rPr>
          <w:rFonts w:ascii="Times New Roman" w:hAnsi="Times New Roman" w:cs="Times New Roman"/>
          <w:color w:val="000000" w:themeColor="text1"/>
          <w:sz w:val="28"/>
          <w:szCs w:val="28"/>
        </w:rPr>
        <w:t xml:space="preserve"> бюджетного процесса, бюджетных (автономных) учреждений;</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.11. осуществление приема и проверки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.12. осуществление приема и проверки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w:t>
      </w:r>
      <w:proofErr w:type="gramStart"/>
      <w:r w:rsidRPr="00902B39">
        <w:rPr>
          <w:rFonts w:ascii="Times New Roman" w:hAnsi="Times New Roman" w:cs="Times New Roman"/>
          <w:color w:val="000000" w:themeColor="text1"/>
          <w:sz w:val="28"/>
          <w:szCs w:val="28"/>
        </w:rPr>
        <w:t>о-</w:t>
      </w:r>
      <w:proofErr w:type="gramEnd"/>
      <w:r w:rsidRPr="00902B39">
        <w:rPr>
          <w:rFonts w:ascii="Times New Roman" w:hAnsi="Times New Roman" w:cs="Times New Roman"/>
          <w:color w:val="000000" w:themeColor="text1"/>
          <w:sz w:val="28"/>
          <w:szCs w:val="28"/>
        </w:rPr>
        <w:t xml:space="preserve"> телекоммуникационной сети Интернет для размещения информации о государственных (муниципальных) учреждениях;</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.13. обеспечение достоверности первичных данных для представления отчетности по ключевым показателям </w:t>
      </w:r>
      <w:proofErr w:type="gramStart"/>
      <w:r w:rsidRPr="00902B39">
        <w:rPr>
          <w:rFonts w:ascii="Times New Roman" w:hAnsi="Times New Roman" w:cs="Times New Roman"/>
          <w:color w:val="000000" w:themeColor="text1"/>
          <w:sz w:val="28"/>
          <w:szCs w:val="28"/>
        </w:rPr>
        <w:t>эффективности исполнения бюджетов бюджетной системы Российской Федерации</w:t>
      </w:r>
      <w:proofErr w:type="gramEnd"/>
      <w:r w:rsidRPr="00902B39">
        <w:rPr>
          <w:rFonts w:ascii="Times New Roman" w:hAnsi="Times New Roman" w:cs="Times New Roman"/>
          <w:color w:val="000000" w:themeColor="text1"/>
          <w:sz w:val="28"/>
          <w:szCs w:val="28"/>
        </w:rPr>
        <w:t xml:space="preserve">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.14. оказание информационной поддержки заказчикам и учреждениям при работе с официальными сайтами Российской Федерации в информационн</w:t>
      </w:r>
      <w:proofErr w:type="gramStart"/>
      <w:r w:rsidRPr="00902B39">
        <w:rPr>
          <w:rFonts w:ascii="Times New Roman" w:hAnsi="Times New Roman" w:cs="Times New Roman"/>
          <w:color w:val="000000" w:themeColor="text1"/>
          <w:sz w:val="28"/>
          <w:szCs w:val="28"/>
        </w:rPr>
        <w:t>о-</w:t>
      </w:r>
      <w:proofErr w:type="gramEnd"/>
      <w:r w:rsidRPr="00902B39">
        <w:rPr>
          <w:rFonts w:ascii="Times New Roman" w:hAnsi="Times New Roman" w:cs="Times New Roman"/>
          <w:color w:val="000000" w:themeColor="text1"/>
          <w:sz w:val="28"/>
          <w:szCs w:val="28"/>
        </w:rPr>
        <w:t xml:space="preserve"> телекоммуникационной сети Интернет для размещения информации о размещении заказов на поставки товаров, выполнение работ, оказание услуг и для размещения информации о государственных (муниципальных) учреждениях;</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.15. направление в учреждение Банка России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.16. направление в учреждение Банка России и кредитные организации представления о приостановлении операций в валюте Российской Федерации по счетам, открытым участникам бюджетного процесса субъекта Российской Федерации (муниципального образования) и бюджетным учреждениям субъекта Российской Федерации (муниципальным бюджетным учреждениям) в учреждении Банка России и кредитных организациях в нарушение бюджетного законодательства Российской Федерации, в порядке, установленном </w:t>
      </w:r>
      <w:r w:rsidRPr="00902B39">
        <w:rPr>
          <w:rFonts w:ascii="Times New Roman" w:hAnsi="Times New Roman" w:cs="Times New Roman"/>
          <w:color w:val="000000" w:themeColor="text1"/>
          <w:sz w:val="28"/>
          <w:szCs w:val="28"/>
        </w:rPr>
        <w:lastRenderedPageBreak/>
        <w:t>Министерством финансов Российской Федерации;</w:t>
      </w:r>
      <w:proofErr w:type="gramEnd"/>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.17. 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902B39">
        <w:rPr>
          <w:rFonts w:ascii="Times New Roman" w:hAnsi="Times New Roman" w:cs="Times New Roman"/>
          <w:color w:val="000000" w:themeColor="text1"/>
          <w:sz w:val="28"/>
          <w:szCs w:val="28"/>
        </w:rPr>
        <w:t>репо</w:t>
      </w:r>
      <w:proofErr w:type="spellEnd"/>
      <w:r w:rsidRPr="00902B39">
        <w:rPr>
          <w:rFonts w:ascii="Times New Roman" w:hAnsi="Times New Roman" w:cs="Times New Roman"/>
          <w:color w:val="000000" w:themeColor="text1"/>
          <w:sz w:val="28"/>
          <w:szCs w:val="28"/>
        </w:rPr>
        <w:t>;</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.18. обеспечение заключения, внесения изменений и расторжения генеральных соглашений о покупке (продаже) ценных бумаг по договорам </w:t>
      </w:r>
      <w:proofErr w:type="spellStart"/>
      <w:r w:rsidRPr="00902B39">
        <w:rPr>
          <w:rFonts w:ascii="Times New Roman" w:hAnsi="Times New Roman" w:cs="Times New Roman"/>
          <w:color w:val="000000" w:themeColor="text1"/>
          <w:sz w:val="28"/>
          <w:szCs w:val="28"/>
        </w:rPr>
        <w:t>репо</w:t>
      </w:r>
      <w:proofErr w:type="spellEnd"/>
      <w:r w:rsidRPr="00902B39">
        <w:rPr>
          <w:rFonts w:ascii="Times New Roman" w:hAnsi="Times New Roman" w:cs="Times New Roman"/>
          <w:color w:val="000000" w:themeColor="text1"/>
          <w:sz w:val="28"/>
          <w:szCs w:val="28"/>
        </w:rPr>
        <w:t xml:space="preserve">, осуществление </w:t>
      </w:r>
      <w:proofErr w:type="gramStart"/>
      <w:r w:rsidRPr="00902B39">
        <w:rPr>
          <w:rFonts w:ascii="Times New Roman" w:hAnsi="Times New Roman" w:cs="Times New Roman"/>
          <w:color w:val="000000" w:themeColor="text1"/>
          <w:sz w:val="28"/>
          <w:szCs w:val="28"/>
        </w:rPr>
        <w:t>контроля за</w:t>
      </w:r>
      <w:proofErr w:type="gramEnd"/>
      <w:r w:rsidRPr="00902B39">
        <w:rPr>
          <w:rFonts w:ascii="Times New Roman" w:hAnsi="Times New Roman" w:cs="Times New Roman"/>
          <w:color w:val="000000" w:themeColor="text1"/>
          <w:sz w:val="28"/>
          <w:szCs w:val="28"/>
        </w:rPr>
        <w:t xml:space="preserve"> их исполнением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.19. осуществление взаимодействия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902B39">
        <w:rPr>
          <w:rFonts w:ascii="Times New Roman" w:hAnsi="Times New Roman" w:cs="Times New Roman"/>
          <w:color w:val="000000" w:themeColor="text1"/>
          <w:sz w:val="28"/>
          <w:szCs w:val="28"/>
        </w:rPr>
        <w:t>репо</w:t>
      </w:r>
      <w:proofErr w:type="spellEnd"/>
      <w:r w:rsidRPr="00902B39">
        <w:rPr>
          <w:rFonts w:ascii="Times New Roman" w:hAnsi="Times New Roman" w:cs="Times New Roman"/>
          <w:color w:val="000000" w:themeColor="text1"/>
          <w:sz w:val="28"/>
          <w:szCs w:val="28"/>
        </w:rPr>
        <w:t>;</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20. 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подготовка проектов ответов заявителям по указанным обращениям в установленный законодательством Российской Федерации срок;</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.21. осуществление в пределах компетенции Отдела ведения делопроизводства;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.22.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.23. взаимодействие в пределах компетенции со структурными подразделениями Управления, центрального аппарата Федерального казначейства, Межрегионального операционного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.24. осуществление организации ведения нормативно-справочной информации, относящейся к функциям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.25.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.26. 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27. обеспечение исполнения технологических регламентов Федерального казначейства, относящихся к функциям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.28. участие в тестировании и внедрении прикладного программного обеспечения, используемого при реализации функций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 29. участие в мероприятиях мобилизационной подготовки и гражданской </w:t>
      </w:r>
      <w:r w:rsidRPr="00902B39">
        <w:rPr>
          <w:rFonts w:ascii="Times New Roman" w:hAnsi="Times New Roman" w:cs="Times New Roman"/>
          <w:color w:val="000000" w:themeColor="text1"/>
          <w:sz w:val="28"/>
          <w:szCs w:val="28"/>
        </w:rPr>
        <w:lastRenderedPageBreak/>
        <w:t>обороны Управления;</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.30. обеспечение соблюдения требований охраны труда и правил противопожарного режима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 xml:space="preserve">.31. поддержание </w:t>
      </w:r>
      <w:proofErr w:type="spellStart"/>
      <w:r w:rsidRPr="00902B39">
        <w:rPr>
          <w:rFonts w:ascii="Times New Roman" w:hAnsi="Times New Roman" w:cs="Times New Roman"/>
          <w:color w:val="000000" w:themeColor="text1"/>
          <w:sz w:val="28"/>
          <w:szCs w:val="28"/>
        </w:rPr>
        <w:t>контента</w:t>
      </w:r>
      <w:proofErr w:type="spellEnd"/>
      <w:r w:rsidRPr="00902B39">
        <w:rPr>
          <w:rFonts w:ascii="Times New Roman" w:hAnsi="Times New Roman" w:cs="Times New Roman"/>
          <w:color w:val="000000" w:themeColor="text1"/>
          <w:sz w:val="28"/>
          <w:szCs w:val="28"/>
        </w:rPr>
        <w:t xml:space="preserve"> сайта Управления в сети Интернет в актуальном состоянии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.32. участие в подготовке проектов правовых актов, регламентирующих деятельность Управления по работе официального сайта Управления в сети Интернет;</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.33. участие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.34. управление в установленном порядке внутренними (операционными) казначейскими рисками в пределах компетенции Отдела;</w:t>
      </w:r>
    </w:p>
    <w:p w:rsidR="0095073F" w:rsidRPr="00902B39" w:rsidRDefault="0095073F" w:rsidP="0095073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02B39">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5</w:t>
      </w:r>
      <w:r w:rsidRPr="00902B39">
        <w:rPr>
          <w:rFonts w:ascii="Times New Roman" w:hAnsi="Times New Roman" w:cs="Times New Roman"/>
          <w:color w:val="000000" w:themeColor="text1"/>
          <w:sz w:val="28"/>
          <w:szCs w:val="28"/>
        </w:rPr>
        <w:t>. осуществление иных функций в пределах компетенции Отдела.</w:t>
      </w:r>
    </w:p>
    <w:p w:rsidR="00672C51" w:rsidRPr="00367D43" w:rsidRDefault="009D1E0C" w:rsidP="006D59A7">
      <w:pPr>
        <w:spacing w:after="0" w:line="240" w:lineRule="auto"/>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95073F">
        <w:rPr>
          <w:rFonts w:ascii="Times New Roman" w:hAnsi="Times New Roman" w:cs="Times New Roman"/>
          <w:color w:val="000000" w:themeColor="text1"/>
          <w:sz w:val="28"/>
          <w:szCs w:val="28"/>
        </w:rPr>
        <w:t>старший казначей</w:t>
      </w:r>
      <w:r w:rsidR="00645FEF" w:rsidRPr="00367D43">
        <w:rPr>
          <w:rFonts w:ascii="Times New Roman" w:hAnsi="Times New Roman" w:cs="Times New Roman"/>
          <w:color w:val="000000" w:themeColor="text1"/>
          <w:sz w:val="28"/>
          <w:szCs w:val="28"/>
        </w:rPr>
        <w:t xml:space="preserve"> Отдела</w:t>
      </w:r>
      <w:r w:rsidR="00CF7CDB" w:rsidRPr="00367D43">
        <w:rPr>
          <w:rFonts w:ascii="Times New Roman" w:hAnsi="Times New Roman" w:cs="Times New Roman"/>
          <w:color w:val="000000" w:themeColor="text1"/>
          <w:sz w:val="28"/>
          <w:szCs w:val="28"/>
        </w:rPr>
        <w:t xml:space="preserve"> </w:t>
      </w:r>
      <w:r w:rsidR="00733398" w:rsidRPr="00367D43">
        <w:rPr>
          <w:rFonts w:ascii="Times New Roman" w:hAnsi="Times New Roman" w:cs="Times New Roman"/>
          <w:color w:val="000000" w:themeColor="text1"/>
          <w:sz w:val="28"/>
          <w:szCs w:val="28"/>
        </w:rPr>
        <w:t>имеет право</w:t>
      </w:r>
      <w:r w:rsidR="00672C51" w:rsidRPr="00367D43">
        <w:rPr>
          <w:rFonts w:ascii="Times New Roman" w:hAnsi="Times New Roman" w:cs="Times New Roman"/>
          <w:color w:val="000000" w:themeColor="text1"/>
          <w:sz w:val="28"/>
          <w:szCs w:val="28"/>
        </w:rPr>
        <w:t>:</w:t>
      </w:r>
    </w:p>
    <w:p w:rsidR="00885846" w:rsidRPr="00367D43" w:rsidRDefault="00885846" w:rsidP="001950F7">
      <w:pPr>
        <w:spacing w:after="0" w:line="240" w:lineRule="auto"/>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 xml:space="preserve">9.1. </w:t>
      </w:r>
      <w:r w:rsidR="0077596E" w:rsidRPr="00367D43">
        <w:rPr>
          <w:rFonts w:ascii="Times New Roman" w:hAnsi="Times New Roman" w:cs="Times New Roman"/>
          <w:color w:val="000000" w:themeColor="text1"/>
          <w:sz w:val="28"/>
          <w:szCs w:val="28"/>
        </w:rPr>
        <w:t>взаимодействовать с отделами Управления по вопросам, относящимся к компетенции Отдела;</w:t>
      </w:r>
    </w:p>
    <w:p w:rsidR="00885846" w:rsidRPr="00367D43" w:rsidRDefault="00885846" w:rsidP="001950F7">
      <w:pPr>
        <w:spacing w:after="0" w:line="240" w:lineRule="auto"/>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 xml:space="preserve">9.2. </w:t>
      </w:r>
      <w:r w:rsidR="0077596E" w:rsidRPr="00367D43">
        <w:rPr>
          <w:rFonts w:ascii="Times New Roman" w:hAnsi="Times New Roman" w:cs="Times New Roman"/>
          <w:color w:val="000000" w:themeColor="text1"/>
          <w:sz w:val="28"/>
          <w:szCs w:val="28"/>
        </w:rPr>
        <w:t>пользоваться в установленном порядке информационными базами данных Управления;</w:t>
      </w:r>
    </w:p>
    <w:p w:rsidR="00885846" w:rsidRPr="00367D43"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367D43"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6113D8">
        <w:rPr>
          <w:rFonts w:ascii="Times New Roman" w:hAnsi="Times New Roman" w:cs="Times New Roman"/>
          <w:color w:val="000000" w:themeColor="text1"/>
          <w:sz w:val="28"/>
          <w:szCs w:val="28"/>
        </w:rPr>
        <w:t>полномочий</w:t>
      </w:r>
      <w:r w:rsidRPr="00367D43">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367D43"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367D43" w:rsidRDefault="00885846" w:rsidP="001950F7">
      <w:pPr>
        <w:pStyle w:val="21"/>
        <w:spacing w:after="0" w:line="240" w:lineRule="auto"/>
        <w:ind w:left="0" w:firstLine="709"/>
        <w:jc w:val="both"/>
        <w:rPr>
          <w:rFonts w:ascii="Times New Roman" w:hAnsi="Times New Roman"/>
          <w:color w:val="000000" w:themeColor="text1"/>
          <w:sz w:val="28"/>
          <w:szCs w:val="28"/>
        </w:rPr>
      </w:pPr>
      <w:r w:rsidRPr="00367D43">
        <w:rPr>
          <w:rFonts w:ascii="Times New Roman" w:hAnsi="Times New Roman"/>
          <w:color w:val="000000" w:themeColor="text1"/>
          <w:sz w:val="28"/>
          <w:szCs w:val="28"/>
        </w:rPr>
        <w:t>9.6.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 необходимые для выполнения возложенных на Отдел задач;</w:t>
      </w:r>
    </w:p>
    <w:p w:rsidR="00885846" w:rsidRPr="00660863" w:rsidRDefault="00885846" w:rsidP="001950F7">
      <w:pPr>
        <w:pStyle w:val="ConsPlusNormal"/>
        <w:widowControl/>
        <w:ind w:firstLine="709"/>
        <w:jc w:val="both"/>
        <w:rPr>
          <w:rFonts w:ascii="Times New Roman" w:hAnsi="Times New Roman" w:cs="Times New Roman"/>
          <w:color w:val="000000" w:themeColor="text1"/>
          <w:sz w:val="28"/>
          <w:szCs w:val="28"/>
        </w:rPr>
      </w:pPr>
      <w:r w:rsidRPr="00367D43">
        <w:rPr>
          <w:rFonts w:ascii="Times New Roman" w:hAnsi="Times New Roman" w:cs="Times New Roman"/>
          <w:color w:val="000000" w:themeColor="text1"/>
          <w:sz w:val="28"/>
          <w:szCs w:val="28"/>
        </w:rPr>
        <w:t>9.7. осуществлять иные полномочия в соответствии с функциями Отдела.</w:t>
      </w:r>
    </w:p>
    <w:p w:rsidR="006551F2" w:rsidRPr="00660863" w:rsidRDefault="009D1E0C" w:rsidP="001950F7">
      <w:pPr>
        <w:pStyle w:val="ConsPlusNormal"/>
        <w:ind w:firstLine="709"/>
        <w:jc w:val="both"/>
        <w:rPr>
          <w:rStyle w:val="s3"/>
          <w:rFonts w:ascii="Times New Roman" w:hAnsi="Times New Roman"/>
          <w:color w:val="000000" w:themeColor="text1"/>
          <w:sz w:val="28"/>
          <w:szCs w:val="28"/>
        </w:rPr>
      </w:pPr>
      <w:r w:rsidRPr="00660863">
        <w:rPr>
          <w:rFonts w:ascii="Times New Roman" w:hAnsi="Times New Roman" w:cs="Times New Roman"/>
          <w:color w:val="000000" w:themeColor="text1"/>
          <w:sz w:val="28"/>
          <w:szCs w:val="28"/>
        </w:rPr>
        <w:t xml:space="preserve">10. </w:t>
      </w:r>
      <w:proofErr w:type="gramStart"/>
      <w:r w:rsidR="00D734E8">
        <w:rPr>
          <w:rFonts w:ascii="Times New Roman" w:hAnsi="Times New Roman" w:cs="Times New Roman"/>
          <w:color w:val="000000" w:themeColor="text1"/>
          <w:sz w:val="28"/>
          <w:szCs w:val="28"/>
        </w:rPr>
        <w:t>Старший</w:t>
      </w:r>
      <w:r w:rsidR="00367D43">
        <w:rPr>
          <w:rFonts w:ascii="Times New Roman" w:hAnsi="Times New Roman" w:cs="Times New Roman"/>
          <w:color w:val="000000" w:themeColor="text1"/>
          <w:sz w:val="28"/>
          <w:szCs w:val="28"/>
        </w:rPr>
        <w:t xml:space="preserve"> казначей</w:t>
      </w:r>
      <w:r w:rsidR="00645FEF" w:rsidRPr="00660863">
        <w:rPr>
          <w:rFonts w:ascii="Times New Roman" w:hAnsi="Times New Roman" w:cs="Times New Roman"/>
          <w:color w:val="000000" w:themeColor="text1"/>
          <w:sz w:val="28"/>
          <w:szCs w:val="28"/>
        </w:rPr>
        <w:t xml:space="preserve"> Отдела</w:t>
      </w:r>
      <w:r w:rsidR="00D86ED2" w:rsidRPr="00D86ED2">
        <w:rPr>
          <w:rFonts w:ascii="Times New Roman" w:hAnsi="Times New Roman" w:cs="Times New Roman"/>
          <w:color w:val="000000" w:themeColor="text1"/>
          <w:sz w:val="28"/>
          <w:szCs w:val="28"/>
        </w:rPr>
        <w:t xml:space="preserve"> </w:t>
      </w:r>
      <w:r w:rsidRPr="00660863">
        <w:rPr>
          <w:rFonts w:ascii="Times New Roman" w:hAnsi="Times New Roman" w:cs="Times New Roman"/>
          <w:color w:val="000000" w:themeColor="text1"/>
          <w:sz w:val="28"/>
          <w:szCs w:val="28"/>
        </w:rPr>
        <w:t xml:space="preserve">осуществляет иные права и исполняет иные обязанности, предусмотренные законодательством Российской Федерации, Положением о Федеральном казначействе, утвержденным </w:t>
      </w:r>
      <w:r w:rsidR="003623EA">
        <w:rPr>
          <w:rFonts w:ascii="Times New Roman" w:hAnsi="Times New Roman" w:cs="Times New Roman"/>
          <w:color w:val="000000" w:themeColor="text1"/>
          <w:sz w:val="28"/>
          <w:szCs w:val="28"/>
        </w:rPr>
        <w:t>П</w:t>
      </w:r>
      <w:r w:rsidRPr="00660863">
        <w:rPr>
          <w:rFonts w:ascii="Times New Roman" w:hAnsi="Times New Roman" w:cs="Times New Roman"/>
          <w:color w:val="000000" w:themeColor="text1"/>
          <w:sz w:val="28"/>
          <w:szCs w:val="28"/>
        </w:rPr>
        <w:t xml:space="preserve">остановлением Правительства Российской </w:t>
      </w:r>
      <w:r w:rsidR="006551F2" w:rsidRPr="00660863">
        <w:rPr>
          <w:rFonts w:ascii="Times New Roman" w:hAnsi="Times New Roman" w:cs="Times New Roman"/>
          <w:color w:val="000000" w:themeColor="text1"/>
          <w:sz w:val="28"/>
          <w:szCs w:val="28"/>
        </w:rPr>
        <w:t>Федерации от 1 декабря 2004 г. №</w:t>
      </w:r>
      <w:r w:rsidRPr="00660863">
        <w:rPr>
          <w:rFonts w:ascii="Times New Roman" w:hAnsi="Times New Roman" w:cs="Times New Roman"/>
          <w:color w:val="000000" w:themeColor="text1"/>
          <w:sz w:val="28"/>
          <w:szCs w:val="28"/>
        </w:rPr>
        <w:t xml:space="preserve"> 703 </w:t>
      </w:r>
      <w:r w:rsidR="00611997">
        <w:rPr>
          <w:rFonts w:ascii="Times New Roman" w:hAnsi="Times New Roman" w:cs="Times New Roman"/>
          <w:color w:val="000000" w:themeColor="text1"/>
          <w:sz w:val="28"/>
          <w:szCs w:val="28"/>
        </w:rPr>
        <w:br/>
      </w:r>
      <w:r w:rsidR="006551F2" w:rsidRPr="00660863">
        <w:rPr>
          <w:rFonts w:ascii="Times New Roman" w:hAnsi="Times New Roman" w:cs="Times New Roman"/>
          <w:color w:val="000000" w:themeColor="text1"/>
          <w:sz w:val="28"/>
          <w:szCs w:val="28"/>
        </w:rPr>
        <w:t>«О Федеральном казначействе», Положением об Управлении, утвержденным приказом Федерального казначейства от</w:t>
      </w:r>
      <w:r w:rsidR="006551F2" w:rsidRPr="00660863">
        <w:rPr>
          <w:rFonts w:ascii="Times New Roman" w:eastAsiaTheme="minorHAnsi" w:hAnsi="Times New Roman" w:cs="Times New Roman"/>
          <w:color w:val="000000" w:themeColor="text1"/>
          <w:sz w:val="28"/>
          <w:szCs w:val="28"/>
          <w:lang w:eastAsia="en-US"/>
        </w:rPr>
        <w:t xml:space="preserve"> 27 декабря 2013 № 316 «Об утверждении положений об управлениях Федерального казначейства по субъектам Российской Федерации, а также признании утратившими силу</w:t>
      </w:r>
      <w:proofErr w:type="gramEnd"/>
      <w:r w:rsidR="006551F2" w:rsidRPr="00660863">
        <w:rPr>
          <w:rFonts w:ascii="Times New Roman" w:eastAsiaTheme="minorHAnsi" w:hAnsi="Times New Roman" w:cs="Times New Roman"/>
          <w:color w:val="000000" w:themeColor="text1"/>
          <w:sz w:val="28"/>
          <w:szCs w:val="28"/>
          <w:lang w:eastAsia="en-US"/>
        </w:rPr>
        <w:t xml:space="preserve"> некоторых Приказов </w:t>
      </w:r>
      <w:r w:rsidR="006551F2" w:rsidRPr="00660863">
        <w:rPr>
          <w:rFonts w:ascii="Times New Roman" w:eastAsiaTheme="minorHAnsi" w:hAnsi="Times New Roman" w:cs="Times New Roman"/>
          <w:color w:val="000000" w:themeColor="text1"/>
          <w:sz w:val="28"/>
          <w:szCs w:val="28"/>
          <w:lang w:eastAsia="en-US"/>
        </w:rPr>
        <w:lastRenderedPageBreak/>
        <w:t xml:space="preserve">Федерального казначейства», </w:t>
      </w:r>
      <w:r w:rsidR="006551F2" w:rsidRPr="00660863">
        <w:rPr>
          <w:rStyle w:val="s3"/>
          <w:rFonts w:ascii="Times New Roman" w:hAnsi="Times New Roman"/>
          <w:color w:val="000000" w:themeColor="text1"/>
          <w:sz w:val="28"/>
          <w:szCs w:val="28"/>
        </w:rPr>
        <w:t xml:space="preserve">Положением об Отделе, </w:t>
      </w:r>
      <w:r w:rsidR="006551F2" w:rsidRPr="00660863">
        <w:rPr>
          <w:rFonts w:ascii="Times New Roman" w:hAnsi="Times New Roman" w:cs="Times New Roman"/>
          <w:color w:val="000000" w:themeColor="text1"/>
          <w:sz w:val="28"/>
          <w:szCs w:val="28"/>
        </w:rPr>
        <w:t xml:space="preserve">утвержденным приказом Управления </w:t>
      </w:r>
      <w:r w:rsidR="006551F2" w:rsidRPr="00660863">
        <w:rPr>
          <w:rStyle w:val="s3"/>
          <w:rFonts w:ascii="Times New Roman" w:hAnsi="Times New Roman"/>
          <w:color w:val="000000" w:themeColor="text1"/>
          <w:sz w:val="28"/>
          <w:szCs w:val="28"/>
        </w:rPr>
        <w:t>в установленном порядке.</w:t>
      </w:r>
    </w:p>
    <w:p w:rsidR="006551F2"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11. </w:t>
      </w:r>
      <w:r w:rsidR="00D734E8">
        <w:rPr>
          <w:rFonts w:ascii="Times New Roman" w:hAnsi="Times New Roman" w:cs="Times New Roman"/>
          <w:color w:val="000000" w:themeColor="text1"/>
          <w:sz w:val="28"/>
          <w:szCs w:val="28"/>
        </w:rPr>
        <w:t>Старший</w:t>
      </w:r>
      <w:r w:rsidR="00367D43">
        <w:rPr>
          <w:rFonts w:ascii="Times New Roman" w:hAnsi="Times New Roman" w:cs="Times New Roman"/>
          <w:color w:val="000000" w:themeColor="text1"/>
          <w:sz w:val="28"/>
          <w:szCs w:val="28"/>
        </w:rPr>
        <w:t xml:space="preserve"> казначей</w:t>
      </w:r>
      <w:r w:rsidR="00367D43"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Отдела</w:t>
      </w:r>
      <w:r w:rsidR="00D86ED2" w:rsidRPr="00D86ED2">
        <w:rPr>
          <w:rFonts w:ascii="Times New Roman" w:hAnsi="Times New Roman" w:cs="Times New Roman"/>
          <w:color w:val="000000" w:themeColor="text1"/>
          <w:sz w:val="28"/>
          <w:szCs w:val="28"/>
        </w:rPr>
        <w:t xml:space="preserve"> </w:t>
      </w:r>
      <w:r w:rsidRPr="00660863">
        <w:rPr>
          <w:rFonts w:ascii="Times New Roman" w:hAnsi="Times New Roman" w:cs="Times New Roman"/>
          <w:color w:val="000000" w:themeColor="text1"/>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IV. Перечень вопросов, по которым </w:t>
      </w:r>
      <w:r w:rsidR="00D734E8">
        <w:rPr>
          <w:rFonts w:ascii="Times New Roman" w:hAnsi="Times New Roman" w:cs="Times New Roman"/>
          <w:color w:val="000000" w:themeColor="text1"/>
          <w:sz w:val="28"/>
          <w:szCs w:val="28"/>
        </w:rPr>
        <w:t>старший</w:t>
      </w:r>
      <w:r w:rsidR="00367D43">
        <w:rPr>
          <w:rFonts w:ascii="Times New Roman" w:hAnsi="Times New Roman" w:cs="Times New Roman"/>
          <w:color w:val="000000" w:themeColor="text1"/>
          <w:sz w:val="28"/>
          <w:szCs w:val="28"/>
        </w:rPr>
        <w:t xml:space="preserve"> казначей</w:t>
      </w:r>
      <w:r w:rsidR="00367D43"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Отдела</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и иные решения</w:t>
      </w:r>
    </w:p>
    <w:p w:rsidR="009D1E0C" w:rsidRDefault="009D1E0C" w:rsidP="009D1E0C">
      <w:pPr>
        <w:pStyle w:val="ConsPlusNormal"/>
        <w:jc w:val="center"/>
        <w:rPr>
          <w:rFonts w:ascii="Times New Roman" w:hAnsi="Times New Roman" w:cs="Times New Roman"/>
          <w:color w:val="000000" w:themeColor="text1"/>
          <w:sz w:val="28"/>
          <w:szCs w:val="28"/>
        </w:rPr>
      </w:pPr>
    </w:p>
    <w:p w:rsidR="00C154DE" w:rsidRDefault="00C154DE" w:rsidP="00C154D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Старший казначей</w:t>
      </w:r>
      <w:r w:rsidRPr="00660863">
        <w:rPr>
          <w:rFonts w:ascii="Times New Roman" w:hAnsi="Times New Roman" w:cs="Times New Roman"/>
          <w:color w:val="000000" w:themeColor="text1"/>
          <w:sz w:val="28"/>
          <w:szCs w:val="28"/>
        </w:rPr>
        <w:t xml:space="preserve"> Отдела в соответствии со своей компетенцией вправе </w:t>
      </w:r>
      <w:r>
        <w:rPr>
          <w:rFonts w:ascii="Times New Roman" w:hAnsi="Times New Roman" w:cs="Times New Roman"/>
          <w:color w:val="000000" w:themeColor="text1"/>
          <w:sz w:val="28"/>
          <w:szCs w:val="28"/>
        </w:rPr>
        <w:t xml:space="preserve">или обязан </w:t>
      </w:r>
      <w:r w:rsidRPr="00660863">
        <w:rPr>
          <w:rFonts w:ascii="Times New Roman" w:hAnsi="Times New Roman" w:cs="Times New Roman"/>
          <w:color w:val="000000" w:themeColor="text1"/>
          <w:sz w:val="28"/>
          <w:szCs w:val="28"/>
        </w:rPr>
        <w:t xml:space="preserve">принимать решения по </w:t>
      </w:r>
      <w:r>
        <w:rPr>
          <w:rFonts w:ascii="Times New Roman" w:hAnsi="Times New Roman" w:cs="Times New Roman"/>
          <w:color w:val="000000" w:themeColor="text1"/>
          <w:sz w:val="28"/>
          <w:szCs w:val="28"/>
        </w:rPr>
        <w:t xml:space="preserve">следующим </w:t>
      </w:r>
      <w:r w:rsidRPr="00660863">
        <w:rPr>
          <w:rFonts w:ascii="Times New Roman" w:hAnsi="Times New Roman" w:cs="Times New Roman"/>
          <w:color w:val="000000" w:themeColor="text1"/>
          <w:sz w:val="28"/>
          <w:szCs w:val="28"/>
        </w:rPr>
        <w:t>вопросам:</w:t>
      </w:r>
    </w:p>
    <w:p w:rsidR="00795288" w:rsidRDefault="00795288" w:rsidP="00795288">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12.1. При исполнении служебных обязанностей </w:t>
      </w:r>
      <w:r>
        <w:rPr>
          <w:rFonts w:ascii="Times New Roman" w:hAnsi="Times New Roman" w:cs="Times New Roman"/>
          <w:color w:val="000000" w:themeColor="text1"/>
          <w:sz w:val="28"/>
          <w:szCs w:val="28"/>
        </w:rPr>
        <w:t>старший казначей</w:t>
      </w:r>
      <w:r w:rsidRPr="00660863">
        <w:rPr>
          <w:rFonts w:ascii="Times New Roman" w:hAnsi="Times New Roman" w:cs="Times New Roman"/>
          <w:color w:val="000000" w:themeColor="text1"/>
          <w:sz w:val="28"/>
          <w:szCs w:val="28"/>
        </w:rPr>
        <w:t xml:space="preserve"> Отдела</w:t>
      </w:r>
      <w:r w:rsidRPr="00ED7F25">
        <w:rPr>
          <w:rFonts w:ascii="Times New Roman" w:hAnsi="Times New Roman" w:cs="Times New Roman"/>
          <w:color w:val="000000" w:themeColor="text1"/>
          <w:sz w:val="28"/>
          <w:szCs w:val="28"/>
        </w:rPr>
        <w:t xml:space="preserve"> </w:t>
      </w:r>
      <w:r w:rsidRPr="00660863">
        <w:rPr>
          <w:rFonts w:ascii="Times New Roman" w:hAnsi="Times New Roman" w:cs="Times New Roman"/>
          <w:color w:val="000000" w:themeColor="text1"/>
          <w:sz w:val="28"/>
          <w:szCs w:val="28"/>
        </w:rPr>
        <w:t>вправе самостоятельно принимать решения по вопросам:</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12.1.1. запроса и получения по согласованию с заместителем руководителя, курирующего и контролирующего деятельность Отдела, в соответствии с распределением полномочий необходимых материалов и документов, относящихся к вопросам деятельности Отдела;</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12.1.2. отказа в приеме документов, оформленных ненадлежащим образом.</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 При исполнении служебных обязанностей старший казначей Отдела обязан самостоятельно принимать решения по вопросам:</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12.2.1. согласования и визирования документов, дачи заключений и предложений в пределах настоящего Регламента;</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12.2.2. подготовки в установленном порядке и в надлежащие сроки информации и отчетов в адрес Федерального казначейства и иных органов государственной власти по вопросам, отнесенным к полномочиям Отдела;</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12.2.3. дачи сотрудникам Отдела разъяснений и указаний по вопросам, входящим в должностные обязанности, предусмотренные настоящим Регламентом;</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12.2.4. осуществления взаимодействия с сотрудниками Управления; </w:t>
      </w:r>
    </w:p>
    <w:p w:rsidR="00795288"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12.2.5. представления интересов Управления в сторонних организациях по вопросам, относящимся к деятельности Отдела;</w:t>
      </w:r>
    </w:p>
    <w:p w:rsidR="009D1E0C" w:rsidRPr="00660863" w:rsidRDefault="00795288" w:rsidP="0079528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12.2.6. подготовки ответов на обращения граждан, организаций, участников и </w:t>
      </w:r>
      <w:proofErr w:type="spellStart"/>
      <w:r>
        <w:rPr>
          <w:rFonts w:ascii="Times New Roman" w:hAnsi="Times New Roman" w:cs="Times New Roman"/>
          <w:color w:val="000000" w:themeColor="text1"/>
          <w:sz w:val="28"/>
          <w:szCs w:val="28"/>
        </w:rPr>
        <w:t>неучастников</w:t>
      </w:r>
      <w:proofErr w:type="spellEnd"/>
      <w:r>
        <w:rPr>
          <w:rFonts w:ascii="Times New Roman" w:hAnsi="Times New Roman" w:cs="Times New Roman"/>
          <w:color w:val="000000" w:themeColor="text1"/>
          <w:sz w:val="28"/>
          <w:szCs w:val="28"/>
        </w:rPr>
        <w:t xml:space="preserve"> бюджетного процесса.</w:t>
      </w:r>
    </w:p>
    <w:p w:rsidR="0015301B" w:rsidRDefault="0015301B" w:rsidP="009D1E0C">
      <w:pPr>
        <w:pStyle w:val="ConsPlusNormal"/>
        <w:jc w:val="center"/>
        <w:outlineLvl w:val="1"/>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V. Перечень вопросов, по которым </w:t>
      </w:r>
      <w:r w:rsidR="00D734E8">
        <w:rPr>
          <w:rFonts w:ascii="Times New Roman" w:hAnsi="Times New Roman" w:cs="Times New Roman"/>
          <w:color w:val="000000" w:themeColor="text1"/>
          <w:sz w:val="28"/>
          <w:szCs w:val="28"/>
        </w:rPr>
        <w:t>старший</w:t>
      </w:r>
      <w:r w:rsidR="00B32844">
        <w:rPr>
          <w:rFonts w:ascii="Times New Roman" w:hAnsi="Times New Roman" w:cs="Times New Roman"/>
          <w:color w:val="000000" w:themeColor="text1"/>
          <w:sz w:val="28"/>
          <w:szCs w:val="28"/>
        </w:rPr>
        <w:t xml:space="preserve"> казначей</w:t>
      </w:r>
      <w:r w:rsidR="00B32844"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Отдела</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вправе или обязан участвовать при подготовке проектов</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нормативных правовых актов и (или) проектов</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управленческих и иных решений</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p w:rsidR="00611997" w:rsidRDefault="00C154DE" w:rsidP="0061199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00D734E8">
        <w:rPr>
          <w:rFonts w:ascii="Times New Roman" w:hAnsi="Times New Roman" w:cs="Times New Roman"/>
          <w:color w:val="000000" w:themeColor="text1"/>
          <w:sz w:val="28"/>
          <w:szCs w:val="28"/>
        </w:rPr>
        <w:t>Старший</w:t>
      </w:r>
      <w:r w:rsidR="00611997">
        <w:rPr>
          <w:rFonts w:ascii="Times New Roman" w:hAnsi="Times New Roman" w:cs="Times New Roman"/>
          <w:color w:val="000000" w:themeColor="text1"/>
          <w:sz w:val="28"/>
          <w:szCs w:val="28"/>
        </w:rPr>
        <w:t xml:space="preserve"> казначей</w:t>
      </w:r>
      <w:r w:rsidR="00611997" w:rsidRPr="00660863">
        <w:rPr>
          <w:rFonts w:ascii="Times New Roman" w:hAnsi="Times New Roman" w:cs="Times New Roman"/>
          <w:color w:val="000000" w:themeColor="text1"/>
          <w:sz w:val="28"/>
          <w:szCs w:val="28"/>
        </w:rPr>
        <w:t xml:space="preserve"> Отдела в соответствии со своей компетенцией вправе </w:t>
      </w:r>
      <w:r w:rsidR="00611997">
        <w:rPr>
          <w:rFonts w:ascii="Times New Roman" w:hAnsi="Times New Roman" w:cs="Times New Roman"/>
          <w:color w:val="000000" w:themeColor="text1"/>
          <w:sz w:val="28"/>
          <w:szCs w:val="28"/>
        </w:rPr>
        <w:t xml:space="preserve">или обязан </w:t>
      </w:r>
      <w:r w:rsidR="00611997" w:rsidRPr="00660863">
        <w:rPr>
          <w:rFonts w:ascii="Times New Roman" w:hAnsi="Times New Roman" w:cs="Times New Roman"/>
          <w:color w:val="000000" w:themeColor="text1"/>
          <w:sz w:val="28"/>
          <w:szCs w:val="28"/>
        </w:rPr>
        <w:t>участвовать при подготовке (обсуждении) следующих проектов:</w:t>
      </w:r>
    </w:p>
    <w:p w:rsidR="00611997" w:rsidRPr="00660863" w:rsidRDefault="00611997" w:rsidP="0061199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13.1. В пределах своей компетенции </w:t>
      </w:r>
      <w:r w:rsidR="00D734E8">
        <w:rPr>
          <w:rFonts w:ascii="Times New Roman" w:hAnsi="Times New Roman" w:cs="Times New Roman"/>
          <w:color w:val="000000" w:themeColor="text1"/>
          <w:sz w:val="28"/>
          <w:szCs w:val="28"/>
        </w:rPr>
        <w:t>старший</w:t>
      </w:r>
      <w:r>
        <w:rPr>
          <w:rFonts w:ascii="Times New Roman" w:hAnsi="Times New Roman" w:cs="Times New Roman"/>
          <w:color w:val="000000" w:themeColor="text1"/>
          <w:sz w:val="28"/>
          <w:szCs w:val="28"/>
        </w:rPr>
        <w:t xml:space="preserve"> казначей</w:t>
      </w:r>
      <w:r w:rsidRPr="0066086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Отдела вправе принимать участие:</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13.1.1. </w:t>
      </w:r>
      <w:r w:rsidRPr="0015301B">
        <w:rPr>
          <w:rFonts w:ascii="Times New Roman" w:hAnsi="Times New Roman" w:cs="Times New Roman"/>
          <w:color w:val="000000" w:themeColor="text1"/>
          <w:sz w:val="28"/>
          <w:szCs w:val="28"/>
        </w:rPr>
        <w:t>в подготовке предложений по совершенствованию работы Отдела;</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13</w:t>
      </w:r>
      <w:r w:rsidRPr="0015301B">
        <w:rPr>
          <w:rFonts w:ascii="Times New Roman" w:hAnsi="Times New Roman" w:cs="Times New Roman"/>
          <w:color w:val="000000" w:themeColor="text1"/>
          <w:sz w:val="28"/>
          <w:szCs w:val="28"/>
        </w:rPr>
        <w:t>.1.2. в подготовке аналитических материалов по направлению деятельности;</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13.1.3. </w:t>
      </w:r>
      <w:r w:rsidRPr="0015301B">
        <w:rPr>
          <w:rFonts w:ascii="Times New Roman" w:hAnsi="Times New Roman" w:cs="Times New Roman"/>
          <w:color w:val="000000" w:themeColor="text1"/>
          <w:sz w:val="28"/>
          <w:szCs w:val="28"/>
        </w:rPr>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13.1.4. </w:t>
      </w:r>
      <w:r w:rsidRPr="0015301B">
        <w:rPr>
          <w:rFonts w:ascii="Times New Roman" w:hAnsi="Times New Roman" w:cs="Times New Roman"/>
          <w:color w:val="000000" w:themeColor="text1"/>
          <w:sz w:val="28"/>
          <w:szCs w:val="28"/>
        </w:rPr>
        <w:t xml:space="preserve">в подготовке проектов писем в адрес Федерального казначейства, органов государственной власти, участников и </w:t>
      </w:r>
      <w:proofErr w:type="spellStart"/>
      <w:r w:rsidRPr="0015301B">
        <w:rPr>
          <w:rFonts w:ascii="Times New Roman" w:hAnsi="Times New Roman" w:cs="Times New Roman"/>
          <w:color w:val="000000" w:themeColor="text1"/>
          <w:sz w:val="28"/>
          <w:szCs w:val="28"/>
        </w:rPr>
        <w:t>неучастников</w:t>
      </w:r>
      <w:proofErr w:type="spellEnd"/>
      <w:r w:rsidRPr="0015301B">
        <w:rPr>
          <w:rFonts w:ascii="Times New Roman" w:hAnsi="Times New Roman" w:cs="Times New Roman"/>
          <w:color w:val="000000" w:themeColor="text1"/>
          <w:sz w:val="28"/>
          <w:szCs w:val="28"/>
        </w:rPr>
        <w:t xml:space="preserve"> бюджетного процесса, организаций и граждан в р</w:t>
      </w:r>
      <w:r w:rsidR="00C154DE">
        <w:rPr>
          <w:rFonts w:ascii="Times New Roman" w:hAnsi="Times New Roman" w:cs="Times New Roman"/>
          <w:color w:val="000000" w:themeColor="text1"/>
          <w:sz w:val="28"/>
          <w:szCs w:val="28"/>
        </w:rPr>
        <w:t>амках осуществляемых полномочий;</w:t>
      </w:r>
    </w:p>
    <w:p w:rsidR="00C154DE" w:rsidRDefault="00C154DE" w:rsidP="00C154D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844A6A">
        <w:rPr>
          <w:rFonts w:ascii="Times New Roman" w:hAnsi="Times New Roman" w:cs="Times New Roman"/>
          <w:color w:val="000000" w:themeColor="text1"/>
          <w:sz w:val="28"/>
          <w:szCs w:val="28"/>
        </w:rPr>
        <w:t>.1</w:t>
      </w:r>
      <w:r w:rsidRPr="0015301B">
        <w:rPr>
          <w:rFonts w:ascii="Times New Roman" w:hAnsi="Times New Roman" w:cs="Times New Roman"/>
          <w:color w:val="000000" w:themeColor="text1"/>
          <w:sz w:val="28"/>
          <w:szCs w:val="28"/>
        </w:rPr>
        <w:t>.5. в подготовке графика отпусков сотрудников Отдела.</w:t>
      </w:r>
    </w:p>
    <w:p w:rsidR="00611997" w:rsidRDefault="00611997" w:rsidP="0015301B">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13.2. </w:t>
      </w:r>
      <w:r>
        <w:rPr>
          <w:rFonts w:ascii="Times New Roman" w:hAnsi="Times New Roman" w:cs="Times New Roman"/>
          <w:color w:val="000000" w:themeColor="text1"/>
          <w:sz w:val="28"/>
          <w:szCs w:val="28"/>
        </w:rPr>
        <w:t xml:space="preserve">В пределах своей компетенции </w:t>
      </w:r>
      <w:r w:rsidR="00D734E8">
        <w:rPr>
          <w:rFonts w:ascii="Times New Roman" w:hAnsi="Times New Roman" w:cs="Times New Roman"/>
          <w:color w:val="000000" w:themeColor="text1"/>
          <w:sz w:val="28"/>
          <w:szCs w:val="28"/>
        </w:rPr>
        <w:t>старший</w:t>
      </w:r>
      <w:r>
        <w:rPr>
          <w:rFonts w:ascii="Times New Roman" w:hAnsi="Times New Roman" w:cs="Times New Roman"/>
          <w:color w:val="000000" w:themeColor="text1"/>
          <w:sz w:val="28"/>
          <w:szCs w:val="28"/>
        </w:rPr>
        <w:t xml:space="preserve"> казначей</w:t>
      </w:r>
      <w:r w:rsidRPr="00660863">
        <w:rPr>
          <w:rFonts w:ascii="Times New Roman" w:hAnsi="Times New Roman" w:cs="Times New Roman"/>
          <w:color w:val="000000" w:themeColor="text1"/>
          <w:sz w:val="28"/>
          <w:szCs w:val="28"/>
        </w:rPr>
        <w:t xml:space="preserve"> </w:t>
      </w:r>
      <w:r w:rsidR="006B5426">
        <w:rPr>
          <w:rFonts w:ascii="Times New Roman" w:hAnsi="Times New Roman" w:cs="Times New Roman"/>
          <w:color w:val="000000" w:themeColor="text1"/>
          <w:sz w:val="28"/>
          <w:szCs w:val="28"/>
        </w:rPr>
        <w:t>Отдела обязан принимать участие:</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13.2.1. </w:t>
      </w:r>
      <w:r w:rsidRPr="0015301B">
        <w:rPr>
          <w:rFonts w:ascii="Times New Roman" w:hAnsi="Times New Roman" w:cs="Times New Roman"/>
          <w:color w:val="000000" w:themeColor="text1"/>
          <w:sz w:val="28"/>
          <w:szCs w:val="28"/>
        </w:rPr>
        <w:t>в разработке перспективных и текущих задач Отдела;</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13.2.2. </w:t>
      </w:r>
      <w:r w:rsidRPr="0015301B">
        <w:rPr>
          <w:rFonts w:ascii="Times New Roman" w:hAnsi="Times New Roman" w:cs="Times New Roman"/>
          <w:color w:val="000000" w:themeColor="text1"/>
          <w:sz w:val="28"/>
          <w:szCs w:val="28"/>
        </w:rPr>
        <w:t xml:space="preserve">в подготовке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 гражданской службе, а также по организации повышения профессиональной квалификации сотрудников Отдела; </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13.2.3. </w:t>
      </w:r>
      <w:r w:rsidRPr="0015301B">
        <w:rPr>
          <w:rFonts w:ascii="Times New Roman" w:hAnsi="Times New Roman" w:cs="Times New Roman"/>
          <w:color w:val="000000" w:themeColor="text1"/>
          <w:sz w:val="28"/>
          <w:szCs w:val="28"/>
        </w:rPr>
        <w:t>в подготовке приказов Управления в пределах компетенции Отдела;</w:t>
      </w:r>
    </w:p>
    <w:p w:rsidR="0015301B" w:rsidRDefault="0015301B" w:rsidP="0015301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15301B">
        <w:rPr>
          <w:rFonts w:ascii="Times New Roman" w:hAnsi="Times New Roman" w:cs="Times New Roman"/>
          <w:color w:val="000000" w:themeColor="text1"/>
          <w:sz w:val="28"/>
          <w:szCs w:val="28"/>
        </w:rPr>
        <w:t>.2.4. в разработке иных актов и проектов</w:t>
      </w:r>
      <w:r w:rsidR="00C154DE">
        <w:rPr>
          <w:rFonts w:ascii="Times New Roman" w:hAnsi="Times New Roman" w:cs="Times New Roman"/>
          <w:color w:val="000000" w:themeColor="text1"/>
          <w:sz w:val="28"/>
          <w:szCs w:val="28"/>
        </w:rPr>
        <w:t xml:space="preserve"> по поручению начальника Отдела.</w:t>
      </w:r>
    </w:p>
    <w:p w:rsidR="009A686D" w:rsidRPr="00660863" w:rsidRDefault="009A686D" w:rsidP="009D1E0C">
      <w:pPr>
        <w:pStyle w:val="ConsPlusNormal"/>
        <w:ind w:firstLine="540"/>
        <w:jc w:val="both"/>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VI. Сроки и процедуры подготовки, рассмотрения</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проектов управленческих и иных решений, порядок</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согласования и принятия данных решений</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p w:rsidR="009D1E0C" w:rsidRPr="00660863"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14. В соответствии со своими должностными обязанностями </w:t>
      </w:r>
      <w:r w:rsidR="00D734E8">
        <w:rPr>
          <w:rFonts w:ascii="Times New Roman" w:hAnsi="Times New Roman" w:cs="Times New Roman"/>
          <w:color w:val="000000" w:themeColor="text1"/>
          <w:sz w:val="28"/>
          <w:szCs w:val="28"/>
        </w:rPr>
        <w:t>старший</w:t>
      </w:r>
      <w:r w:rsidR="0015301B">
        <w:rPr>
          <w:rFonts w:ascii="Times New Roman" w:hAnsi="Times New Roman" w:cs="Times New Roman"/>
          <w:color w:val="000000" w:themeColor="text1"/>
          <w:sz w:val="28"/>
          <w:szCs w:val="28"/>
        </w:rPr>
        <w:t xml:space="preserve"> казначей</w:t>
      </w:r>
      <w:r w:rsidR="0015301B"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Отдела</w:t>
      </w:r>
      <w:r w:rsidRPr="00660863">
        <w:rPr>
          <w:rFonts w:ascii="Times New Roman" w:hAnsi="Times New Roman" w:cs="Times New Roman"/>
          <w:color w:val="000000" w:themeColor="text1"/>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9F4F38" w:rsidRPr="00660863">
        <w:rPr>
          <w:rFonts w:ascii="Times New Roman" w:hAnsi="Times New Roman" w:cs="Times New Roman"/>
          <w:color w:val="000000" w:themeColor="text1"/>
          <w:sz w:val="28"/>
          <w:szCs w:val="28"/>
        </w:rPr>
        <w:t>иными нормативными правовыми актами Российской Федерации,</w:t>
      </w:r>
      <w:r w:rsidRPr="00660863">
        <w:rPr>
          <w:rFonts w:ascii="Times New Roman" w:hAnsi="Times New Roman" w:cs="Times New Roman"/>
          <w:color w:val="000000" w:themeColor="text1"/>
          <w:sz w:val="28"/>
          <w:szCs w:val="28"/>
        </w:rPr>
        <w:t xml:space="preserve"> и приказами Федерального казначейства.</w:t>
      </w:r>
    </w:p>
    <w:p w:rsidR="009D1E0C" w:rsidRDefault="009D1E0C" w:rsidP="009D1E0C">
      <w:pPr>
        <w:pStyle w:val="ConsPlusNormal"/>
        <w:ind w:firstLine="540"/>
        <w:jc w:val="both"/>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VII. Порядок служебного взаимодействия</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p w:rsidR="009D1E0C" w:rsidRPr="00660863" w:rsidRDefault="009D1E0C" w:rsidP="001950F7">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15. </w:t>
      </w:r>
      <w:proofErr w:type="gramStart"/>
      <w:r w:rsidRPr="00660863">
        <w:rPr>
          <w:rFonts w:ascii="Times New Roman" w:hAnsi="Times New Roman" w:cs="Times New Roman"/>
          <w:color w:val="000000" w:themeColor="text1"/>
          <w:sz w:val="28"/>
          <w:szCs w:val="28"/>
        </w:rPr>
        <w:t xml:space="preserve">Взаимодействие </w:t>
      </w:r>
      <w:r w:rsidR="00A44786">
        <w:rPr>
          <w:rFonts w:ascii="Times New Roman" w:hAnsi="Times New Roman" w:cs="Times New Roman"/>
          <w:color w:val="000000" w:themeColor="text1"/>
          <w:sz w:val="28"/>
          <w:szCs w:val="28"/>
        </w:rPr>
        <w:t>старшего</w:t>
      </w:r>
      <w:r w:rsidR="0005378D">
        <w:rPr>
          <w:rFonts w:ascii="Times New Roman" w:hAnsi="Times New Roman" w:cs="Times New Roman"/>
          <w:color w:val="000000" w:themeColor="text1"/>
          <w:sz w:val="28"/>
          <w:szCs w:val="28"/>
        </w:rPr>
        <w:t xml:space="preserve"> казначея</w:t>
      </w:r>
      <w:r w:rsidR="0015301B"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 xml:space="preserve">Отдела </w:t>
      </w:r>
      <w:r w:rsidRPr="00660863">
        <w:rPr>
          <w:rFonts w:ascii="Times New Roman" w:hAnsi="Times New Roman" w:cs="Times New Roman"/>
          <w:color w:val="000000" w:themeColor="text1"/>
          <w:sz w:val="28"/>
          <w:szCs w:val="28"/>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60863">
        <w:rPr>
          <w:rFonts w:ascii="Times New Roman" w:hAnsi="Times New Roman" w:cs="Times New Roman"/>
          <w:color w:val="000000" w:themeColor="text1"/>
          <w:sz w:val="28"/>
          <w:szCs w:val="28"/>
        </w:rPr>
        <w:t>едерации от 12 августа 2002 г. №</w:t>
      </w:r>
      <w:r w:rsidRPr="00660863">
        <w:rPr>
          <w:rFonts w:ascii="Times New Roman" w:hAnsi="Times New Roman" w:cs="Times New Roman"/>
          <w:color w:val="000000" w:themeColor="text1"/>
          <w:sz w:val="28"/>
          <w:szCs w:val="28"/>
        </w:rPr>
        <w:t xml:space="preserve"> 885 </w:t>
      </w:r>
      <w:r w:rsidR="00D66514" w:rsidRPr="00660863">
        <w:rPr>
          <w:rFonts w:ascii="Times New Roman" w:hAnsi="Times New Roman" w:cs="Times New Roman"/>
          <w:color w:val="000000" w:themeColor="text1"/>
          <w:sz w:val="28"/>
          <w:szCs w:val="28"/>
        </w:rPr>
        <w:t>«</w:t>
      </w:r>
      <w:r w:rsidRPr="00660863">
        <w:rPr>
          <w:rFonts w:ascii="Times New Roman" w:hAnsi="Times New Roman" w:cs="Times New Roman"/>
          <w:color w:val="000000" w:themeColor="text1"/>
          <w:sz w:val="28"/>
          <w:szCs w:val="28"/>
        </w:rPr>
        <w:t>Об утверждении общих принципов служебного пов</w:t>
      </w:r>
      <w:r w:rsidR="00D66514" w:rsidRPr="00660863">
        <w:rPr>
          <w:rFonts w:ascii="Times New Roman" w:hAnsi="Times New Roman" w:cs="Times New Roman"/>
          <w:color w:val="000000" w:themeColor="text1"/>
          <w:sz w:val="28"/>
          <w:szCs w:val="28"/>
        </w:rPr>
        <w:t>едения государственных служащих»</w:t>
      </w:r>
      <w:r w:rsidRPr="00660863">
        <w:rPr>
          <w:rFonts w:ascii="Times New Roman" w:hAnsi="Times New Roman" w:cs="Times New Roman"/>
          <w:color w:val="000000" w:themeColor="text1"/>
          <w:sz w:val="28"/>
          <w:szCs w:val="28"/>
        </w:rPr>
        <w:t>, и требований к служебному поведению гражданского</w:t>
      </w:r>
      <w:proofErr w:type="gramEnd"/>
      <w:r w:rsidRPr="00660863">
        <w:rPr>
          <w:rFonts w:ascii="Times New Roman" w:hAnsi="Times New Roman" w:cs="Times New Roman"/>
          <w:color w:val="000000" w:themeColor="text1"/>
          <w:sz w:val="28"/>
          <w:szCs w:val="28"/>
        </w:rPr>
        <w:t xml:space="preserve"> служащего, </w:t>
      </w:r>
      <w:proofErr w:type="gramStart"/>
      <w:r w:rsidRPr="00660863">
        <w:rPr>
          <w:rFonts w:ascii="Times New Roman" w:hAnsi="Times New Roman" w:cs="Times New Roman"/>
          <w:color w:val="000000" w:themeColor="text1"/>
          <w:sz w:val="28"/>
          <w:szCs w:val="28"/>
        </w:rPr>
        <w:t>установленных</w:t>
      </w:r>
      <w:proofErr w:type="gramEnd"/>
      <w:r w:rsidRPr="00660863">
        <w:rPr>
          <w:rFonts w:ascii="Times New Roman" w:hAnsi="Times New Roman" w:cs="Times New Roman"/>
          <w:color w:val="000000" w:themeColor="text1"/>
          <w:sz w:val="28"/>
          <w:szCs w:val="28"/>
        </w:rPr>
        <w:t xml:space="preserve"> статьей 18 </w:t>
      </w:r>
      <w:r w:rsidR="00611997">
        <w:rPr>
          <w:rFonts w:ascii="Times New Roman" w:eastAsiaTheme="minorHAnsi" w:hAnsi="Times New Roman" w:cs="Times New Roman"/>
          <w:sz w:val="28"/>
          <w:szCs w:val="28"/>
          <w:lang w:eastAsia="en-US"/>
        </w:rPr>
        <w:t>Закона №79-ФЗ</w:t>
      </w:r>
      <w:r w:rsidRPr="00660863">
        <w:rPr>
          <w:rFonts w:ascii="Times New Roman" w:hAnsi="Times New Roman" w:cs="Times New Roman"/>
          <w:color w:val="000000" w:themeColor="text1"/>
          <w:sz w:val="28"/>
          <w:szCs w:val="28"/>
        </w:rPr>
        <w:t>, а также в соответствии с иными нормативными правовыми актами Российской Федерации и приказами Федерального казначейства.</w:t>
      </w:r>
    </w:p>
    <w:p w:rsidR="00105DB2" w:rsidRDefault="00105DB2" w:rsidP="009D1E0C">
      <w:pPr>
        <w:pStyle w:val="ConsPlusNormal"/>
        <w:jc w:val="center"/>
        <w:outlineLvl w:val="1"/>
        <w:rPr>
          <w:rFonts w:ascii="Times New Roman" w:hAnsi="Times New Roman" w:cs="Times New Roman"/>
          <w:color w:val="000000" w:themeColor="text1"/>
          <w:sz w:val="28"/>
          <w:szCs w:val="28"/>
        </w:rPr>
      </w:pPr>
    </w:p>
    <w:p w:rsidR="009D1E0C" w:rsidRPr="00660863" w:rsidRDefault="009D1E0C" w:rsidP="009D1E0C">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VIII. Показатели эффективности и результативности</w:t>
      </w:r>
    </w:p>
    <w:p w:rsidR="009D1E0C" w:rsidRPr="00660863" w:rsidRDefault="009D1E0C" w:rsidP="009D1E0C">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lastRenderedPageBreak/>
        <w:t>профессиональной служебной деятельности</w:t>
      </w:r>
      <w:r w:rsidR="00611997">
        <w:rPr>
          <w:rFonts w:ascii="Times New Roman" w:hAnsi="Times New Roman" w:cs="Times New Roman"/>
          <w:color w:val="000000" w:themeColor="text1"/>
          <w:sz w:val="28"/>
          <w:szCs w:val="28"/>
        </w:rPr>
        <w:t xml:space="preserve"> </w:t>
      </w:r>
      <w:r w:rsidR="00D734E8">
        <w:rPr>
          <w:rFonts w:ascii="Times New Roman" w:hAnsi="Times New Roman" w:cs="Times New Roman"/>
          <w:color w:val="000000" w:themeColor="text1"/>
          <w:sz w:val="28"/>
          <w:szCs w:val="28"/>
        </w:rPr>
        <w:t xml:space="preserve">старшего </w:t>
      </w:r>
      <w:r w:rsidR="00611997">
        <w:rPr>
          <w:rFonts w:ascii="Times New Roman" w:hAnsi="Times New Roman" w:cs="Times New Roman"/>
          <w:color w:val="000000" w:themeColor="text1"/>
          <w:sz w:val="28"/>
          <w:szCs w:val="28"/>
        </w:rPr>
        <w:t>казначея Отдела</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p w:rsidR="009D1E0C" w:rsidRDefault="009D1E0C" w:rsidP="003522DD">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D734E8">
        <w:rPr>
          <w:rFonts w:ascii="Times New Roman" w:hAnsi="Times New Roman" w:cs="Times New Roman"/>
          <w:color w:val="000000" w:themeColor="text1"/>
          <w:sz w:val="28"/>
          <w:szCs w:val="28"/>
        </w:rPr>
        <w:t>старшего</w:t>
      </w:r>
      <w:r w:rsidR="0015301B">
        <w:rPr>
          <w:rFonts w:ascii="Times New Roman" w:hAnsi="Times New Roman" w:cs="Times New Roman"/>
          <w:color w:val="000000" w:themeColor="text1"/>
          <w:sz w:val="28"/>
          <w:szCs w:val="28"/>
        </w:rPr>
        <w:t xml:space="preserve"> казначея</w:t>
      </w:r>
      <w:r w:rsidR="0015301B" w:rsidRPr="00660863">
        <w:rPr>
          <w:rFonts w:ascii="Times New Roman" w:hAnsi="Times New Roman" w:cs="Times New Roman"/>
          <w:color w:val="000000" w:themeColor="text1"/>
          <w:sz w:val="28"/>
          <w:szCs w:val="28"/>
        </w:rPr>
        <w:t xml:space="preserve"> </w:t>
      </w:r>
      <w:r w:rsidR="00645FEF" w:rsidRPr="00660863">
        <w:rPr>
          <w:rFonts w:ascii="Times New Roman" w:hAnsi="Times New Roman" w:cs="Times New Roman"/>
          <w:color w:val="000000" w:themeColor="text1"/>
          <w:sz w:val="28"/>
          <w:szCs w:val="28"/>
        </w:rPr>
        <w:t xml:space="preserve">Отдела </w:t>
      </w:r>
      <w:r w:rsidRPr="00660863">
        <w:rPr>
          <w:rFonts w:ascii="Times New Roman" w:hAnsi="Times New Roman" w:cs="Times New Roman"/>
          <w:color w:val="000000" w:themeColor="text1"/>
          <w:sz w:val="28"/>
          <w:szCs w:val="28"/>
        </w:rPr>
        <w:t>оценивается по следующим показателям:</w:t>
      </w:r>
    </w:p>
    <w:p w:rsidR="0005378D" w:rsidRPr="008A2BC2" w:rsidRDefault="0005378D" w:rsidP="0005378D">
      <w:pPr>
        <w:spacing w:line="240" w:lineRule="auto"/>
        <w:ind w:left="57" w:right="57" w:firstLine="652"/>
        <w:contextualSpacing/>
        <w:jc w:val="both"/>
      </w:pPr>
      <w:r>
        <w:rPr>
          <w:rFonts w:ascii="Times New Roman" w:hAnsi="Times New Roman"/>
          <w:color w:val="000000"/>
          <w:sz w:val="28"/>
          <w:szCs w:val="28"/>
        </w:rPr>
        <w:t>16.1</w:t>
      </w:r>
      <w:r w:rsidRPr="00E41B95">
        <w:rPr>
          <w:rFonts w:ascii="Times New Roman" w:hAnsi="Times New Roman"/>
          <w:color w:val="000000"/>
          <w:sz w:val="28"/>
          <w:szCs w:val="28"/>
        </w:rPr>
        <w:t xml:space="preserve">. </w:t>
      </w:r>
      <w:r>
        <w:rPr>
          <w:rFonts w:ascii="Times New Roman" w:hAnsi="Times New Roman"/>
          <w:color w:val="000000"/>
          <w:sz w:val="28"/>
          <w:szCs w:val="28"/>
        </w:rPr>
        <w:t>с</w:t>
      </w:r>
      <w:r w:rsidRPr="00EF11BE">
        <w:rPr>
          <w:rFonts w:ascii="Times New Roman" w:hAnsi="Times New Roman"/>
          <w:color w:val="000000"/>
          <w:sz w:val="28"/>
          <w:szCs w:val="28"/>
        </w:rPr>
        <w:t>облюдение порядка ведения Сводного реестра в части возложенных на Управление полномочий;</w:t>
      </w:r>
    </w:p>
    <w:p w:rsidR="0005378D" w:rsidRPr="002E4E30"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w:t>
      </w:r>
      <w:r w:rsidRPr="00E41B95">
        <w:rPr>
          <w:rFonts w:ascii="Times New Roman" w:hAnsi="Times New Roman"/>
          <w:color w:val="000000"/>
          <w:sz w:val="28"/>
          <w:szCs w:val="28"/>
        </w:rPr>
        <w:t xml:space="preserve">.2. </w:t>
      </w:r>
      <w:r>
        <w:rPr>
          <w:rFonts w:ascii="Times New Roman" w:hAnsi="Times New Roman"/>
          <w:color w:val="000000"/>
          <w:sz w:val="28"/>
          <w:szCs w:val="28"/>
        </w:rPr>
        <w:t>с</w:t>
      </w:r>
      <w:r w:rsidRPr="002E4E30">
        <w:rPr>
          <w:rFonts w:ascii="Times New Roman" w:hAnsi="Times New Roman"/>
          <w:color w:val="000000"/>
          <w:sz w:val="28"/>
          <w:szCs w:val="28"/>
        </w:rPr>
        <w:t>облюдение порядка ведения Реестра участников бюджетного процесса, а также юридических лиц, не являющихся участниками бюджетного процесса;</w:t>
      </w:r>
    </w:p>
    <w:p w:rsidR="0005378D" w:rsidRPr="002E4E30" w:rsidRDefault="0005378D" w:rsidP="0005378D">
      <w:pPr>
        <w:spacing w:line="240" w:lineRule="auto"/>
        <w:ind w:left="57" w:right="57" w:firstLine="652"/>
        <w:contextualSpacing/>
        <w:jc w:val="both"/>
        <w:rPr>
          <w:rFonts w:ascii="Times New Roman" w:hAnsi="Times New Roman"/>
          <w:color w:val="000000"/>
          <w:sz w:val="28"/>
          <w:szCs w:val="28"/>
        </w:rPr>
      </w:pPr>
      <w:r>
        <w:rPr>
          <w:rFonts w:ascii="Times New Roman" w:hAnsi="Times New Roman"/>
          <w:color w:val="000000"/>
          <w:sz w:val="28"/>
          <w:szCs w:val="28"/>
        </w:rPr>
        <w:t>16</w:t>
      </w:r>
      <w:r w:rsidRPr="00E41B95">
        <w:rPr>
          <w:rFonts w:ascii="Times New Roman" w:hAnsi="Times New Roman"/>
          <w:color w:val="000000"/>
          <w:sz w:val="28"/>
          <w:szCs w:val="28"/>
        </w:rPr>
        <w:t xml:space="preserve">.3. </w:t>
      </w:r>
      <w:r>
        <w:rPr>
          <w:rFonts w:ascii="Times New Roman" w:hAnsi="Times New Roman"/>
          <w:color w:val="000000"/>
          <w:sz w:val="28"/>
          <w:szCs w:val="28"/>
        </w:rPr>
        <w:t>с</w:t>
      </w:r>
      <w:r w:rsidRPr="002E4E30">
        <w:rPr>
          <w:rFonts w:ascii="Times New Roman" w:hAnsi="Times New Roman"/>
          <w:color w:val="000000"/>
          <w:sz w:val="28"/>
          <w:szCs w:val="28"/>
        </w:rPr>
        <w:t>облюдение порядка ведения Реестра контрактов, содержащих сведения, составляющие государственную тайну, в части возложенных на Управление полномочий;</w:t>
      </w:r>
    </w:p>
    <w:p w:rsidR="0005378D" w:rsidRPr="002E4E30"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w:t>
      </w:r>
      <w:r w:rsidRPr="00E41B95">
        <w:rPr>
          <w:rFonts w:ascii="Times New Roman" w:hAnsi="Times New Roman"/>
          <w:color w:val="000000"/>
          <w:sz w:val="28"/>
          <w:szCs w:val="28"/>
        </w:rPr>
        <w:t xml:space="preserve">.4. </w:t>
      </w:r>
      <w:r>
        <w:rPr>
          <w:rFonts w:ascii="Times New Roman" w:hAnsi="Times New Roman"/>
          <w:color w:val="000000"/>
          <w:sz w:val="28"/>
          <w:szCs w:val="28"/>
        </w:rPr>
        <w:t>с</w:t>
      </w:r>
      <w:r w:rsidRPr="002E4E30">
        <w:rPr>
          <w:rFonts w:ascii="Times New Roman" w:hAnsi="Times New Roman"/>
          <w:color w:val="000000"/>
          <w:sz w:val="28"/>
          <w:szCs w:val="28"/>
        </w:rPr>
        <w:t>облюдение порядка осуществлении приема и проверки Перечня участников бюджетного процесса, представленного финансовым органом субъекта Российской Федерации (муниципального образования, органом управления территориального государственного внебюджетного фонда)</w:t>
      </w:r>
    </w:p>
    <w:p w:rsidR="0005378D" w:rsidRPr="002E4E30" w:rsidRDefault="0005378D" w:rsidP="0005378D">
      <w:pPr>
        <w:spacing w:line="240" w:lineRule="auto"/>
        <w:ind w:left="57" w:right="57" w:firstLine="652"/>
        <w:contextualSpacing/>
        <w:jc w:val="both"/>
        <w:rPr>
          <w:rFonts w:ascii="Times New Roman" w:hAnsi="Times New Roman"/>
          <w:color w:val="000000"/>
          <w:sz w:val="28"/>
          <w:szCs w:val="28"/>
        </w:rPr>
      </w:pPr>
      <w:r>
        <w:rPr>
          <w:rFonts w:ascii="Times New Roman" w:hAnsi="Times New Roman"/>
          <w:color w:val="000000"/>
          <w:sz w:val="28"/>
          <w:szCs w:val="28"/>
        </w:rPr>
        <w:t>16</w:t>
      </w:r>
      <w:r w:rsidRPr="00E502CE">
        <w:rPr>
          <w:rFonts w:ascii="Times New Roman" w:hAnsi="Times New Roman"/>
          <w:color w:val="000000"/>
          <w:sz w:val="28"/>
          <w:szCs w:val="28"/>
        </w:rPr>
        <w:t xml:space="preserve">.5. </w:t>
      </w:r>
      <w:r>
        <w:rPr>
          <w:rFonts w:ascii="Times New Roman" w:hAnsi="Times New Roman"/>
          <w:color w:val="000000"/>
          <w:sz w:val="28"/>
          <w:szCs w:val="28"/>
        </w:rPr>
        <w:t>с</w:t>
      </w:r>
      <w:r w:rsidRPr="002E4E30">
        <w:rPr>
          <w:rFonts w:ascii="Times New Roman" w:hAnsi="Times New Roman"/>
          <w:color w:val="000000"/>
          <w:sz w:val="28"/>
          <w:szCs w:val="28"/>
        </w:rPr>
        <w:t>облюдение установленного порядка открытия, переоформления, ведения и закрытия лицевых счетов клиентов;</w:t>
      </w:r>
    </w:p>
    <w:p w:rsidR="0005378D" w:rsidRPr="0004416F"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w:t>
      </w:r>
      <w:r w:rsidRPr="0004416F">
        <w:rPr>
          <w:rFonts w:ascii="Times New Roman" w:hAnsi="Times New Roman"/>
          <w:color w:val="000000"/>
          <w:sz w:val="28"/>
          <w:szCs w:val="28"/>
        </w:rPr>
        <w:t>.6. соблюдени</w:t>
      </w:r>
      <w:r>
        <w:rPr>
          <w:rFonts w:ascii="Times New Roman" w:hAnsi="Times New Roman"/>
          <w:color w:val="000000"/>
          <w:sz w:val="28"/>
          <w:szCs w:val="28"/>
        </w:rPr>
        <w:t>е</w:t>
      </w:r>
      <w:r w:rsidRPr="0004416F">
        <w:rPr>
          <w:rFonts w:ascii="Times New Roman" w:hAnsi="Times New Roman"/>
          <w:color w:val="000000"/>
          <w:sz w:val="28"/>
          <w:szCs w:val="28"/>
        </w:rPr>
        <w:t xml:space="preserve"> порядка заключения генеральных соглашений о покупке (продаже) ценных бумаг по договорам </w:t>
      </w:r>
      <w:proofErr w:type="spellStart"/>
      <w:r>
        <w:rPr>
          <w:rFonts w:ascii="Times New Roman" w:hAnsi="Times New Roman"/>
          <w:color w:val="000000"/>
          <w:sz w:val="28"/>
          <w:szCs w:val="28"/>
        </w:rPr>
        <w:t>репо</w:t>
      </w:r>
      <w:proofErr w:type="spellEnd"/>
      <w:r w:rsidRPr="0004416F">
        <w:rPr>
          <w:rFonts w:ascii="Times New Roman" w:hAnsi="Times New Roman"/>
          <w:color w:val="000000"/>
          <w:sz w:val="28"/>
          <w:szCs w:val="28"/>
        </w:rPr>
        <w:t>;</w:t>
      </w:r>
    </w:p>
    <w:p w:rsidR="0005378D" w:rsidRPr="007C6A51"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w:t>
      </w:r>
      <w:r w:rsidRPr="0004416F">
        <w:rPr>
          <w:rFonts w:ascii="Times New Roman" w:hAnsi="Times New Roman"/>
          <w:color w:val="000000"/>
          <w:sz w:val="28"/>
          <w:szCs w:val="28"/>
        </w:rPr>
        <w:t>.7. соблюдени</w:t>
      </w:r>
      <w:r>
        <w:rPr>
          <w:rFonts w:ascii="Times New Roman" w:hAnsi="Times New Roman"/>
          <w:color w:val="000000"/>
          <w:sz w:val="28"/>
          <w:szCs w:val="28"/>
        </w:rPr>
        <w:t>е</w:t>
      </w:r>
      <w:r w:rsidRPr="0004416F">
        <w:rPr>
          <w:rFonts w:ascii="Times New Roman" w:hAnsi="Times New Roman"/>
          <w:color w:val="000000"/>
          <w:sz w:val="28"/>
          <w:szCs w:val="28"/>
        </w:rPr>
        <w:t xml:space="preserve"> порядка ведения Сводного перечня </w:t>
      </w:r>
      <w:r w:rsidRPr="007C6A51">
        <w:rPr>
          <w:rFonts w:ascii="Times New Roman" w:hAnsi="Times New Roman"/>
          <w:color w:val="000000"/>
          <w:sz w:val="28"/>
          <w:szCs w:val="28"/>
        </w:rPr>
        <w:t>заказчиков;</w:t>
      </w:r>
    </w:p>
    <w:p w:rsidR="0005378D" w:rsidRPr="007C6A51"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16.8. </w:t>
      </w:r>
      <w:r w:rsidRPr="007C6A51">
        <w:rPr>
          <w:rFonts w:ascii="Times New Roman" w:hAnsi="Times New Roman"/>
          <w:color w:val="000000"/>
          <w:sz w:val="28"/>
          <w:szCs w:val="28"/>
        </w:rPr>
        <w:t>соблюдени</w:t>
      </w:r>
      <w:r>
        <w:rPr>
          <w:rFonts w:ascii="Times New Roman" w:hAnsi="Times New Roman"/>
          <w:color w:val="000000"/>
          <w:sz w:val="28"/>
          <w:szCs w:val="28"/>
        </w:rPr>
        <w:t>е</w:t>
      </w:r>
      <w:r w:rsidRPr="007C6A51">
        <w:rPr>
          <w:rFonts w:ascii="Times New Roman" w:hAnsi="Times New Roman"/>
          <w:color w:val="000000"/>
          <w:sz w:val="28"/>
          <w:szCs w:val="28"/>
        </w:rPr>
        <w:t xml:space="preserve"> порядка ведения перечня государственных (муниципальных) учреждений;</w:t>
      </w:r>
    </w:p>
    <w:p w:rsidR="0005378D" w:rsidRPr="007C6A51"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w:t>
      </w:r>
      <w:r w:rsidRPr="007C6A51">
        <w:rPr>
          <w:rFonts w:ascii="Times New Roman" w:hAnsi="Times New Roman"/>
          <w:color w:val="000000"/>
          <w:sz w:val="28"/>
          <w:szCs w:val="28"/>
        </w:rPr>
        <w:t xml:space="preserve">.9. </w:t>
      </w:r>
      <w:r>
        <w:rPr>
          <w:rFonts w:ascii="Times New Roman" w:hAnsi="Times New Roman"/>
          <w:color w:val="000000"/>
          <w:sz w:val="28"/>
          <w:szCs w:val="28"/>
        </w:rPr>
        <w:t xml:space="preserve">соблюдение порядка </w:t>
      </w:r>
      <w:r w:rsidRPr="007C6A51">
        <w:rPr>
          <w:rFonts w:ascii="Times New Roman" w:hAnsi="Times New Roman"/>
          <w:color w:val="000000"/>
          <w:sz w:val="28"/>
          <w:szCs w:val="28"/>
        </w:rPr>
        <w:t>оформлени</w:t>
      </w:r>
      <w:r>
        <w:rPr>
          <w:rFonts w:ascii="Times New Roman" w:hAnsi="Times New Roman"/>
          <w:color w:val="000000"/>
          <w:sz w:val="28"/>
          <w:szCs w:val="28"/>
        </w:rPr>
        <w:t>я</w:t>
      </w:r>
      <w:r w:rsidRPr="007C6A51">
        <w:rPr>
          <w:rFonts w:ascii="Times New Roman" w:hAnsi="Times New Roman"/>
          <w:color w:val="000000"/>
          <w:sz w:val="28"/>
          <w:szCs w:val="28"/>
        </w:rPr>
        <w:t xml:space="preserve"> и хранени</w:t>
      </w:r>
      <w:r>
        <w:rPr>
          <w:rFonts w:ascii="Times New Roman" w:hAnsi="Times New Roman"/>
          <w:color w:val="000000"/>
          <w:sz w:val="28"/>
          <w:szCs w:val="28"/>
        </w:rPr>
        <w:t>я</w:t>
      </w:r>
      <w:r w:rsidRPr="007C6A51">
        <w:rPr>
          <w:rFonts w:ascii="Times New Roman" w:hAnsi="Times New Roman"/>
          <w:color w:val="000000"/>
          <w:sz w:val="28"/>
          <w:szCs w:val="28"/>
        </w:rPr>
        <w:t xml:space="preserve"> дел клиентов и ведени</w:t>
      </w:r>
      <w:r>
        <w:rPr>
          <w:rFonts w:ascii="Times New Roman" w:hAnsi="Times New Roman"/>
          <w:color w:val="000000"/>
          <w:sz w:val="28"/>
          <w:szCs w:val="28"/>
        </w:rPr>
        <w:t>я</w:t>
      </w:r>
      <w:r w:rsidRPr="007C6A51">
        <w:rPr>
          <w:rFonts w:ascii="Times New Roman" w:hAnsi="Times New Roman"/>
          <w:color w:val="000000"/>
          <w:sz w:val="28"/>
          <w:szCs w:val="28"/>
        </w:rPr>
        <w:t xml:space="preserve"> книги регистрации лицевых счетов;</w:t>
      </w:r>
    </w:p>
    <w:p w:rsidR="0005378D" w:rsidRPr="000A0B27" w:rsidRDefault="0005378D" w:rsidP="0005378D">
      <w:pPr>
        <w:tabs>
          <w:tab w:val="left" w:pos="1418"/>
        </w:tabs>
        <w:spacing w:after="0" w:line="240" w:lineRule="auto"/>
        <w:ind w:firstLine="709"/>
        <w:contextualSpacing/>
        <w:jc w:val="both"/>
        <w:rPr>
          <w:rFonts w:ascii="Times New Roman" w:hAnsi="Times New Roman"/>
          <w:bCs/>
          <w:color w:val="000000"/>
          <w:sz w:val="28"/>
          <w:szCs w:val="28"/>
        </w:rPr>
      </w:pPr>
      <w:r>
        <w:rPr>
          <w:rFonts w:ascii="Times New Roman" w:hAnsi="Times New Roman"/>
          <w:color w:val="000000"/>
          <w:sz w:val="28"/>
          <w:szCs w:val="28"/>
        </w:rPr>
        <w:t>16</w:t>
      </w:r>
      <w:r w:rsidRPr="000A0B27">
        <w:rPr>
          <w:rFonts w:ascii="Times New Roman" w:hAnsi="Times New Roman"/>
          <w:color w:val="000000"/>
          <w:sz w:val="28"/>
          <w:szCs w:val="28"/>
        </w:rPr>
        <w:t>.10. с</w:t>
      </w:r>
      <w:r>
        <w:rPr>
          <w:rFonts w:ascii="Times New Roman" w:hAnsi="Times New Roman"/>
          <w:bCs/>
          <w:color w:val="000000"/>
          <w:sz w:val="28"/>
          <w:szCs w:val="28"/>
        </w:rPr>
        <w:t>воевременное и качественное выполнение</w:t>
      </w:r>
      <w:r w:rsidRPr="000A0B27">
        <w:rPr>
          <w:rFonts w:ascii="Times New Roman" w:hAnsi="Times New Roman"/>
          <w:bCs/>
          <w:color w:val="000000"/>
          <w:sz w:val="28"/>
          <w:szCs w:val="28"/>
        </w:rPr>
        <w:t xml:space="preserve"> поручений руководителя, заместителя руководителя, координирующего и контролирующего работу Отдела;</w:t>
      </w:r>
    </w:p>
    <w:p w:rsidR="0005378D" w:rsidRPr="000A0B27" w:rsidRDefault="0005378D" w:rsidP="0005378D">
      <w:pPr>
        <w:tabs>
          <w:tab w:val="left" w:pos="1418"/>
        </w:tabs>
        <w:spacing w:after="0" w:line="240" w:lineRule="auto"/>
        <w:ind w:firstLine="709"/>
        <w:contextualSpacing/>
        <w:jc w:val="both"/>
        <w:rPr>
          <w:rFonts w:ascii="Times New Roman" w:hAnsi="Times New Roman"/>
          <w:bCs/>
          <w:color w:val="000000"/>
          <w:sz w:val="28"/>
          <w:szCs w:val="28"/>
        </w:rPr>
      </w:pPr>
      <w:r>
        <w:rPr>
          <w:rFonts w:ascii="Times New Roman" w:hAnsi="Times New Roman"/>
          <w:color w:val="000000"/>
          <w:sz w:val="28"/>
          <w:szCs w:val="28"/>
        </w:rPr>
        <w:t>16</w:t>
      </w:r>
      <w:r w:rsidRPr="000A0B27">
        <w:rPr>
          <w:rFonts w:ascii="Times New Roman" w:hAnsi="Times New Roman"/>
          <w:color w:val="000000"/>
          <w:sz w:val="28"/>
          <w:szCs w:val="28"/>
        </w:rPr>
        <w:t>.11. с</w:t>
      </w:r>
      <w:r>
        <w:rPr>
          <w:rFonts w:ascii="Times New Roman" w:hAnsi="Times New Roman"/>
          <w:bCs/>
          <w:color w:val="000000"/>
          <w:sz w:val="28"/>
          <w:szCs w:val="28"/>
        </w:rPr>
        <w:t>облюдение</w:t>
      </w:r>
      <w:r w:rsidRPr="000A0B27">
        <w:rPr>
          <w:rFonts w:ascii="Times New Roman" w:hAnsi="Times New Roman"/>
          <w:bCs/>
          <w:color w:val="000000"/>
          <w:sz w:val="28"/>
          <w:szCs w:val="28"/>
        </w:rPr>
        <w:t xml:space="preserve"> правил служебного поведения и (или) Служебного распорядка Управления;</w:t>
      </w:r>
    </w:p>
    <w:p w:rsidR="0005378D" w:rsidRPr="00E21ED4"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16.12. своевременное представление</w:t>
      </w:r>
      <w:r w:rsidRPr="00E21ED4">
        <w:rPr>
          <w:rFonts w:ascii="Times New Roman" w:hAnsi="Times New Roman"/>
          <w:color w:val="000000"/>
          <w:sz w:val="28"/>
          <w:szCs w:val="28"/>
        </w:rPr>
        <w:t xml:space="preserve"> отчетности</w:t>
      </w:r>
      <w:r>
        <w:rPr>
          <w:rFonts w:ascii="Times New Roman" w:hAnsi="Times New Roman"/>
          <w:color w:val="000000"/>
          <w:sz w:val="28"/>
          <w:szCs w:val="28"/>
        </w:rPr>
        <w:t xml:space="preserve"> в пределах настоящего Регламента</w:t>
      </w:r>
      <w:r w:rsidRPr="00E21ED4">
        <w:rPr>
          <w:rFonts w:ascii="Times New Roman" w:hAnsi="Times New Roman"/>
          <w:color w:val="000000"/>
          <w:sz w:val="28"/>
          <w:szCs w:val="28"/>
        </w:rPr>
        <w:t>;</w:t>
      </w:r>
    </w:p>
    <w:p w:rsidR="0005378D" w:rsidRPr="00E21ED4"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16.13. соблюдение</w:t>
      </w:r>
      <w:r w:rsidRPr="00E21ED4">
        <w:rPr>
          <w:rFonts w:ascii="Times New Roman" w:hAnsi="Times New Roman"/>
          <w:color w:val="000000"/>
          <w:sz w:val="28"/>
          <w:szCs w:val="28"/>
        </w:rPr>
        <w:t xml:space="preserve"> порядка представления информации Федеральному казначейству, клиентам Управления, органам власти, иным организациям и гражданам, а также </w:t>
      </w:r>
      <w:r w:rsidRPr="00E21ED4">
        <w:rPr>
          <w:rFonts w:ascii="Times New Roman" w:hAnsi="Times New Roman"/>
          <w:bCs/>
          <w:color w:val="000000"/>
          <w:sz w:val="28"/>
          <w:szCs w:val="28"/>
        </w:rPr>
        <w:t>своевременное и полное рассмотрение обращений граждан</w:t>
      </w:r>
      <w:r w:rsidRPr="00E21ED4">
        <w:rPr>
          <w:rFonts w:ascii="Times New Roman" w:hAnsi="Times New Roman"/>
          <w:color w:val="000000"/>
          <w:sz w:val="28"/>
          <w:szCs w:val="28"/>
        </w:rPr>
        <w:t>;</w:t>
      </w:r>
    </w:p>
    <w:p w:rsidR="0005378D" w:rsidRPr="00E21ED4" w:rsidRDefault="0005378D" w:rsidP="0005378D">
      <w:pPr>
        <w:tabs>
          <w:tab w:val="left" w:pos="1418"/>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16.14. соблюдение</w:t>
      </w:r>
      <w:r w:rsidRPr="00E21ED4">
        <w:rPr>
          <w:rFonts w:ascii="Times New Roman" w:hAnsi="Times New Roman"/>
          <w:color w:val="000000"/>
          <w:sz w:val="28"/>
          <w:szCs w:val="28"/>
        </w:rPr>
        <w:t xml:space="preserve"> порядка ведения делопроизводства, а также работы </w:t>
      </w:r>
      <w:r w:rsidRPr="00E21ED4">
        <w:rPr>
          <w:rFonts w:ascii="Times New Roman" w:hAnsi="Times New Roman"/>
          <w:bCs/>
          <w:color w:val="000000"/>
          <w:sz w:val="28"/>
          <w:szCs w:val="28"/>
        </w:rPr>
        <w:t>по комплектованию, хранению, учету и использованию архивных документов, образовавшихся в ходе деятельности Отдела</w:t>
      </w:r>
      <w:r w:rsidRPr="00E21ED4">
        <w:rPr>
          <w:rFonts w:ascii="Times New Roman" w:hAnsi="Times New Roman"/>
          <w:color w:val="000000"/>
          <w:sz w:val="28"/>
          <w:szCs w:val="28"/>
        </w:rPr>
        <w:t>;</w:t>
      </w:r>
    </w:p>
    <w:p w:rsidR="0005378D" w:rsidRPr="00FB2E5B" w:rsidRDefault="0005378D" w:rsidP="0005378D">
      <w:pPr>
        <w:tabs>
          <w:tab w:val="left" w:pos="1418"/>
        </w:tabs>
        <w:spacing w:after="0" w:line="240" w:lineRule="auto"/>
        <w:ind w:firstLine="709"/>
        <w:contextualSpacing/>
        <w:jc w:val="both"/>
        <w:rPr>
          <w:rFonts w:ascii="Times New Roman" w:hAnsi="Times New Roman"/>
          <w:color w:val="000000"/>
          <w:sz w:val="28"/>
          <w:szCs w:val="28"/>
        </w:rPr>
        <w:sectPr w:rsidR="0005378D" w:rsidRPr="00FB2E5B" w:rsidSect="00863E60">
          <w:headerReference w:type="default" r:id="rId8"/>
          <w:pgSz w:w="11906" w:h="16838"/>
          <w:pgMar w:top="1134" w:right="851" w:bottom="1134" w:left="1134" w:header="567" w:footer="567" w:gutter="0"/>
          <w:pgNumType w:start="1"/>
          <w:cols w:space="708"/>
          <w:titlePg/>
          <w:docGrid w:linePitch="360"/>
        </w:sectPr>
      </w:pPr>
      <w:r>
        <w:rPr>
          <w:rFonts w:ascii="Times New Roman" w:hAnsi="Times New Roman"/>
          <w:color w:val="000000"/>
          <w:sz w:val="28"/>
          <w:szCs w:val="28"/>
        </w:rPr>
        <w:t>16.15. обеспечение</w:t>
      </w:r>
      <w:r w:rsidRPr="00E21ED4">
        <w:rPr>
          <w:rFonts w:ascii="Times New Roman" w:hAnsi="Times New Roman"/>
          <w:color w:val="000000"/>
          <w:sz w:val="28"/>
          <w:szCs w:val="28"/>
        </w:rPr>
        <w:t xml:space="preserve"> в пределах своей компетенции защиты сведений, составляющих государственную тайну и иных сведений ограниченного распространения.</w:t>
      </w:r>
    </w:p>
    <w:p w:rsidR="009D1E0C" w:rsidRPr="00660863" w:rsidRDefault="009D1E0C" w:rsidP="00D66514">
      <w:pPr>
        <w:pStyle w:val="ConsPlusNormal"/>
        <w:jc w:val="center"/>
        <w:outlineLvl w:val="1"/>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lastRenderedPageBreak/>
        <w:t>Лист ознакомления с должностным регламентом</w:t>
      </w:r>
    </w:p>
    <w:p w:rsidR="009D1E0C" w:rsidRPr="00660863" w:rsidRDefault="00D734E8" w:rsidP="00D66514">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старшего</w:t>
      </w:r>
      <w:r w:rsidR="005B6FD9">
        <w:rPr>
          <w:rFonts w:ascii="Times New Roman" w:hAnsi="Times New Roman" w:cs="Times New Roman"/>
          <w:color w:val="000000" w:themeColor="text1"/>
          <w:sz w:val="28"/>
          <w:szCs w:val="28"/>
        </w:rPr>
        <w:t xml:space="preserve"> </w:t>
      </w:r>
      <w:r w:rsidR="00611997">
        <w:rPr>
          <w:rFonts w:ascii="Times New Roman" w:hAnsi="Times New Roman" w:cs="Times New Roman"/>
          <w:color w:val="000000" w:themeColor="text1"/>
          <w:sz w:val="28"/>
          <w:szCs w:val="28"/>
        </w:rPr>
        <w:t>казначея</w:t>
      </w:r>
      <w:r w:rsidR="00645FEF" w:rsidRPr="00660863">
        <w:rPr>
          <w:rFonts w:ascii="Times New Roman" w:hAnsi="Times New Roman" w:cs="Times New Roman"/>
          <w:color w:val="000000" w:themeColor="text1"/>
          <w:sz w:val="28"/>
          <w:szCs w:val="28"/>
        </w:rPr>
        <w:t xml:space="preserve"> Отдела </w:t>
      </w:r>
    </w:p>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184"/>
        <w:gridCol w:w="3260"/>
        <w:gridCol w:w="2126"/>
        <w:gridCol w:w="2126"/>
      </w:tblGrid>
      <w:tr w:rsidR="00660863" w:rsidRPr="00660863" w:rsidTr="00E138CD">
        <w:tc>
          <w:tcPr>
            <w:tcW w:w="510"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N п/п</w:t>
            </w:r>
          </w:p>
        </w:tc>
        <w:tc>
          <w:tcPr>
            <w:tcW w:w="2184"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Фамилия, имя, отчество (при наличии)</w:t>
            </w:r>
          </w:p>
        </w:tc>
        <w:tc>
          <w:tcPr>
            <w:tcW w:w="3260"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2126"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 назначении на должность</w:t>
            </w:r>
          </w:p>
        </w:tc>
        <w:tc>
          <w:tcPr>
            <w:tcW w:w="2126"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Дата и номер приказа об освобождении от должности</w:t>
            </w:r>
          </w:p>
        </w:tc>
      </w:tr>
      <w:tr w:rsidR="00660863" w:rsidRPr="00660863" w:rsidTr="00E138CD">
        <w:trPr>
          <w:trHeight w:val="1176"/>
        </w:trPr>
        <w:tc>
          <w:tcPr>
            <w:tcW w:w="510" w:type="dxa"/>
          </w:tcPr>
          <w:p w:rsidR="009D1E0C" w:rsidRPr="00660863" w:rsidRDefault="00966F26" w:rsidP="00863E60">
            <w:pPr>
              <w:pStyle w:val="ConsPlusNormal"/>
              <w:jc w:val="center"/>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1</w:t>
            </w:r>
          </w:p>
        </w:tc>
        <w:tc>
          <w:tcPr>
            <w:tcW w:w="2184" w:type="dxa"/>
          </w:tcPr>
          <w:p w:rsidR="009D1E0C" w:rsidRPr="00F66433" w:rsidRDefault="009D1E0C" w:rsidP="00863E60">
            <w:pPr>
              <w:pStyle w:val="ConsPlusNormal"/>
              <w:jc w:val="center"/>
              <w:rPr>
                <w:rFonts w:ascii="Times New Roman" w:hAnsi="Times New Roman" w:cs="Times New Roman"/>
                <w:color w:val="000000" w:themeColor="text1"/>
                <w:sz w:val="28"/>
                <w:szCs w:val="28"/>
              </w:rPr>
            </w:pPr>
          </w:p>
        </w:tc>
        <w:tc>
          <w:tcPr>
            <w:tcW w:w="3260"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p>
        </w:tc>
        <w:tc>
          <w:tcPr>
            <w:tcW w:w="2126" w:type="dxa"/>
          </w:tcPr>
          <w:p w:rsidR="00966F26" w:rsidRPr="00660863" w:rsidRDefault="00966F26" w:rsidP="005B6FD9">
            <w:pPr>
              <w:pStyle w:val="ConsPlusNormal"/>
              <w:jc w:val="center"/>
              <w:rPr>
                <w:rFonts w:ascii="Times New Roman" w:hAnsi="Times New Roman" w:cs="Times New Roman"/>
                <w:color w:val="000000" w:themeColor="text1"/>
                <w:sz w:val="28"/>
                <w:szCs w:val="28"/>
              </w:rPr>
            </w:pPr>
          </w:p>
        </w:tc>
        <w:tc>
          <w:tcPr>
            <w:tcW w:w="2126" w:type="dxa"/>
          </w:tcPr>
          <w:p w:rsidR="009D1E0C" w:rsidRPr="00660863" w:rsidRDefault="009D1E0C" w:rsidP="00863E60">
            <w:pPr>
              <w:pStyle w:val="ConsPlusNormal"/>
              <w:jc w:val="center"/>
              <w:rPr>
                <w:rFonts w:ascii="Times New Roman" w:hAnsi="Times New Roman" w:cs="Times New Roman"/>
                <w:color w:val="000000" w:themeColor="text1"/>
                <w:sz w:val="28"/>
                <w:szCs w:val="28"/>
              </w:rPr>
            </w:pPr>
          </w:p>
        </w:tc>
      </w:tr>
    </w:tbl>
    <w:p w:rsidR="009D1E0C" w:rsidRPr="00660863" w:rsidRDefault="009D1E0C" w:rsidP="009D1E0C">
      <w:pPr>
        <w:pStyle w:val="ConsPlusNormal"/>
        <w:ind w:firstLine="540"/>
        <w:jc w:val="both"/>
        <w:rPr>
          <w:rFonts w:ascii="Times New Roman" w:hAnsi="Times New Roman" w:cs="Times New Roman"/>
          <w:color w:val="000000" w:themeColor="text1"/>
          <w:sz w:val="28"/>
          <w:szCs w:val="28"/>
        </w:rPr>
      </w:pPr>
    </w:p>
    <w:sectPr w:rsidR="009D1E0C" w:rsidRPr="00660863" w:rsidSect="00D66514">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E60" w:rsidRDefault="00863E60" w:rsidP="00D66514">
      <w:pPr>
        <w:spacing w:after="0" w:line="240" w:lineRule="auto"/>
      </w:pPr>
      <w:r>
        <w:separator/>
      </w:r>
    </w:p>
  </w:endnote>
  <w:endnote w:type="continuationSeparator" w:id="0">
    <w:p w:rsidR="00863E60" w:rsidRDefault="00863E60" w:rsidP="00D665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E60" w:rsidRDefault="00863E60" w:rsidP="00D66514">
      <w:pPr>
        <w:spacing w:after="0" w:line="240" w:lineRule="auto"/>
      </w:pPr>
      <w:r>
        <w:separator/>
      </w:r>
    </w:p>
  </w:footnote>
  <w:footnote w:type="continuationSeparator" w:id="0">
    <w:p w:rsidR="00863E60" w:rsidRDefault="00863E60" w:rsidP="00D665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60" w:rsidRDefault="009B74FD" w:rsidP="00863E60">
    <w:pPr>
      <w:pStyle w:val="a7"/>
      <w:jc w:val="center"/>
    </w:pPr>
    <w:fldSimple w:instr=" PAGE   \* MERGEFORMAT ">
      <w:r w:rsidR="00795288">
        <w:rPr>
          <w:noProof/>
        </w:rPr>
        <w:t>11</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szCs w:val="28"/>
      </w:rPr>
      <w:id w:val="-221140482"/>
      <w:docPartObj>
        <w:docPartGallery w:val="Page Numbers (Top of Page)"/>
        <w:docPartUnique/>
      </w:docPartObj>
    </w:sdtPr>
    <w:sdtContent>
      <w:p w:rsidR="00863E60" w:rsidRPr="00D66514" w:rsidRDefault="009B74FD">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00863E60"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863E60">
          <w:rPr>
            <w:rFonts w:ascii="Times New Roman" w:hAnsi="Times New Roman" w:cs="Times New Roman"/>
            <w:noProof/>
            <w:sz w:val="28"/>
            <w:szCs w:val="28"/>
          </w:rPr>
          <w:t>15</w:t>
        </w:r>
        <w:r w:rsidRPr="00D66514">
          <w:rPr>
            <w:rFonts w:ascii="Times New Roman" w:hAnsi="Times New Roman" w:cs="Times New Roman"/>
            <w:sz w:val="28"/>
            <w:szCs w:val="28"/>
          </w:rPr>
          <w:fldChar w:fldCharType="end"/>
        </w:r>
      </w:p>
    </w:sdtContent>
  </w:sdt>
  <w:p w:rsidR="00863E60" w:rsidRDefault="00863E60">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footnotePr>
    <w:footnote w:id="-1"/>
    <w:footnote w:id="0"/>
  </w:footnotePr>
  <w:endnotePr>
    <w:endnote w:id="-1"/>
    <w:endnote w:id="0"/>
  </w:endnotePr>
  <w:compat/>
  <w:rsids>
    <w:rsidRoot w:val="004D372A"/>
    <w:rsid w:val="00002307"/>
    <w:rsid w:val="00007C0D"/>
    <w:rsid w:val="00011055"/>
    <w:rsid w:val="00013D56"/>
    <w:rsid w:val="0005378D"/>
    <w:rsid w:val="00070346"/>
    <w:rsid w:val="000922A0"/>
    <w:rsid w:val="00094CB3"/>
    <w:rsid w:val="000A4CE2"/>
    <w:rsid w:val="000B3A59"/>
    <w:rsid w:val="000C695F"/>
    <w:rsid w:val="000F425E"/>
    <w:rsid w:val="00105DB2"/>
    <w:rsid w:val="0015301B"/>
    <w:rsid w:val="001950F7"/>
    <w:rsid w:val="001958CF"/>
    <w:rsid w:val="001B7F0F"/>
    <w:rsid w:val="00200806"/>
    <w:rsid w:val="00205EB0"/>
    <w:rsid w:val="002163C0"/>
    <w:rsid w:val="002251C9"/>
    <w:rsid w:val="00242B93"/>
    <w:rsid w:val="002471A8"/>
    <w:rsid w:val="00256E2A"/>
    <w:rsid w:val="002653D1"/>
    <w:rsid w:val="00267D09"/>
    <w:rsid w:val="00271621"/>
    <w:rsid w:val="00275426"/>
    <w:rsid w:val="0027586E"/>
    <w:rsid w:val="00291237"/>
    <w:rsid w:val="002B679F"/>
    <w:rsid w:val="002B75A1"/>
    <w:rsid w:val="002C5161"/>
    <w:rsid w:val="002C535B"/>
    <w:rsid w:val="0031410C"/>
    <w:rsid w:val="00323DC2"/>
    <w:rsid w:val="00346B55"/>
    <w:rsid w:val="003522DD"/>
    <w:rsid w:val="00353161"/>
    <w:rsid w:val="003623EA"/>
    <w:rsid w:val="00367D43"/>
    <w:rsid w:val="003720B7"/>
    <w:rsid w:val="00377DE9"/>
    <w:rsid w:val="003C33C9"/>
    <w:rsid w:val="003E7434"/>
    <w:rsid w:val="003F1EFE"/>
    <w:rsid w:val="0043489A"/>
    <w:rsid w:val="004348B0"/>
    <w:rsid w:val="00450075"/>
    <w:rsid w:val="004833D6"/>
    <w:rsid w:val="00492A95"/>
    <w:rsid w:val="004A176A"/>
    <w:rsid w:val="004A2FDD"/>
    <w:rsid w:val="004C23D0"/>
    <w:rsid w:val="004D372A"/>
    <w:rsid w:val="004F7B8D"/>
    <w:rsid w:val="00507A46"/>
    <w:rsid w:val="0053241F"/>
    <w:rsid w:val="00535883"/>
    <w:rsid w:val="00535F12"/>
    <w:rsid w:val="005511BF"/>
    <w:rsid w:val="00552073"/>
    <w:rsid w:val="0057349D"/>
    <w:rsid w:val="00573AFD"/>
    <w:rsid w:val="005B2D9B"/>
    <w:rsid w:val="005B6FD9"/>
    <w:rsid w:val="005D38B2"/>
    <w:rsid w:val="005E3D75"/>
    <w:rsid w:val="00610A7C"/>
    <w:rsid w:val="006113D8"/>
    <w:rsid w:val="00611997"/>
    <w:rsid w:val="006404B9"/>
    <w:rsid w:val="00645FEF"/>
    <w:rsid w:val="006551F2"/>
    <w:rsid w:val="00660863"/>
    <w:rsid w:val="00666C7C"/>
    <w:rsid w:val="00667C16"/>
    <w:rsid w:val="0067268C"/>
    <w:rsid w:val="00672C51"/>
    <w:rsid w:val="006802A4"/>
    <w:rsid w:val="00690191"/>
    <w:rsid w:val="006A6489"/>
    <w:rsid w:val="006B5426"/>
    <w:rsid w:val="006D59A7"/>
    <w:rsid w:val="006F4CC6"/>
    <w:rsid w:val="007326EF"/>
    <w:rsid w:val="00733398"/>
    <w:rsid w:val="00762193"/>
    <w:rsid w:val="0077596E"/>
    <w:rsid w:val="007809CB"/>
    <w:rsid w:val="00795288"/>
    <w:rsid w:val="007A2587"/>
    <w:rsid w:val="007B5BCE"/>
    <w:rsid w:val="007D1C11"/>
    <w:rsid w:val="007F362F"/>
    <w:rsid w:val="00801B91"/>
    <w:rsid w:val="00811C59"/>
    <w:rsid w:val="00812239"/>
    <w:rsid w:val="00822B72"/>
    <w:rsid w:val="008419DC"/>
    <w:rsid w:val="00844A6A"/>
    <w:rsid w:val="008551B5"/>
    <w:rsid w:val="00860A51"/>
    <w:rsid w:val="00863E60"/>
    <w:rsid w:val="00885846"/>
    <w:rsid w:val="00893E90"/>
    <w:rsid w:val="008B0A30"/>
    <w:rsid w:val="008B0FDD"/>
    <w:rsid w:val="008B77B8"/>
    <w:rsid w:val="008F4FE8"/>
    <w:rsid w:val="0090025D"/>
    <w:rsid w:val="00910A8A"/>
    <w:rsid w:val="00911A40"/>
    <w:rsid w:val="009165AD"/>
    <w:rsid w:val="00940D5D"/>
    <w:rsid w:val="00942578"/>
    <w:rsid w:val="0095073F"/>
    <w:rsid w:val="00966F26"/>
    <w:rsid w:val="00981A66"/>
    <w:rsid w:val="0099709D"/>
    <w:rsid w:val="009A686D"/>
    <w:rsid w:val="009B74FD"/>
    <w:rsid w:val="009C4972"/>
    <w:rsid w:val="009C76CA"/>
    <w:rsid w:val="009D1E0C"/>
    <w:rsid w:val="009D2DE4"/>
    <w:rsid w:val="009F4F38"/>
    <w:rsid w:val="00A151DB"/>
    <w:rsid w:val="00A44786"/>
    <w:rsid w:val="00A45F95"/>
    <w:rsid w:val="00A657B8"/>
    <w:rsid w:val="00A70FD6"/>
    <w:rsid w:val="00A82491"/>
    <w:rsid w:val="00AA57B9"/>
    <w:rsid w:val="00B02B03"/>
    <w:rsid w:val="00B03AFE"/>
    <w:rsid w:val="00B32844"/>
    <w:rsid w:val="00B402A4"/>
    <w:rsid w:val="00B85FC3"/>
    <w:rsid w:val="00BA5C82"/>
    <w:rsid w:val="00BB25C2"/>
    <w:rsid w:val="00BC4C9C"/>
    <w:rsid w:val="00C0667D"/>
    <w:rsid w:val="00C154DE"/>
    <w:rsid w:val="00C26D9A"/>
    <w:rsid w:val="00C313DA"/>
    <w:rsid w:val="00C3447D"/>
    <w:rsid w:val="00C35E05"/>
    <w:rsid w:val="00C476F2"/>
    <w:rsid w:val="00C47913"/>
    <w:rsid w:val="00C553F0"/>
    <w:rsid w:val="00C84C7E"/>
    <w:rsid w:val="00CA3F91"/>
    <w:rsid w:val="00CC66AF"/>
    <w:rsid w:val="00CE6B0F"/>
    <w:rsid w:val="00CF7CDB"/>
    <w:rsid w:val="00D06955"/>
    <w:rsid w:val="00D10FF6"/>
    <w:rsid w:val="00D253DD"/>
    <w:rsid w:val="00D316D3"/>
    <w:rsid w:val="00D31742"/>
    <w:rsid w:val="00D34CC4"/>
    <w:rsid w:val="00D4381D"/>
    <w:rsid w:val="00D66514"/>
    <w:rsid w:val="00D734E8"/>
    <w:rsid w:val="00D7469F"/>
    <w:rsid w:val="00D820EF"/>
    <w:rsid w:val="00D86ED2"/>
    <w:rsid w:val="00D9105D"/>
    <w:rsid w:val="00DA2F24"/>
    <w:rsid w:val="00E138CD"/>
    <w:rsid w:val="00E32CED"/>
    <w:rsid w:val="00EB7195"/>
    <w:rsid w:val="00EC3D97"/>
    <w:rsid w:val="00ED7F25"/>
    <w:rsid w:val="00EE0A7B"/>
    <w:rsid w:val="00F02635"/>
    <w:rsid w:val="00F4595D"/>
    <w:rsid w:val="00F65635"/>
    <w:rsid w:val="00F66433"/>
    <w:rsid w:val="00F73B66"/>
    <w:rsid w:val="00F77A83"/>
    <w:rsid w:val="00F877CB"/>
    <w:rsid w:val="00FA12E8"/>
    <w:rsid w:val="00FA64FC"/>
    <w:rsid w:val="00FB02ED"/>
    <w:rsid w:val="00FB5135"/>
    <w:rsid w:val="00FF04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1">
    <w:name w:val="heading 1"/>
    <w:basedOn w:val="a"/>
    <w:next w:val="a"/>
    <w:link w:val="10"/>
    <w:uiPriority w:val="9"/>
    <w:qFormat/>
    <w:rsid w:val="00667C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rPr>
  </w:style>
  <w:style w:type="paragraph" w:styleId="a4">
    <w:name w:val="Body Text"/>
    <w:basedOn w:val="a"/>
    <w:link w:val="a5"/>
    <w:rsid w:val="00C0667D"/>
    <w:pPr>
      <w:spacing w:after="120"/>
    </w:pPr>
    <w:rPr>
      <w:rFonts w:cs="Times New Roman"/>
      <w:sz w:val="20"/>
      <w:szCs w:val="20"/>
    </w:rPr>
  </w:style>
  <w:style w:type="character" w:customStyle="1" w:styleId="a5">
    <w:name w:val="Основной текст Знак"/>
    <w:basedOn w:val="a0"/>
    <w:link w:val="a4"/>
    <w:rsid w:val="00C0667D"/>
    <w:rPr>
      <w:rFonts w:ascii="Calibri" w:eastAsia="Times New Roman" w:hAnsi="Calibri" w:cs="Times New Roman"/>
      <w:sz w:val="20"/>
      <w:szCs w:val="20"/>
    </w:rPr>
  </w:style>
  <w:style w:type="paragraph" w:styleId="21">
    <w:name w:val="Body Text Indent 2"/>
    <w:basedOn w:val="a"/>
    <w:link w:val="22"/>
    <w:semiHidden/>
    <w:rsid w:val="00C0667D"/>
    <w:pPr>
      <w:spacing w:after="120" w:line="480" w:lineRule="auto"/>
      <w:ind w:left="283"/>
    </w:pPr>
    <w:rPr>
      <w:rFonts w:cs="Times New Roman"/>
      <w:sz w:val="20"/>
      <w:szCs w:val="20"/>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rPr>
  </w:style>
  <w:style w:type="paragraph" w:customStyle="1" w:styleId="ConsNormal">
    <w:name w:val="ConsNormal"/>
    <w:link w:val="ConsNormal0"/>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rsid w:val="006D59A7"/>
    <w:pPr>
      <w:spacing w:after="120"/>
      <w:ind w:left="283"/>
    </w:pPr>
    <w:rPr>
      <w:rFonts w:cs="Times New Roman"/>
    </w:rPr>
  </w:style>
  <w:style w:type="character" w:customStyle="1" w:styleId="ae">
    <w:name w:val="Основной текст с отступом Знак"/>
    <w:basedOn w:val="a0"/>
    <w:link w:val="ad"/>
    <w:rsid w:val="006D59A7"/>
    <w:rPr>
      <w:rFonts w:ascii="Calibri" w:eastAsia="Times New Roman" w:hAnsi="Calibri" w:cs="Times New Roman"/>
    </w:rPr>
  </w:style>
  <w:style w:type="paragraph" w:customStyle="1" w:styleId="p11">
    <w:name w:val="p11"/>
    <w:basedOn w:val="a"/>
    <w:rsid w:val="00F77A83"/>
    <w:pPr>
      <w:spacing w:before="100" w:beforeAutospacing="1" w:after="100" w:afterAutospacing="1" w:line="240" w:lineRule="auto"/>
    </w:pPr>
    <w:rPr>
      <w:sz w:val="24"/>
      <w:szCs w:val="24"/>
    </w:rPr>
  </w:style>
  <w:style w:type="paragraph" w:customStyle="1" w:styleId="11">
    <w:name w:val="Абзац списка1"/>
    <w:basedOn w:val="a"/>
    <w:rsid w:val="00C476F2"/>
    <w:pPr>
      <w:ind w:left="720"/>
    </w:pPr>
  </w:style>
  <w:style w:type="character" w:customStyle="1" w:styleId="10">
    <w:name w:val="Заголовок 1 Знак"/>
    <w:basedOn w:val="a0"/>
    <w:link w:val="1"/>
    <w:rsid w:val="00667C16"/>
    <w:rPr>
      <w:rFonts w:asciiTheme="majorHAnsi" w:eastAsiaTheme="majorEastAsia" w:hAnsiTheme="majorHAnsi" w:cstheme="majorBidi"/>
      <w:color w:val="2E74B5" w:themeColor="accent1" w:themeShade="BF"/>
      <w:sz w:val="32"/>
      <w:szCs w:val="32"/>
      <w:lang w:eastAsia="ru-RU"/>
    </w:rPr>
  </w:style>
  <w:style w:type="character" w:customStyle="1" w:styleId="ConsNormal0">
    <w:name w:val="ConsNormal Знак"/>
    <w:link w:val="ConsNormal"/>
    <w:rsid w:val="008B0FDD"/>
    <w:rPr>
      <w:rFonts w:ascii="Arial" w:eastAsia="Times New Roman" w:hAnsi="Arial" w:cs="Arial"/>
      <w:sz w:val="20"/>
      <w:szCs w:val="20"/>
      <w:lang w:eastAsia="ru-RU"/>
    </w:rPr>
  </w:style>
  <w:style w:type="paragraph" w:customStyle="1" w:styleId="12">
    <w:name w:val="Знак1"/>
    <w:basedOn w:val="a"/>
    <w:next w:val="a"/>
    <w:semiHidden/>
    <w:rsid w:val="008B0FDD"/>
    <w:pPr>
      <w:spacing w:after="160" w:line="240" w:lineRule="exact"/>
    </w:pPr>
    <w:rPr>
      <w:rFonts w:ascii="Arial" w:hAnsi="Arial" w:cs="Arial"/>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8569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63A5CEB7844E417472854B4E1B97CA0439381B85F67CF7A63C95C33B6A7372CC2496F65A334B5447FB13F5C7E055A5A89DF09A4945D969Cf6i6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3B66CF-0FF0-4AC0-828A-B9C7D64CC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4840</Words>
  <Characters>27593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Витова Дарья Дмитриевна</dc:creator>
  <cp:lastModifiedBy>lupik_vv</cp:lastModifiedBy>
  <cp:revision>13</cp:revision>
  <cp:lastPrinted>2019-09-26T12:01:00Z</cp:lastPrinted>
  <dcterms:created xsi:type="dcterms:W3CDTF">2019-06-17T08:46:00Z</dcterms:created>
  <dcterms:modified xsi:type="dcterms:W3CDTF">2019-09-26T13:11:00Z</dcterms:modified>
</cp:coreProperties>
</file>