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 xml:space="preserve">)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Pr="0035366B">
        <w:rPr>
          <w:sz w:val="28"/>
          <w:szCs w:val="28"/>
        </w:rPr>
        <w:t xml:space="preserve"> должностных обязанностей</w:t>
      </w:r>
      <w:r w:rsidR="008A1F73" w:rsidRPr="0035366B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расходов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4C6B92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6B92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  <w:vMerge w:val="restart"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казначейского сопровождения</w:t>
            </w:r>
          </w:p>
        </w:tc>
        <w:tc>
          <w:tcPr>
            <w:tcW w:w="5103" w:type="dxa"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4C6B92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6B92" w:rsidRPr="00DD5C30" w:rsidRDefault="004C6B92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B92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4C6B92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6B92" w:rsidRPr="00DD5C30" w:rsidRDefault="004C6B92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казначей – 1</w:t>
            </w:r>
            <w:r w:rsidRPr="004C6B92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103" w:type="dxa"/>
          </w:tcPr>
          <w:p w:rsidR="00DD5C30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B92">
              <w:rPr>
                <w:rFonts w:eastAsia="Calibri"/>
                <w:sz w:val="28"/>
                <w:szCs w:val="28"/>
                <w:lang w:eastAsia="en-US"/>
              </w:rPr>
              <w:t>Старший 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B92">
              <w:rPr>
                <w:rFonts w:eastAsia="Calibri"/>
                <w:sz w:val="28"/>
                <w:szCs w:val="28"/>
                <w:lang w:eastAsia="en-US"/>
              </w:rPr>
              <w:t>Старший 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5103" w:type="dxa"/>
          </w:tcPr>
          <w:p w:rsidR="00DD5C30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B92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A34FA1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34FA1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807" w:type="dxa"/>
            <w:vMerge w:val="restart"/>
          </w:tcPr>
          <w:p w:rsidR="00A34FA1" w:rsidRPr="005E1947" w:rsidRDefault="00A34FA1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5103" w:type="dxa"/>
          </w:tcPr>
          <w:p w:rsidR="00A34FA1" w:rsidRPr="004C6B92" w:rsidRDefault="00A34FA1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82F88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A34FA1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FA1" w:rsidRPr="00DD5C30" w:rsidRDefault="00A34FA1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A34FA1" w:rsidRDefault="00A34FA1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A34FA1" w:rsidRDefault="00A34FA1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34FA1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  <w:tr w:rsidR="00A62015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2015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3807" w:type="dxa"/>
            <w:vMerge w:val="restart"/>
          </w:tcPr>
          <w:p w:rsidR="00A62015" w:rsidRPr="00DD5C30" w:rsidRDefault="00A62015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5103" w:type="dxa"/>
          </w:tcPr>
          <w:p w:rsidR="00A62015" w:rsidRPr="004C6B92" w:rsidRDefault="00A62015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A62015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015" w:rsidRPr="00DD5C30" w:rsidRDefault="00A62015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A62015" w:rsidRPr="00DD5C30" w:rsidRDefault="00A62015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A62015" w:rsidRPr="004C6B92" w:rsidRDefault="00A62015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2</w:t>
            </w:r>
            <w:r w:rsidRPr="005E1947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882F88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2F88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807" w:type="dxa"/>
            <w:vMerge w:val="restart"/>
          </w:tcPr>
          <w:p w:rsidR="00882F88" w:rsidRPr="00DD5C30" w:rsidRDefault="00882F8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5103" w:type="dxa"/>
          </w:tcPr>
          <w:p w:rsidR="00882F88" w:rsidRPr="004C6B92" w:rsidRDefault="00882F8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82F88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882F88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2F88" w:rsidRPr="00DD5C30" w:rsidRDefault="00882F88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882F88" w:rsidRPr="00DD5C30" w:rsidRDefault="00882F8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882F88" w:rsidRPr="004C6B92" w:rsidRDefault="00882F8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82F88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103" w:type="dxa"/>
          </w:tcPr>
          <w:p w:rsidR="00DD5C30" w:rsidRPr="00DD5C30" w:rsidRDefault="009713CC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контролер – ревизор – 1</w:t>
            </w:r>
            <w:r w:rsidRPr="009713CC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обслуживания клиентов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68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3807" w:type="dxa"/>
            <w:vMerge w:val="restart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2</w:t>
            </w:r>
            <w:r w:rsidRPr="000F4631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680" w:rsidRPr="00DD5C30" w:rsidRDefault="00D9568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казначей – 1</w:t>
            </w:r>
            <w:r w:rsidRPr="004C6B92">
              <w:rPr>
                <w:rFonts w:eastAsia="Calibri"/>
                <w:sz w:val="28"/>
                <w:szCs w:val="28"/>
                <w:lang w:eastAsia="en-US"/>
              </w:rPr>
              <w:t>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680" w:rsidRPr="00DD5C30" w:rsidRDefault="00D9568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0F4631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0F4631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3807" w:type="dxa"/>
          </w:tcPr>
          <w:p w:rsidR="000F4631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Отдел № 21</w:t>
            </w:r>
          </w:p>
        </w:tc>
        <w:tc>
          <w:tcPr>
            <w:tcW w:w="5103" w:type="dxa"/>
          </w:tcPr>
          <w:p w:rsidR="000F4631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Казначей – 2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68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3807" w:type="dxa"/>
            <w:vMerge w:val="restart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Отдел № 22</w:t>
            </w: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680" w:rsidRPr="00DD5C30" w:rsidRDefault="00D9568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95680" w:rsidRPr="00D9568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Казначей – 3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5680" w:rsidRPr="00177D9F" w:rsidRDefault="00177D9F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3807" w:type="dxa"/>
            <w:vMerge w:val="restart"/>
          </w:tcPr>
          <w:p w:rsidR="00D95680" w:rsidRPr="00D9568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Отдел № 26</w:t>
            </w: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680" w:rsidRPr="00DD5C30" w:rsidRDefault="00D9568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95680" w:rsidRPr="00D9568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95680" w:rsidRPr="00DD5C3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lastRenderedPageBreak/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к должностям категории </w:t>
      </w:r>
      <w:r w:rsidR="00736B07" w:rsidRPr="00E33971">
        <w:rPr>
          <w:sz w:val="28"/>
          <w:szCs w:val="28"/>
        </w:rPr>
        <w:t>«руководители» ведущей группы должностей (з</w:t>
      </w:r>
      <w:r w:rsidR="002A099C" w:rsidRPr="00E33971">
        <w:rPr>
          <w:sz w:val="28"/>
          <w:szCs w:val="28"/>
        </w:rPr>
        <w:t>аместитель начальника отдела)</w:t>
      </w:r>
      <w:r w:rsidR="007F0A10" w:rsidRPr="00E33971">
        <w:rPr>
          <w:sz w:val="28"/>
          <w:szCs w:val="28"/>
        </w:rPr>
        <w:t xml:space="preserve"> и </w:t>
      </w:r>
      <w:r w:rsidR="00736B07" w:rsidRPr="00E33971">
        <w:rPr>
          <w:sz w:val="28"/>
          <w:szCs w:val="28"/>
        </w:rPr>
        <w:t xml:space="preserve">категории </w:t>
      </w:r>
      <w:r w:rsidRPr="00E33971">
        <w:rPr>
          <w:sz w:val="28"/>
          <w:szCs w:val="28"/>
        </w:rPr>
        <w:t>«специ</w:t>
      </w:r>
      <w:r w:rsidR="00CC20F0" w:rsidRPr="00E33971">
        <w:rPr>
          <w:sz w:val="28"/>
          <w:szCs w:val="28"/>
        </w:rPr>
        <w:t>алисты» ведущей и старшей групп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Pr="00E33971">
        <w:rPr>
          <w:sz w:val="28"/>
          <w:szCs w:val="28"/>
        </w:rPr>
        <w:t>(главный казнач</w:t>
      </w:r>
      <w:r w:rsidR="005501EB" w:rsidRPr="00E33971">
        <w:rPr>
          <w:sz w:val="28"/>
          <w:szCs w:val="28"/>
        </w:rPr>
        <w:t xml:space="preserve">ей, старший казначей, </w:t>
      </w:r>
      <w:r w:rsidR="000C3ECF" w:rsidRPr="00E33971">
        <w:rPr>
          <w:sz w:val="28"/>
          <w:szCs w:val="28"/>
        </w:rPr>
        <w:t>старший контролер – ревизор,</w:t>
      </w:r>
      <w:r w:rsidR="00852380" w:rsidRPr="00852380">
        <w:rPr>
          <w:sz w:val="28"/>
          <w:szCs w:val="28"/>
        </w:rPr>
        <w:t xml:space="preserve"> </w:t>
      </w:r>
      <w:r w:rsidR="00852380">
        <w:rPr>
          <w:sz w:val="28"/>
          <w:szCs w:val="28"/>
        </w:rPr>
        <w:t>главный специалист – эксперт, ведущий специалист – эксперт,</w:t>
      </w:r>
      <w:r w:rsidR="000C3ECF" w:rsidRPr="00E33971">
        <w:rPr>
          <w:sz w:val="28"/>
          <w:szCs w:val="28"/>
        </w:rPr>
        <w:t xml:space="preserve"> </w:t>
      </w:r>
      <w:r w:rsidR="00037099" w:rsidRPr="00E33971">
        <w:rPr>
          <w:sz w:val="28"/>
          <w:szCs w:val="28"/>
        </w:rPr>
        <w:t>казначей</w:t>
      </w:r>
      <w:r w:rsidRPr="00E33971">
        <w:rPr>
          <w:sz w:val="28"/>
          <w:szCs w:val="28"/>
        </w:rPr>
        <w:t>):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Pr="00E33971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E33971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lastRenderedPageBreak/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понедельника по пятницу с 10:00 до 16:00 часов, пе</w:t>
      </w:r>
      <w:r w:rsidR="00F830EF">
        <w:rPr>
          <w:sz w:val="28"/>
          <w:szCs w:val="28"/>
        </w:rPr>
        <w:t xml:space="preserve">рерыв на обед – с 13:00 до </w:t>
      </w:r>
      <w:r w:rsidR="00F830EF">
        <w:rPr>
          <w:sz w:val="28"/>
          <w:szCs w:val="28"/>
        </w:rPr>
        <w:lastRenderedPageBreak/>
        <w:t>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- </w:t>
      </w:r>
      <w:r w:rsidR="000E001C" w:rsidRPr="004A510B">
        <w:rPr>
          <w:sz w:val="28"/>
          <w:szCs w:val="28"/>
        </w:rPr>
        <w:t>главный специалист-эксперт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6A3FD2">
        <w:rPr>
          <w:sz w:val="28"/>
          <w:szCs w:val="28"/>
        </w:rPr>
        <w:t>24</w:t>
      </w:r>
      <w:r w:rsidR="007D75BF" w:rsidRPr="00965BC3">
        <w:rPr>
          <w:sz w:val="28"/>
          <w:szCs w:val="28"/>
        </w:rPr>
        <w:t xml:space="preserve"> </w:t>
      </w:r>
      <w:r w:rsidR="006A3FD2">
        <w:rPr>
          <w:sz w:val="28"/>
          <w:szCs w:val="28"/>
        </w:rPr>
        <w:t>марта 2022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7D75BF" w:rsidRPr="00965BC3">
        <w:rPr>
          <w:rFonts w:ascii="Times New Roman" w:hAnsi="Times New Roman" w:cs="Times New Roman"/>
          <w:sz w:val="28"/>
          <w:szCs w:val="28"/>
        </w:rPr>
        <w:t>1</w:t>
      </w:r>
      <w:r w:rsidR="006A3FD2">
        <w:rPr>
          <w:rFonts w:ascii="Times New Roman" w:hAnsi="Times New Roman" w:cs="Times New Roman"/>
          <w:sz w:val="28"/>
          <w:szCs w:val="28"/>
        </w:rPr>
        <w:t>5 апреля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6A3FD2">
        <w:rPr>
          <w:rFonts w:ascii="Times New Roman" w:hAnsi="Times New Roman" w:cs="Times New Roman"/>
          <w:sz w:val="28"/>
          <w:szCs w:val="28"/>
        </w:rPr>
        <w:t>22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810745">
        <w:rPr>
          <w:rFonts w:ascii="Times New Roman" w:hAnsi="Times New Roman" w:cs="Times New Roman"/>
          <w:sz w:val="28"/>
          <w:szCs w:val="28"/>
        </w:rPr>
        <w:t>21 апреля</w:t>
      </w:r>
      <w:bookmarkStart w:id="6" w:name="_GoBack"/>
      <w:bookmarkEnd w:id="6"/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6A3FD2">
        <w:rPr>
          <w:rFonts w:ascii="Times New Roman" w:hAnsi="Times New Roman" w:cs="Times New Roman"/>
          <w:sz w:val="28"/>
          <w:szCs w:val="28"/>
        </w:rPr>
        <w:t>22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140F0C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p w:rsidR="0002550A" w:rsidRPr="00BD0F24" w:rsidRDefault="0002550A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BD0F24">
        <w:rPr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BD0F24">
        <w:rPr>
          <w:b/>
          <w:sz w:val="28"/>
          <w:szCs w:val="28"/>
        </w:rPr>
        <w:t>коронавирусной</w:t>
      </w:r>
      <w:proofErr w:type="spellEnd"/>
      <w:r w:rsidRPr="00BD0F24">
        <w:rPr>
          <w:b/>
          <w:sz w:val="28"/>
          <w:szCs w:val="28"/>
        </w:rPr>
        <w:t xml:space="preserve"> инфекции</w:t>
      </w:r>
      <w:r w:rsidR="00F42BE5">
        <w:rPr>
          <w:b/>
          <w:sz w:val="28"/>
          <w:szCs w:val="28"/>
        </w:rPr>
        <w:t>,</w:t>
      </w:r>
      <w:r w:rsidRPr="00BD0F24">
        <w:rPr>
          <w:b/>
          <w:sz w:val="28"/>
          <w:szCs w:val="28"/>
        </w:rPr>
        <w:t xml:space="preserve"> при подаче документов на бумажном носителе, прохождении тестирования и собеседования необходимо пользоваться средствами индивидуальной защиты (масками и перчатками).</w:t>
      </w:r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D3F" w:rsidRDefault="00070D3F">
      <w:r>
        <w:separator/>
      </w:r>
    </w:p>
  </w:endnote>
  <w:endnote w:type="continuationSeparator" w:id="0">
    <w:p w:rsidR="00070D3F" w:rsidRDefault="00070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D3F" w:rsidRDefault="00070D3F">
      <w:r>
        <w:separator/>
      </w:r>
    </w:p>
  </w:footnote>
  <w:footnote w:type="continuationSeparator" w:id="0">
    <w:p w:rsidR="00070D3F" w:rsidRDefault="00070D3F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10745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77D9F"/>
    <w:rsid w:val="001829A9"/>
    <w:rsid w:val="00185E07"/>
    <w:rsid w:val="00186678"/>
    <w:rsid w:val="0019079C"/>
    <w:rsid w:val="00192C0B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5162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E2685"/>
    <w:rsid w:val="007E2A6F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5680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CEA"/>
    <w:rsid w:val="00E329F0"/>
    <w:rsid w:val="00E33971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1F7D9-08BC-49D7-9B71-FBEFDC928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6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14417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671</cp:revision>
  <cp:lastPrinted>2020-09-01T13:15:00Z</cp:lastPrinted>
  <dcterms:created xsi:type="dcterms:W3CDTF">2019-08-16T06:51:00Z</dcterms:created>
  <dcterms:modified xsi:type="dcterms:W3CDTF">2022-03-16T06:31:00Z</dcterms:modified>
</cp:coreProperties>
</file>