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9D1E0C" w:rsidRPr="00DE361D" w:rsidTr="002C5F86">
        <w:tc>
          <w:tcPr>
            <w:tcW w:w="5210" w:type="dxa"/>
          </w:tcPr>
          <w:p w:rsidR="009D1E0C" w:rsidRPr="00DE361D" w:rsidRDefault="009D1E0C" w:rsidP="0039639D">
            <w:pPr>
              <w:pStyle w:val="a3"/>
              <w:ind w:left="0" w:right="0"/>
              <w:jc w:val="right"/>
              <w:rPr>
                <w:rFonts w:ascii="Times New Roman" w:hAnsi="Times New Roman" w:cs="Times New Roman"/>
                <w:color w:val="000000" w:themeColor="text1"/>
              </w:rPr>
            </w:pPr>
          </w:p>
        </w:tc>
        <w:tc>
          <w:tcPr>
            <w:tcW w:w="5211" w:type="dxa"/>
          </w:tcPr>
          <w:p w:rsidR="00A06F37" w:rsidRDefault="00A06F37" w:rsidP="0039639D">
            <w:pPr>
              <w:pStyle w:val="a3"/>
              <w:ind w:left="0" w:right="0"/>
              <w:jc w:val="center"/>
              <w:rPr>
                <w:rFonts w:ascii="Times New Roman" w:hAnsi="Times New Roman" w:cs="Times New Roman"/>
                <w:b/>
                <w:bCs/>
                <w:color w:val="000000" w:themeColor="text1"/>
              </w:rPr>
            </w:pPr>
            <w:r>
              <w:rPr>
                <w:rFonts w:ascii="Times New Roman" w:hAnsi="Times New Roman" w:cs="Times New Roman"/>
                <w:color w:val="000000" w:themeColor="text1"/>
              </w:rPr>
              <w:t>УТВЕРЖДАЮ</w:t>
            </w:r>
          </w:p>
          <w:p w:rsidR="00A06F37" w:rsidRDefault="00FA5804" w:rsidP="0039639D">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З</w:t>
            </w:r>
            <w:r w:rsidR="00A06F37">
              <w:rPr>
                <w:rFonts w:ascii="Times New Roman" w:hAnsi="Times New Roman" w:cs="Times New Roman"/>
                <w:color w:val="000000" w:themeColor="text1"/>
              </w:rPr>
              <w:t>аместител</w:t>
            </w:r>
            <w:r>
              <w:rPr>
                <w:rFonts w:ascii="Times New Roman" w:hAnsi="Times New Roman" w:cs="Times New Roman"/>
                <w:color w:val="000000" w:themeColor="text1"/>
              </w:rPr>
              <w:t>ь</w:t>
            </w:r>
            <w:r w:rsidR="00A06F37">
              <w:rPr>
                <w:rFonts w:ascii="Times New Roman" w:hAnsi="Times New Roman" w:cs="Times New Roman"/>
                <w:color w:val="000000" w:themeColor="text1"/>
              </w:rPr>
              <w:t xml:space="preserve"> руководителя Управления Федерального казначейства по г. Москве</w:t>
            </w:r>
          </w:p>
          <w:p w:rsidR="00A06F37" w:rsidRDefault="00A06F37" w:rsidP="0039639D">
            <w:pPr>
              <w:pStyle w:val="a3"/>
              <w:ind w:left="0" w:right="0"/>
              <w:jc w:val="center"/>
              <w:rPr>
                <w:rFonts w:ascii="Times New Roman" w:hAnsi="Times New Roman" w:cs="Times New Roman"/>
                <w:color w:val="000000" w:themeColor="text1"/>
              </w:rPr>
            </w:pPr>
          </w:p>
          <w:p w:rsidR="00A06F37" w:rsidRDefault="00A06F37" w:rsidP="0039639D">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 xml:space="preserve">________________ </w:t>
            </w:r>
            <w:r w:rsidR="008E46CB">
              <w:rPr>
                <w:rFonts w:ascii="Times New Roman" w:hAnsi="Times New Roman" w:cs="Times New Roman"/>
                <w:color w:val="000000" w:themeColor="text1"/>
              </w:rPr>
              <w:t xml:space="preserve">   </w:t>
            </w:r>
            <w:r w:rsidR="005C3EDC">
              <w:rPr>
                <w:rFonts w:ascii="Times New Roman" w:hAnsi="Times New Roman" w:cs="Times New Roman"/>
                <w:color w:val="000000" w:themeColor="text1"/>
              </w:rPr>
              <w:t>Н</w:t>
            </w:r>
            <w:r w:rsidR="008E46CB">
              <w:rPr>
                <w:rFonts w:ascii="Times New Roman" w:hAnsi="Times New Roman" w:cs="Times New Roman"/>
                <w:color w:val="000000" w:themeColor="text1"/>
              </w:rPr>
              <w:t>.</w:t>
            </w:r>
            <w:r w:rsidR="005C3EDC">
              <w:rPr>
                <w:rFonts w:ascii="Times New Roman" w:hAnsi="Times New Roman" w:cs="Times New Roman"/>
                <w:color w:val="000000" w:themeColor="text1"/>
              </w:rPr>
              <w:t>Н</w:t>
            </w:r>
            <w:r w:rsidR="008E46CB">
              <w:rPr>
                <w:rFonts w:ascii="Times New Roman" w:hAnsi="Times New Roman" w:cs="Times New Roman"/>
                <w:color w:val="000000" w:themeColor="text1"/>
              </w:rPr>
              <w:t>.</w:t>
            </w:r>
            <w:r w:rsidR="005C3EDC">
              <w:rPr>
                <w:rFonts w:ascii="Times New Roman" w:hAnsi="Times New Roman" w:cs="Times New Roman"/>
                <w:color w:val="000000" w:themeColor="text1"/>
              </w:rPr>
              <w:t xml:space="preserve"> Дзивалтовская</w:t>
            </w:r>
          </w:p>
          <w:p w:rsidR="00A06F37" w:rsidRDefault="00A06F37" w:rsidP="0039639D">
            <w:pPr>
              <w:pStyle w:val="a3"/>
              <w:ind w:left="0" w:right="0"/>
              <w:jc w:val="center"/>
              <w:rPr>
                <w:rFonts w:ascii="Times New Roman" w:hAnsi="Times New Roman" w:cs="Times New Roman"/>
                <w:color w:val="000000" w:themeColor="text1"/>
              </w:rPr>
            </w:pPr>
          </w:p>
          <w:p w:rsidR="00A06F37" w:rsidRDefault="00A06F37" w:rsidP="0039639D">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«______» _________________ 20__ г.</w:t>
            </w:r>
          </w:p>
          <w:p w:rsidR="00EB0D86" w:rsidRPr="00DE361D" w:rsidRDefault="00EB0D86" w:rsidP="0039639D">
            <w:pPr>
              <w:pStyle w:val="a3"/>
              <w:ind w:left="0" w:right="0"/>
              <w:jc w:val="right"/>
              <w:rPr>
                <w:rFonts w:ascii="Times New Roman" w:hAnsi="Times New Roman" w:cs="Times New Roman"/>
                <w:color w:val="000000" w:themeColor="text1"/>
              </w:rPr>
            </w:pPr>
          </w:p>
        </w:tc>
      </w:tr>
    </w:tbl>
    <w:p w:rsidR="009D1E0C" w:rsidRPr="00DE361D" w:rsidRDefault="009D1E0C" w:rsidP="0039639D">
      <w:pPr>
        <w:pStyle w:val="ConsPlusNormal"/>
        <w:jc w:val="center"/>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Должностной регламент</w:t>
      </w:r>
    </w:p>
    <w:p w:rsidR="009D1E0C" w:rsidRPr="00DE361D" w:rsidRDefault="009D1E0C" w:rsidP="0039639D">
      <w:pPr>
        <w:pStyle w:val="6"/>
        <w:spacing w:before="0" w:line="240" w:lineRule="auto"/>
        <w:jc w:val="center"/>
        <w:rPr>
          <w:rFonts w:ascii="Times New Roman" w:hAnsi="Times New Roman"/>
          <w:bCs/>
          <w:i w:val="0"/>
          <w:color w:val="000000" w:themeColor="text1"/>
          <w:sz w:val="28"/>
          <w:szCs w:val="28"/>
        </w:rPr>
      </w:pPr>
      <w:r w:rsidRPr="00DE361D">
        <w:rPr>
          <w:rFonts w:ascii="Times New Roman" w:hAnsi="Times New Roman"/>
          <w:bCs/>
          <w:i w:val="0"/>
          <w:color w:val="000000" w:themeColor="text1"/>
          <w:sz w:val="28"/>
          <w:szCs w:val="28"/>
        </w:rPr>
        <w:t>федерального государственного гражданского служащего</w:t>
      </w:r>
    </w:p>
    <w:p w:rsidR="004B7AD4" w:rsidRDefault="004B7AD4" w:rsidP="0039639D">
      <w:pPr>
        <w:pStyle w:val="6"/>
        <w:spacing w:before="0" w:line="240" w:lineRule="auto"/>
        <w:jc w:val="center"/>
        <w:rPr>
          <w:rFonts w:ascii="Times New Roman" w:hAnsi="Times New Roman"/>
          <w:i w:val="0"/>
          <w:color w:val="000000" w:themeColor="text1"/>
          <w:sz w:val="28"/>
          <w:szCs w:val="28"/>
          <w:lang w:val="ru-RU"/>
        </w:rPr>
      </w:pPr>
      <w:r w:rsidRPr="008808ED">
        <w:rPr>
          <w:rFonts w:ascii="Times New Roman" w:hAnsi="Times New Roman"/>
          <w:i w:val="0"/>
          <w:color w:val="000000" w:themeColor="text1"/>
          <w:sz w:val="28"/>
          <w:szCs w:val="28"/>
        </w:rPr>
        <w:t>Управления Федерального казначейства по г. Москве</w:t>
      </w:r>
      <w:r w:rsidRPr="008808ED">
        <w:rPr>
          <w:rFonts w:ascii="Times New Roman" w:hAnsi="Times New Roman"/>
          <w:i w:val="0"/>
          <w:color w:val="000000" w:themeColor="text1"/>
          <w:sz w:val="28"/>
          <w:szCs w:val="28"/>
          <w:lang w:val="ru-RU"/>
        </w:rPr>
        <w:t xml:space="preserve"> </w:t>
      </w:r>
    </w:p>
    <w:p w:rsidR="009D1E0C" w:rsidRPr="00E50C8A" w:rsidRDefault="000513C1" w:rsidP="0039639D">
      <w:pPr>
        <w:pStyle w:val="6"/>
        <w:spacing w:before="0" w:line="240" w:lineRule="auto"/>
        <w:jc w:val="center"/>
        <w:rPr>
          <w:rFonts w:ascii="Times New Roman" w:hAnsi="Times New Roman"/>
          <w:bCs/>
          <w:i w:val="0"/>
          <w:color w:val="000000" w:themeColor="text1"/>
          <w:sz w:val="28"/>
          <w:szCs w:val="28"/>
        </w:rPr>
      </w:pPr>
      <w:r w:rsidRPr="00DE361D">
        <w:rPr>
          <w:rFonts w:ascii="Times New Roman" w:hAnsi="Times New Roman"/>
          <w:bCs/>
          <w:i w:val="0"/>
          <w:color w:val="000000" w:themeColor="text1"/>
          <w:sz w:val="28"/>
          <w:szCs w:val="28"/>
          <w:lang w:val="ru-RU"/>
        </w:rPr>
        <w:t>казначея</w:t>
      </w:r>
      <w:r w:rsidR="009D1E0C" w:rsidRPr="00DE361D">
        <w:rPr>
          <w:rFonts w:ascii="Times New Roman" w:hAnsi="Times New Roman"/>
          <w:bCs/>
          <w:i w:val="0"/>
          <w:color w:val="000000" w:themeColor="text1"/>
          <w:sz w:val="28"/>
          <w:szCs w:val="28"/>
        </w:rPr>
        <w:t xml:space="preserve"> </w:t>
      </w:r>
      <w:r w:rsidR="009D1E0C" w:rsidRPr="00E50C8A">
        <w:rPr>
          <w:rFonts w:ascii="Times New Roman" w:hAnsi="Times New Roman"/>
          <w:bCs/>
          <w:i w:val="0"/>
          <w:color w:val="000000" w:themeColor="text1"/>
          <w:sz w:val="28"/>
          <w:szCs w:val="28"/>
        </w:rPr>
        <w:t xml:space="preserve">Отдела </w:t>
      </w:r>
      <w:r w:rsidR="00E50C8A" w:rsidRPr="00E50C8A">
        <w:rPr>
          <w:rFonts w:ascii="Times New Roman" w:hAnsi="Times New Roman"/>
          <w:bCs/>
          <w:i w:val="0"/>
          <w:color w:val="000000" w:themeColor="text1"/>
          <w:sz w:val="28"/>
          <w:szCs w:val="28"/>
        </w:rPr>
        <w:t>расходов</w:t>
      </w:r>
      <w:bookmarkStart w:id="0" w:name="_GoBack"/>
      <w:bookmarkEnd w:id="0"/>
    </w:p>
    <w:p w:rsidR="009D1E0C" w:rsidRPr="00DE361D" w:rsidRDefault="009D1E0C" w:rsidP="0039639D">
      <w:pPr>
        <w:pStyle w:val="ConsPlusNormal"/>
        <w:jc w:val="center"/>
        <w:rPr>
          <w:rFonts w:ascii="Times New Roman" w:hAnsi="Times New Roman" w:cs="Times New Roman"/>
          <w:color w:val="000000" w:themeColor="text1"/>
          <w:sz w:val="28"/>
          <w:szCs w:val="28"/>
        </w:rPr>
      </w:pPr>
    </w:p>
    <w:p w:rsidR="009D1E0C" w:rsidRPr="00DE361D" w:rsidRDefault="009D1E0C" w:rsidP="0039639D">
      <w:pPr>
        <w:pStyle w:val="ConsPlusNormal"/>
        <w:jc w:val="center"/>
        <w:outlineLvl w:val="1"/>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I. Общие положения</w:t>
      </w:r>
    </w:p>
    <w:p w:rsidR="009D1E0C" w:rsidRPr="00DE361D" w:rsidRDefault="009D1E0C" w:rsidP="0039639D">
      <w:pPr>
        <w:pStyle w:val="ConsPlusNormal"/>
        <w:ind w:firstLine="709"/>
        <w:jc w:val="both"/>
        <w:rPr>
          <w:rFonts w:ascii="Times New Roman" w:hAnsi="Times New Roman" w:cs="Times New Roman"/>
          <w:color w:val="000000" w:themeColor="text1"/>
          <w:sz w:val="28"/>
          <w:szCs w:val="28"/>
        </w:rPr>
      </w:pPr>
    </w:p>
    <w:p w:rsidR="005B2D9B" w:rsidRPr="00DE361D" w:rsidRDefault="009D1E0C" w:rsidP="0039639D">
      <w:pPr>
        <w:pStyle w:val="p3"/>
        <w:spacing w:before="0" w:beforeAutospacing="0" w:after="0" w:afterAutospacing="0"/>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1. Должность федеральной государственной гражданской службы (далее – гражданская служба) </w:t>
      </w:r>
      <w:r w:rsidR="000513C1" w:rsidRPr="00DE361D">
        <w:rPr>
          <w:rFonts w:ascii="Times New Roman" w:hAnsi="Times New Roman"/>
          <w:bCs/>
          <w:color w:val="000000" w:themeColor="text1"/>
          <w:sz w:val="28"/>
          <w:szCs w:val="28"/>
        </w:rPr>
        <w:t xml:space="preserve">казначей </w:t>
      </w:r>
      <w:r w:rsidRPr="00DE361D">
        <w:rPr>
          <w:rFonts w:ascii="Times New Roman" w:hAnsi="Times New Roman" w:cs="Times New Roman"/>
          <w:color w:val="000000" w:themeColor="text1"/>
          <w:sz w:val="28"/>
          <w:szCs w:val="28"/>
        </w:rPr>
        <w:t xml:space="preserve">Отдела расходов (далее – </w:t>
      </w:r>
      <w:r w:rsidR="000513C1" w:rsidRPr="00DE361D">
        <w:rPr>
          <w:rFonts w:ascii="Times New Roman" w:hAnsi="Times New Roman"/>
          <w:bCs/>
          <w:color w:val="000000" w:themeColor="text1"/>
          <w:sz w:val="28"/>
          <w:szCs w:val="28"/>
        </w:rPr>
        <w:t>казначей</w:t>
      </w:r>
      <w:r w:rsidRPr="00DE361D">
        <w:rPr>
          <w:rFonts w:ascii="Times New Roman" w:hAnsi="Times New Roman" w:cs="Times New Roman"/>
          <w:color w:val="000000" w:themeColor="text1"/>
          <w:sz w:val="28"/>
          <w:szCs w:val="28"/>
        </w:rPr>
        <w:t xml:space="preserve">) </w:t>
      </w:r>
      <w:r w:rsidR="00E50C8A" w:rsidRPr="008D67F0">
        <w:rPr>
          <w:rFonts w:ascii="Times New Roman" w:hAnsi="Times New Roman" w:cs="Times New Roman"/>
          <w:sz w:val="28"/>
          <w:szCs w:val="28"/>
        </w:rPr>
        <w:t>Управления Федерального казначейства по г. Москве (далее - Управление)</w:t>
      </w:r>
      <w:r w:rsidR="00E50C8A">
        <w:rPr>
          <w:rFonts w:ascii="Times New Roman" w:hAnsi="Times New Roman" w:cs="Times New Roman"/>
          <w:sz w:val="28"/>
          <w:szCs w:val="28"/>
        </w:rPr>
        <w:t xml:space="preserve"> </w:t>
      </w:r>
      <w:r w:rsidRPr="00DE361D">
        <w:rPr>
          <w:rFonts w:ascii="Times New Roman" w:hAnsi="Times New Roman" w:cs="Times New Roman"/>
          <w:color w:val="000000" w:themeColor="text1"/>
          <w:sz w:val="28"/>
          <w:szCs w:val="28"/>
        </w:rPr>
        <w:t xml:space="preserve">относится к </w:t>
      </w:r>
      <w:r w:rsidR="000513C1" w:rsidRPr="00DE361D">
        <w:rPr>
          <w:rFonts w:ascii="Times New Roman" w:hAnsi="Times New Roman" w:cs="Times New Roman"/>
          <w:color w:val="000000" w:themeColor="text1"/>
          <w:sz w:val="28"/>
          <w:szCs w:val="28"/>
        </w:rPr>
        <w:t>старшей</w:t>
      </w:r>
      <w:r w:rsidRPr="00DE361D">
        <w:rPr>
          <w:rFonts w:ascii="Times New Roman" w:hAnsi="Times New Roman" w:cs="Times New Roman"/>
          <w:color w:val="000000" w:themeColor="text1"/>
          <w:sz w:val="28"/>
          <w:szCs w:val="28"/>
        </w:rPr>
        <w:t xml:space="preserve"> группе должностей гражданской службы категории «специалисты».</w:t>
      </w:r>
    </w:p>
    <w:p w:rsidR="009D1E0C" w:rsidRPr="00DE361D" w:rsidRDefault="009D1E0C" w:rsidP="0039639D">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DE361D">
        <w:rPr>
          <w:rFonts w:ascii="Times New Roman" w:hAnsi="Times New Roman" w:cs="Times New Roman"/>
          <w:color w:val="000000" w:themeColor="text1"/>
          <w:sz w:val="28"/>
          <w:szCs w:val="28"/>
        </w:rPr>
        <w:t xml:space="preserve">Регистрационный номер (код) должности – </w:t>
      </w:r>
      <w:r w:rsidR="000513C1" w:rsidRPr="00DE361D">
        <w:rPr>
          <w:rFonts w:ascii="Times New Roman" w:eastAsiaTheme="minorHAnsi" w:hAnsi="Times New Roman" w:cs="Times New Roman"/>
          <w:color w:val="000000" w:themeColor="text1"/>
          <w:sz w:val="28"/>
          <w:szCs w:val="28"/>
          <w:lang w:eastAsia="en-US"/>
        </w:rPr>
        <w:t>11-3-4</w:t>
      </w:r>
      <w:r w:rsidR="005B2D9B" w:rsidRPr="00DE361D">
        <w:rPr>
          <w:rFonts w:ascii="Times New Roman" w:eastAsiaTheme="minorHAnsi" w:hAnsi="Times New Roman" w:cs="Times New Roman"/>
          <w:color w:val="000000" w:themeColor="text1"/>
          <w:sz w:val="28"/>
          <w:szCs w:val="28"/>
          <w:lang w:eastAsia="en-US"/>
        </w:rPr>
        <w:t>-0</w:t>
      </w:r>
      <w:r w:rsidR="000513C1" w:rsidRPr="00DE361D">
        <w:rPr>
          <w:rFonts w:ascii="Times New Roman" w:eastAsiaTheme="minorHAnsi" w:hAnsi="Times New Roman" w:cs="Times New Roman"/>
          <w:color w:val="000000" w:themeColor="text1"/>
          <w:sz w:val="28"/>
          <w:szCs w:val="28"/>
          <w:lang w:eastAsia="en-US"/>
        </w:rPr>
        <w:t>7</w:t>
      </w:r>
      <w:r w:rsidR="005B2D9B" w:rsidRPr="00DE361D">
        <w:rPr>
          <w:rFonts w:ascii="Times New Roman" w:eastAsiaTheme="minorHAnsi" w:hAnsi="Times New Roman" w:cs="Times New Roman"/>
          <w:color w:val="000000" w:themeColor="text1"/>
          <w:sz w:val="28"/>
          <w:szCs w:val="28"/>
          <w:lang w:eastAsia="en-US"/>
        </w:rPr>
        <w:t>6</w:t>
      </w:r>
      <w:r w:rsidRPr="00DE361D">
        <w:rPr>
          <w:rFonts w:ascii="Times New Roman" w:eastAsiaTheme="minorHAnsi" w:hAnsi="Times New Roman" w:cs="Times New Roman"/>
          <w:color w:val="000000" w:themeColor="text1"/>
          <w:sz w:val="28"/>
          <w:szCs w:val="28"/>
          <w:lang w:eastAsia="en-US"/>
        </w:rPr>
        <w:t>.</w:t>
      </w:r>
    </w:p>
    <w:p w:rsidR="009D1E0C" w:rsidRPr="00DE361D" w:rsidRDefault="009D1E0C" w:rsidP="0039639D">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2. Область профессиона</w:t>
      </w:r>
      <w:r w:rsidR="00011055" w:rsidRPr="00DE361D">
        <w:rPr>
          <w:rFonts w:ascii="Times New Roman" w:hAnsi="Times New Roman" w:cs="Times New Roman"/>
          <w:color w:val="000000" w:themeColor="text1"/>
          <w:sz w:val="28"/>
          <w:szCs w:val="28"/>
        </w:rPr>
        <w:t xml:space="preserve">льной служебной деятельности </w:t>
      </w:r>
      <w:r w:rsidR="000513C1" w:rsidRPr="00DE361D">
        <w:rPr>
          <w:rFonts w:ascii="Times New Roman" w:hAnsi="Times New Roman"/>
          <w:bCs/>
          <w:color w:val="000000" w:themeColor="text1"/>
          <w:sz w:val="28"/>
          <w:szCs w:val="28"/>
        </w:rPr>
        <w:t>казначея</w:t>
      </w:r>
      <w:r w:rsidRPr="00DE361D">
        <w:rPr>
          <w:rFonts w:ascii="Times New Roman" w:hAnsi="Times New Roman" w:cs="Times New Roman"/>
          <w:color w:val="000000" w:themeColor="text1"/>
          <w:sz w:val="28"/>
          <w:szCs w:val="28"/>
        </w:rPr>
        <w:t xml:space="preserve">: </w:t>
      </w:r>
      <w:r w:rsidR="008419DC" w:rsidRPr="00DE361D">
        <w:rPr>
          <w:rFonts w:ascii="Times New Roman" w:eastAsiaTheme="minorHAnsi" w:hAnsi="Times New Roman" w:cs="Times New Roman"/>
          <w:color w:val="000000" w:themeColor="text1"/>
          <w:sz w:val="28"/>
          <w:szCs w:val="28"/>
          <w:lang w:eastAsia="en-US"/>
        </w:rPr>
        <w:t>регулирование бюджетной системы</w:t>
      </w:r>
      <w:r w:rsidRPr="00DE361D">
        <w:rPr>
          <w:rFonts w:ascii="Times New Roman" w:hAnsi="Times New Roman" w:cs="Times New Roman"/>
          <w:color w:val="000000" w:themeColor="text1"/>
          <w:sz w:val="28"/>
          <w:szCs w:val="28"/>
        </w:rPr>
        <w:t>.</w:t>
      </w:r>
    </w:p>
    <w:p w:rsidR="00B6595A" w:rsidRPr="00660863" w:rsidRDefault="009D1E0C" w:rsidP="0039639D">
      <w:pPr>
        <w:pStyle w:val="ConsPlusNormal"/>
        <w:ind w:firstLine="709"/>
        <w:jc w:val="both"/>
        <w:rPr>
          <w:rFonts w:ascii="Times New Roman" w:eastAsiaTheme="minorHAnsi" w:hAnsi="Times New Roman" w:cs="Times New Roman"/>
          <w:color w:val="000000" w:themeColor="text1"/>
          <w:sz w:val="28"/>
          <w:szCs w:val="28"/>
          <w:lang w:eastAsia="en-US"/>
        </w:rPr>
      </w:pPr>
      <w:r w:rsidRPr="00DE361D">
        <w:rPr>
          <w:rFonts w:ascii="Times New Roman" w:hAnsi="Times New Roman" w:cs="Times New Roman"/>
          <w:color w:val="000000" w:themeColor="text1"/>
          <w:sz w:val="28"/>
          <w:szCs w:val="28"/>
        </w:rPr>
        <w:t>3. Вид професси</w:t>
      </w:r>
      <w:r w:rsidR="00011055" w:rsidRPr="00DE361D">
        <w:rPr>
          <w:rFonts w:ascii="Times New Roman" w:hAnsi="Times New Roman" w:cs="Times New Roman"/>
          <w:color w:val="000000" w:themeColor="text1"/>
          <w:sz w:val="28"/>
          <w:szCs w:val="28"/>
        </w:rPr>
        <w:t xml:space="preserve">ональной служебной деятельности </w:t>
      </w:r>
      <w:r w:rsidR="000513C1" w:rsidRPr="00DE361D">
        <w:rPr>
          <w:rFonts w:ascii="Times New Roman" w:hAnsi="Times New Roman"/>
          <w:bCs/>
          <w:color w:val="000000" w:themeColor="text1"/>
          <w:sz w:val="28"/>
          <w:szCs w:val="28"/>
        </w:rPr>
        <w:t>казначея</w:t>
      </w:r>
      <w:r w:rsidR="00205EB0" w:rsidRPr="00DE361D">
        <w:rPr>
          <w:rFonts w:ascii="Times New Roman" w:hAnsi="Times New Roman" w:cs="Times New Roman"/>
          <w:color w:val="000000" w:themeColor="text1"/>
          <w:sz w:val="28"/>
          <w:szCs w:val="28"/>
        </w:rPr>
        <w:t xml:space="preserve">: </w:t>
      </w:r>
      <w:r w:rsidR="00B6595A" w:rsidRPr="000A4CE2">
        <w:rPr>
          <w:rFonts w:ascii="Times New Roman" w:hAnsi="Times New Roman" w:cs="Times New Roman"/>
          <w:color w:val="000000" w:themeColor="text1"/>
          <w:sz w:val="28"/>
          <w:szCs w:val="28"/>
        </w:rPr>
        <w:t>к</w:t>
      </w:r>
      <w:r w:rsidR="00B6595A" w:rsidRPr="000A4CE2">
        <w:rPr>
          <w:rFonts w:ascii="Times New Roman" w:eastAsiaTheme="minorHAnsi" w:hAnsi="Times New Roman" w:cs="Times New Roman"/>
          <w:color w:val="000000" w:themeColor="text1"/>
          <w:sz w:val="28"/>
          <w:szCs w:val="28"/>
          <w:lang w:eastAsia="en-US"/>
        </w:rPr>
        <w:t xml:space="preserve">ассовое обслуживание исполнения </w:t>
      </w:r>
      <w:r w:rsidR="00B17DC9">
        <w:rPr>
          <w:rFonts w:ascii="Times New Roman" w:eastAsiaTheme="minorHAnsi" w:hAnsi="Times New Roman" w:cs="Times New Roman"/>
          <w:color w:val="000000" w:themeColor="text1"/>
          <w:sz w:val="28"/>
          <w:szCs w:val="28"/>
          <w:lang w:eastAsia="en-US"/>
        </w:rPr>
        <w:t>бюджетов</w:t>
      </w:r>
      <w:r w:rsidR="00B6595A" w:rsidRPr="00660863">
        <w:rPr>
          <w:rFonts w:ascii="Times New Roman" w:hAnsi="Times New Roman" w:cs="Times New Roman"/>
          <w:color w:val="000000" w:themeColor="text1"/>
          <w:sz w:val="28"/>
          <w:szCs w:val="28"/>
        </w:rPr>
        <w:t>.</w:t>
      </w:r>
    </w:p>
    <w:p w:rsidR="009D1E0C" w:rsidRPr="00DE361D" w:rsidRDefault="009D1E0C" w:rsidP="0039639D">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4. Назначение на должность и освобождение от должности </w:t>
      </w:r>
      <w:r w:rsidR="000513C1" w:rsidRPr="00DE361D">
        <w:rPr>
          <w:rFonts w:ascii="Times New Roman" w:hAnsi="Times New Roman"/>
          <w:bCs/>
          <w:color w:val="000000" w:themeColor="text1"/>
          <w:sz w:val="28"/>
          <w:szCs w:val="28"/>
        </w:rPr>
        <w:t>казначея</w:t>
      </w:r>
      <w:r w:rsidR="00940D5D" w:rsidRPr="00DE361D">
        <w:rPr>
          <w:rFonts w:ascii="Times New Roman" w:hAnsi="Times New Roman" w:cs="Times New Roman"/>
          <w:color w:val="000000" w:themeColor="text1"/>
          <w:sz w:val="28"/>
          <w:szCs w:val="28"/>
        </w:rPr>
        <w:t xml:space="preserve"> </w:t>
      </w:r>
      <w:r w:rsidRPr="00DE361D">
        <w:rPr>
          <w:rFonts w:ascii="Times New Roman" w:hAnsi="Times New Roman" w:cs="Times New Roman"/>
          <w:color w:val="000000" w:themeColor="text1"/>
          <w:sz w:val="28"/>
          <w:szCs w:val="28"/>
        </w:rPr>
        <w:t xml:space="preserve">осуществляется </w:t>
      </w:r>
      <w:r w:rsidR="008419DC" w:rsidRPr="00DE361D">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EF1F9F" w:rsidRPr="00DE361D">
        <w:rPr>
          <w:rFonts w:ascii="Times New Roman" w:hAnsi="Times New Roman" w:cs="Times New Roman"/>
          <w:color w:val="000000" w:themeColor="text1"/>
          <w:sz w:val="28"/>
          <w:szCs w:val="28"/>
        </w:rPr>
        <w:t xml:space="preserve">                     </w:t>
      </w:r>
      <w:r w:rsidR="008419DC" w:rsidRPr="00DE361D">
        <w:rPr>
          <w:rFonts w:ascii="Times New Roman" w:hAnsi="Times New Roman" w:cs="Times New Roman"/>
          <w:color w:val="000000" w:themeColor="text1"/>
          <w:sz w:val="28"/>
          <w:szCs w:val="28"/>
        </w:rPr>
        <w:t>г. Москве.</w:t>
      </w:r>
    </w:p>
    <w:p w:rsidR="009D1E0C" w:rsidRDefault="009D1E0C" w:rsidP="0039639D">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5. </w:t>
      </w:r>
      <w:r w:rsidR="000513C1" w:rsidRPr="00DE361D">
        <w:rPr>
          <w:rFonts w:ascii="Times New Roman" w:hAnsi="Times New Roman"/>
          <w:bCs/>
          <w:color w:val="000000" w:themeColor="text1"/>
          <w:sz w:val="28"/>
          <w:szCs w:val="28"/>
        </w:rPr>
        <w:t>Казначей</w:t>
      </w:r>
      <w:r w:rsidR="000513C1" w:rsidRPr="00DE361D">
        <w:rPr>
          <w:rFonts w:ascii="Times New Roman" w:hAnsi="Times New Roman" w:cs="Times New Roman"/>
          <w:color w:val="000000" w:themeColor="text1"/>
          <w:sz w:val="28"/>
          <w:szCs w:val="28"/>
        </w:rPr>
        <w:t xml:space="preserve"> </w:t>
      </w:r>
      <w:r w:rsidRPr="00DE361D">
        <w:rPr>
          <w:rFonts w:ascii="Times New Roman" w:hAnsi="Times New Roman" w:cs="Times New Roman"/>
          <w:color w:val="000000" w:themeColor="text1"/>
          <w:sz w:val="28"/>
          <w:szCs w:val="28"/>
        </w:rPr>
        <w:t>непосредственно подчиняется</w:t>
      </w:r>
      <w:r w:rsidR="004A176A" w:rsidRPr="00DE361D">
        <w:rPr>
          <w:rFonts w:ascii="Times New Roman" w:hAnsi="Times New Roman" w:cs="Times New Roman"/>
          <w:color w:val="000000" w:themeColor="text1"/>
          <w:sz w:val="28"/>
          <w:szCs w:val="28"/>
        </w:rPr>
        <w:t xml:space="preserve"> начальнику Отдела расходов,</w:t>
      </w:r>
      <w:r w:rsidRPr="00DE361D">
        <w:rPr>
          <w:rFonts w:ascii="Times New Roman" w:hAnsi="Times New Roman" w:cs="Times New Roman"/>
          <w:color w:val="000000" w:themeColor="text1"/>
          <w:sz w:val="28"/>
          <w:szCs w:val="28"/>
        </w:rPr>
        <w:t xml:space="preserve"> либо лицу, исполняющему его обязанности.</w:t>
      </w:r>
    </w:p>
    <w:p w:rsidR="0037491D" w:rsidRDefault="0037491D" w:rsidP="0039639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служебной необходимости на казначея может быть возложено исполнение </w:t>
      </w:r>
      <w:r w:rsidRPr="00D002A1">
        <w:rPr>
          <w:rFonts w:ascii="Times New Roman" w:hAnsi="Times New Roman" w:cs="Times New Roman"/>
          <w:sz w:val="28"/>
          <w:szCs w:val="28"/>
        </w:rPr>
        <w:t xml:space="preserve">должностных </w:t>
      </w:r>
      <w:r>
        <w:rPr>
          <w:rFonts w:ascii="Times New Roman" w:hAnsi="Times New Roman" w:cs="Times New Roman"/>
          <w:sz w:val="28"/>
          <w:szCs w:val="28"/>
        </w:rPr>
        <w:t xml:space="preserve">обязанностей, выполняемых другими сотрудниками Отдела </w:t>
      </w:r>
      <w:r w:rsidRPr="00D002A1">
        <w:rPr>
          <w:rFonts w:ascii="Times New Roman" w:hAnsi="Times New Roman" w:cs="Times New Roman"/>
          <w:sz w:val="28"/>
          <w:szCs w:val="28"/>
        </w:rPr>
        <w:t>расходов (далее – Отдел)</w:t>
      </w:r>
      <w:r>
        <w:rPr>
          <w:rFonts w:ascii="Times New Roman" w:hAnsi="Times New Roman" w:cs="Times New Roman"/>
          <w:sz w:val="28"/>
          <w:szCs w:val="28"/>
        </w:rPr>
        <w:t>, на время их отсутствия.</w:t>
      </w:r>
    </w:p>
    <w:p w:rsidR="009D1E0C" w:rsidRPr="00DE361D" w:rsidRDefault="009D1E0C" w:rsidP="0039639D">
      <w:pPr>
        <w:pStyle w:val="ConsPlusNormal"/>
        <w:ind w:firstLine="540"/>
        <w:jc w:val="both"/>
        <w:rPr>
          <w:rFonts w:ascii="Times New Roman" w:hAnsi="Times New Roman" w:cs="Times New Roman"/>
          <w:color w:val="000000" w:themeColor="text1"/>
          <w:sz w:val="28"/>
          <w:szCs w:val="28"/>
        </w:rPr>
      </w:pPr>
    </w:p>
    <w:p w:rsidR="009D1E0C" w:rsidRPr="00DE361D" w:rsidRDefault="009D1E0C" w:rsidP="0039639D">
      <w:pPr>
        <w:pStyle w:val="ConsPlusNormal"/>
        <w:jc w:val="center"/>
        <w:outlineLvl w:val="1"/>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II. Квалификационные требования для замещения должности</w:t>
      </w:r>
    </w:p>
    <w:p w:rsidR="009D1E0C" w:rsidRPr="00DE361D" w:rsidRDefault="005B2D9B" w:rsidP="0039639D">
      <w:pPr>
        <w:pStyle w:val="ConsPlusNormal"/>
        <w:jc w:val="center"/>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гражданской службы</w:t>
      </w:r>
    </w:p>
    <w:p w:rsidR="009D1E0C" w:rsidRPr="00DE361D" w:rsidRDefault="009D1E0C" w:rsidP="0039639D">
      <w:pPr>
        <w:pStyle w:val="ConsPlusNormal"/>
        <w:jc w:val="center"/>
        <w:rPr>
          <w:rFonts w:ascii="Times New Roman" w:hAnsi="Times New Roman" w:cs="Times New Roman"/>
          <w:color w:val="000000" w:themeColor="text1"/>
          <w:sz w:val="28"/>
          <w:szCs w:val="28"/>
        </w:rPr>
      </w:pPr>
    </w:p>
    <w:p w:rsidR="00353161" w:rsidRPr="00DE361D" w:rsidRDefault="009D1E0C" w:rsidP="0039639D">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6. Для замещения должности </w:t>
      </w:r>
      <w:r w:rsidR="000513C1" w:rsidRPr="00DE361D">
        <w:rPr>
          <w:rFonts w:ascii="Times New Roman" w:hAnsi="Times New Roman"/>
          <w:bCs/>
          <w:color w:val="000000" w:themeColor="text1"/>
          <w:sz w:val="28"/>
          <w:szCs w:val="28"/>
        </w:rPr>
        <w:t>казначея</w:t>
      </w:r>
      <w:r w:rsidR="000513C1" w:rsidRPr="00DE361D">
        <w:rPr>
          <w:rFonts w:ascii="Times New Roman" w:hAnsi="Times New Roman" w:cs="Times New Roman"/>
          <w:color w:val="000000" w:themeColor="text1"/>
          <w:sz w:val="28"/>
          <w:szCs w:val="28"/>
        </w:rPr>
        <w:t xml:space="preserve"> </w:t>
      </w:r>
      <w:r w:rsidRPr="00DE361D">
        <w:rPr>
          <w:rFonts w:ascii="Times New Roman" w:hAnsi="Times New Roman" w:cs="Times New Roman"/>
          <w:color w:val="000000" w:themeColor="text1"/>
          <w:sz w:val="28"/>
          <w:szCs w:val="28"/>
        </w:rPr>
        <w:t>устанавливаются следующие квалификационные требования.</w:t>
      </w:r>
    </w:p>
    <w:p w:rsidR="00353161" w:rsidRPr="00DE361D" w:rsidRDefault="009D1E0C" w:rsidP="0039639D">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6.1. </w:t>
      </w:r>
      <w:r w:rsidR="004B7AD4" w:rsidRPr="00660863">
        <w:rPr>
          <w:rFonts w:ascii="Times New Roman" w:hAnsi="Times New Roman" w:cs="Times New Roman"/>
          <w:color w:val="000000" w:themeColor="text1"/>
          <w:sz w:val="28"/>
          <w:szCs w:val="28"/>
        </w:rPr>
        <w:t>Наличие высшего образования</w:t>
      </w:r>
      <w:r w:rsidR="004B7AD4">
        <w:rPr>
          <w:rFonts w:ascii="Times New Roman" w:hAnsi="Times New Roman" w:cs="Times New Roman"/>
          <w:color w:val="000000" w:themeColor="text1"/>
          <w:sz w:val="28"/>
          <w:szCs w:val="28"/>
        </w:rPr>
        <w:t xml:space="preserve"> – </w:t>
      </w:r>
      <w:r w:rsidR="004B7AD4" w:rsidRPr="008808ED">
        <w:rPr>
          <w:rFonts w:ascii="Times New Roman" w:hAnsi="Times New Roman" w:cs="Times New Roman"/>
          <w:color w:val="000000" w:themeColor="text1"/>
          <w:sz w:val="28"/>
          <w:szCs w:val="28"/>
        </w:rPr>
        <w:t>бакалавриат</w:t>
      </w:r>
      <w:r w:rsidR="00353161" w:rsidRPr="00DE361D">
        <w:rPr>
          <w:rFonts w:ascii="Times New Roman" w:hAnsi="Times New Roman" w:cs="Times New Roman"/>
          <w:color w:val="000000" w:themeColor="text1"/>
          <w:sz w:val="28"/>
          <w:szCs w:val="28"/>
        </w:rPr>
        <w:t>.</w:t>
      </w:r>
    </w:p>
    <w:p w:rsidR="009D1E0C" w:rsidRPr="00DE361D" w:rsidRDefault="009D1E0C" w:rsidP="0039639D">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6.2. </w:t>
      </w:r>
      <w:r w:rsidR="004B7AD4" w:rsidRPr="008808ED">
        <w:rPr>
          <w:rFonts w:ascii="Times New Roman" w:hAnsi="Times New Roman" w:cs="Times New Roman"/>
          <w:sz w:val="28"/>
          <w:szCs w:val="28"/>
        </w:rPr>
        <w:t xml:space="preserve">Стаж </w:t>
      </w:r>
      <w:r w:rsidR="004B7AD4" w:rsidRPr="008808ED">
        <w:rPr>
          <w:rFonts w:ascii="Times New Roman" w:hAnsi="Times New Roman" w:cs="Times New Roman"/>
          <w:color w:val="000000"/>
          <w:sz w:val="28"/>
          <w:szCs w:val="28"/>
        </w:rPr>
        <w:t>государственной гражданской службы</w:t>
      </w:r>
      <w:r w:rsidR="004B7AD4">
        <w:rPr>
          <w:rFonts w:ascii="Times New Roman" w:hAnsi="Times New Roman" w:cs="Times New Roman"/>
          <w:sz w:val="28"/>
          <w:szCs w:val="28"/>
        </w:rPr>
        <w:t xml:space="preserve"> или стаж</w:t>
      </w:r>
      <w:r w:rsidR="004B7AD4" w:rsidRPr="008808ED">
        <w:rPr>
          <w:rFonts w:ascii="Times New Roman" w:hAnsi="Times New Roman" w:cs="Times New Roman"/>
          <w:sz w:val="28"/>
          <w:szCs w:val="28"/>
        </w:rPr>
        <w:t xml:space="preserve"> работы по специальности, направлению подготовки – без предъявления требования к стажу</w:t>
      </w:r>
      <w:r w:rsidRPr="00DE361D">
        <w:rPr>
          <w:rFonts w:ascii="Times New Roman" w:hAnsi="Times New Roman" w:cs="Times New Roman"/>
          <w:color w:val="000000" w:themeColor="text1"/>
          <w:sz w:val="28"/>
          <w:szCs w:val="28"/>
        </w:rPr>
        <w:t>.</w:t>
      </w:r>
      <w:r w:rsidR="00353161" w:rsidRPr="00DE361D">
        <w:rPr>
          <w:rFonts w:ascii="Times New Roman" w:hAnsi="Times New Roman" w:cs="Times New Roman"/>
          <w:color w:val="000000" w:themeColor="text1"/>
          <w:sz w:val="28"/>
          <w:szCs w:val="28"/>
        </w:rPr>
        <w:t xml:space="preserve"> </w:t>
      </w:r>
    </w:p>
    <w:p w:rsidR="00B17DC9" w:rsidRPr="00660863" w:rsidRDefault="00B17DC9" w:rsidP="0039639D">
      <w:pPr>
        <w:pStyle w:val="ConsPlusNormal"/>
        <w:ind w:firstLine="709"/>
        <w:jc w:val="both"/>
        <w:rPr>
          <w:rFonts w:ascii="Times New Roman" w:eastAsiaTheme="minorHAnsi" w:hAnsi="Times New Roman" w:cs="Times New Roman"/>
          <w:color w:val="000000" w:themeColor="text1"/>
          <w:sz w:val="28"/>
          <w:szCs w:val="28"/>
          <w:lang w:eastAsia="en-US"/>
        </w:rPr>
      </w:pPr>
      <w:r w:rsidRPr="00660863">
        <w:rPr>
          <w:rFonts w:ascii="Times New Roman" w:hAnsi="Times New Roman" w:cs="Times New Roman"/>
          <w:color w:val="000000" w:themeColor="text1"/>
          <w:sz w:val="28"/>
          <w:szCs w:val="28"/>
        </w:rPr>
        <w:t>6.3. Наличие базовых знаний:</w:t>
      </w:r>
      <w:r w:rsidRPr="00660863">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B17DC9" w:rsidRDefault="00B17DC9" w:rsidP="0039639D">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lastRenderedPageBreak/>
        <w:t xml:space="preserve">6.4. Наличие профессиональных знаний: </w:t>
      </w:r>
    </w:p>
    <w:p w:rsidR="00B17DC9" w:rsidRPr="000A4CE2" w:rsidRDefault="00B17DC9" w:rsidP="0039639D">
      <w:pPr>
        <w:pStyle w:val="ConsPlusNormal"/>
        <w:ind w:firstLine="709"/>
        <w:jc w:val="both"/>
        <w:rPr>
          <w:rFonts w:ascii="Times New Roman" w:eastAsiaTheme="minorHAnsi" w:hAnsi="Times New Roman" w:cs="Times New Roman"/>
          <w:color w:val="000000" w:themeColor="text1"/>
          <w:sz w:val="28"/>
          <w:szCs w:val="28"/>
          <w:lang w:eastAsia="en-US"/>
        </w:rPr>
      </w:pPr>
      <w:r w:rsidRPr="000A4CE2">
        <w:rPr>
          <w:rFonts w:ascii="Times New Roman" w:hAnsi="Times New Roman" w:cs="Times New Roman"/>
          <w:color w:val="000000" w:themeColor="text1"/>
          <w:sz w:val="28"/>
          <w:szCs w:val="28"/>
        </w:rPr>
        <w:t xml:space="preserve">6.4.1. В сфере законодательства Российской Федерации: </w:t>
      </w:r>
      <w:r w:rsidRPr="000A4CE2">
        <w:rPr>
          <w:rFonts w:ascii="Times New Roman" w:eastAsiaTheme="minorHAnsi" w:hAnsi="Times New Roman" w:cs="Times New Roman"/>
          <w:color w:val="000000" w:themeColor="text1"/>
          <w:sz w:val="28"/>
          <w:szCs w:val="28"/>
          <w:lang w:eastAsia="en-US"/>
        </w:rPr>
        <w:t xml:space="preserve">Бюджетный кодекс Российской Федерации; </w:t>
      </w:r>
      <w:r>
        <w:rPr>
          <w:rFonts w:ascii="Times New Roman" w:eastAsiaTheme="minorHAnsi" w:hAnsi="Times New Roman" w:cs="Times New Roman"/>
          <w:color w:val="000000" w:themeColor="text1"/>
          <w:sz w:val="28"/>
          <w:szCs w:val="28"/>
          <w:lang w:eastAsia="en-US"/>
        </w:rPr>
        <w:t>Гражданский</w:t>
      </w:r>
      <w:r w:rsidRPr="000A4CE2">
        <w:rPr>
          <w:rFonts w:ascii="Times New Roman" w:eastAsiaTheme="minorHAnsi" w:hAnsi="Times New Roman" w:cs="Times New Roman"/>
          <w:color w:val="000000" w:themeColor="text1"/>
          <w:sz w:val="28"/>
          <w:szCs w:val="28"/>
          <w:lang w:eastAsia="en-US"/>
        </w:rPr>
        <w:t xml:space="preserve"> кодекс Российской Федерации</w:t>
      </w:r>
      <w:r>
        <w:rPr>
          <w:rFonts w:ascii="Times New Roman" w:eastAsiaTheme="minorHAnsi" w:hAnsi="Times New Roman" w:cs="Times New Roman"/>
          <w:color w:val="000000" w:themeColor="text1"/>
          <w:sz w:val="28"/>
          <w:szCs w:val="28"/>
          <w:lang w:eastAsia="en-US"/>
        </w:rPr>
        <w:t>;</w:t>
      </w:r>
      <w:r w:rsidRPr="000A4CE2">
        <w:rPr>
          <w:rFonts w:ascii="Times New Roman" w:eastAsiaTheme="minorHAnsi" w:hAnsi="Times New Roman" w:cs="Times New Roman"/>
          <w:color w:val="000000" w:themeColor="text1"/>
          <w:sz w:val="28"/>
          <w:szCs w:val="28"/>
          <w:lang w:eastAsia="en-US"/>
        </w:rPr>
        <w:t xml:space="preserve"> 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w:t>
      </w:r>
      <w:r>
        <w:rPr>
          <w:rFonts w:ascii="Times New Roman" w:eastAsiaTheme="minorHAnsi" w:hAnsi="Times New Roman" w:cs="Times New Roman"/>
          <w:color w:val="000000" w:themeColor="text1"/>
          <w:sz w:val="28"/>
          <w:szCs w:val="28"/>
          <w:lang w:eastAsia="en-US"/>
        </w:rPr>
        <w:t xml:space="preserve">альных нужд»; Федеральный закон </w:t>
      </w:r>
      <w:r w:rsidRPr="000A4CE2">
        <w:rPr>
          <w:rFonts w:ascii="Times New Roman" w:eastAsiaTheme="minorHAnsi" w:hAnsi="Times New Roman" w:cs="Times New Roman"/>
          <w:color w:val="000000" w:themeColor="text1"/>
          <w:sz w:val="28"/>
          <w:szCs w:val="28"/>
          <w:lang w:eastAsia="en-US"/>
        </w:rPr>
        <w:t>от 27 июля 2006 г. № 149-</w:t>
      </w:r>
      <w:r w:rsidRPr="00D06955">
        <w:rPr>
          <w:rFonts w:ascii="Times New Roman" w:eastAsiaTheme="minorHAnsi" w:hAnsi="Times New Roman" w:cs="Times New Roman"/>
          <w:color w:val="000000" w:themeColor="text1"/>
          <w:sz w:val="28"/>
          <w:szCs w:val="28"/>
          <w:lang w:eastAsia="en-US"/>
        </w:rPr>
        <w:t>ФЗ «Об информации, информационных техно</w:t>
      </w:r>
      <w:r w:rsidR="006918EC">
        <w:rPr>
          <w:rFonts w:ascii="Times New Roman" w:eastAsiaTheme="minorHAnsi" w:hAnsi="Times New Roman" w:cs="Times New Roman"/>
          <w:color w:val="000000" w:themeColor="text1"/>
          <w:sz w:val="28"/>
          <w:szCs w:val="28"/>
          <w:lang w:eastAsia="en-US"/>
        </w:rPr>
        <w:t>логиях и о защите информации», З</w:t>
      </w:r>
      <w:r w:rsidRPr="00D06955">
        <w:rPr>
          <w:rFonts w:ascii="Times New Roman" w:eastAsiaTheme="minorHAnsi" w:hAnsi="Times New Roman" w:cs="Times New Roman"/>
          <w:color w:val="000000" w:themeColor="text1"/>
          <w:sz w:val="28"/>
          <w:szCs w:val="28"/>
          <w:lang w:eastAsia="en-US"/>
        </w:rPr>
        <w:t>акон Российской Федерац</w:t>
      </w:r>
      <w:r>
        <w:rPr>
          <w:rFonts w:ascii="Times New Roman" w:eastAsiaTheme="minorHAnsi" w:hAnsi="Times New Roman" w:cs="Times New Roman"/>
          <w:color w:val="000000" w:themeColor="text1"/>
          <w:sz w:val="28"/>
          <w:szCs w:val="28"/>
          <w:lang w:eastAsia="en-US"/>
        </w:rPr>
        <w:t>ии от 21 июля 1993 г. №</w:t>
      </w:r>
      <w:r w:rsidRPr="00D06955">
        <w:rPr>
          <w:rFonts w:ascii="Times New Roman" w:eastAsiaTheme="minorHAnsi" w:hAnsi="Times New Roman" w:cs="Times New Roman"/>
          <w:color w:val="000000" w:themeColor="text1"/>
          <w:sz w:val="28"/>
          <w:szCs w:val="28"/>
          <w:lang w:eastAsia="en-US"/>
        </w:rPr>
        <w:t xml:space="preserve"> 5485-1 «О государственной тайне</w:t>
      </w:r>
      <w:r>
        <w:rPr>
          <w:rFonts w:ascii="Times New Roman" w:eastAsiaTheme="minorHAnsi" w:hAnsi="Times New Roman" w:cs="Times New Roman"/>
          <w:sz w:val="28"/>
          <w:szCs w:val="28"/>
          <w:lang w:eastAsia="en-US"/>
        </w:rPr>
        <w:t>»;</w:t>
      </w:r>
      <w:r w:rsidRPr="000A4CE2">
        <w:rPr>
          <w:rFonts w:ascii="Times New Roman" w:eastAsiaTheme="minorHAnsi" w:hAnsi="Times New Roman" w:cs="Times New Roman"/>
          <w:color w:val="000000" w:themeColor="text1"/>
          <w:sz w:val="28"/>
          <w:szCs w:val="28"/>
          <w:lang w:eastAsia="en-US"/>
        </w:rPr>
        <w:t xml:space="preserve"> постановление Правительства Российской Федерации</w:t>
      </w:r>
      <w:r>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от 1 декабря 2004 г. № 703</w:t>
      </w:r>
      <w:r>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 xml:space="preserve">«О Федеральном казначействе»; постановление Правительства Российской Федерации </w:t>
      </w:r>
      <w:r w:rsidR="001730CB">
        <w:rPr>
          <w:rFonts w:ascii="Times New Roman" w:eastAsiaTheme="minorHAnsi" w:hAnsi="Times New Roman" w:cs="Times New Roman"/>
          <w:color w:val="000000" w:themeColor="text1"/>
          <w:sz w:val="28"/>
          <w:szCs w:val="28"/>
          <w:lang w:eastAsia="en-US"/>
        </w:rPr>
        <w:t xml:space="preserve">                                 </w:t>
      </w:r>
      <w:r w:rsidR="006918EC">
        <w:rPr>
          <w:rFonts w:ascii="Times New Roman CYR" w:eastAsiaTheme="minorHAnsi" w:hAnsi="Times New Roman CYR" w:cs="Times New Roman CYR"/>
          <w:color w:val="000000"/>
          <w:sz w:val="28"/>
          <w:szCs w:val="28"/>
          <w:lang w:eastAsia="en-US"/>
        </w:rPr>
        <w:t xml:space="preserve">от 9 декабря 2017 г. № 1496 </w:t>
      </w:r>
      <w:r w:rsidRPr="000A4CE2">
        <w:rPr>
          <w:rFonts w:ascii="Times New Roman" w:eastAsiaTheme="minorHAnsi" w:hAnsi="Times New Roman" w:cs="Times New Roman"/>
          <w:color w:val="000000" w:themeColor="text1"/>
          <w:sz w:val="28"/>
          <w:szCs w:val="28"/>
          <w:lang w:eastAsia="en-US"/>
        </w:rPr>
        <w:t>«О мерах по обеспечению исполнения федерального бюджета»; постановление Правительства Российской Федерации</w:t>
      </w:r>
      <w:r>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«Об особенностях реализации Федерального закона</w:t>
      </w:r>
      <w:r w:rsidR="00351689">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«О федеральном бюджете на текущий финансовый год и на плановый период».</w:t>
      </w:r>
    </w:p>
    <w:p w:rsidR="00666C7C" w:rsidRPr="00DE361D" w:rsidRDefault="000513C1" w:rsidP="0039639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DE361D">
        <w:rPr>
          <w:rFonts w:ascii="Times New Roman" w:hAnsi="Times New Roman"/>
          <w:bCs/>
          <w:color w:val="000000" w:themeColor="text1"/>
          <w:sz w:val="28"/>
          <w:szCs w:val="28"/>
        </w:rPr>
        <w:t>Казначей</w:t>
      </w:r>
      <w:r w:rsidRPr="00DE361D">
        <w:rPr>
          <w:rFonts w:ascii="Times New Roman" w:hAnsi="Times New Roman" w:cs="Times New Roman"/>
          <w:color w:val="000000" w:themeColor="text1"/>
          <w:sz w:val="28"/>
          <w:szCs w:val="28"/>
        </w:rPr>
        <w:t xml:space="preserve"> </w:t>
      </w:r>
      <w:r w:rsidR="009D1E0C" w:rsidRPr="00DE361D">
        <w:rPr>
          <w:rFonts w:ascii="Times New Roman" w:hAnsi="Times New Roman" w:cs="Times New Roman"/>
          <w:color w:val="000000" w:themeColor="text1"/>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B17DC9" w:rsidRPr="00B96947" w:rsidRDefault="00B17DC9" w:rsidP="0039639D">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9D1E0C">
        <w:rPr>
          <w:rFonts w:ascii="Times New Roman" w:hAnsi="Times New Roman" w:cs="Times New Roman"/>
          <w:sz w:val="28"/>
          <w:szCs w:val="28"/>
        </w:rPr>
        <w:t>6.4.2.</w:t>
      </w:r>
      <w:r>
        <w:rPr>
          <w:rFonts w:ascii="Times New Roman" w:hAnsi="Times New Roman" w:cs="Times New Roman"/>
          <w:sz w:val="28"/>
          <w:szCs w:val="28"/>
        </w:rPr>
        <w:t xml:space="preserve"> Иные </w:t>
      </w:r>
      <w:r w:rsidRPr="00274D2E">
        <w:rPr>
          <w:rFonts w:ascii="Times New Roman" w:hAnsi="Times New Roman" w:cs="Times New Roman"/>
          <w:color w:val="000000" w:themeColor="text1"/>
          <w:sz w:val="28"/>
          <w:szCs w:val="28"/>
        </w:rPr>
        <w:t xml:space="preserve">профессиональные знания: </w:t>
      </w:r>
      <w:r w:rsidR="00FA5804" w:rsidRPr="00FA5804">
        <w:rPr>
          <w:rFonts w:ascii="Times New Roman" w:eastAsiaTheme="minorHAnsi" w:hAnsi="Times New Roman" w:cs="Times New Roman"/>
          <w:color w:val="000000" w:themeColor="text1"/>
          <w:sz w:val="28"/>
          <w:szCs w:val="28"/>
          <w:lang w:eastAsia="en-US"/>
        </w:rPr>
        <w:t>понятие устройства системы бюджетных платежей в Российской Федерации; основы кассового исполнения бюджетов бюджетной системы Российской Федерации; бюджетная классификация Российской Федерации и порядок ее применения; структура бюджетной системы Российской Федерации; понятие бюджета и его социально-экономическая роль в обществе;</w:t>
      </w:r>
      <w:r w:rsidRPr="00A34B03">
        <w:rPr>
          <w:rFonts w:ascii="Times New Roman" w:eastAsiaTheme="minorHAnsi" w:hAnsi="Times New Roman" w:cs="Times New Roman"/>
          <w:color w:val="000000" w:themeColor="text1"/>
          <w:sz w:val="28"/>
          <w:szCs w:val="28"/>
          <w:lang w:eastAsia="en-US"/>
        </w:rPr>
        <w:t xml:space="preserve"> </w:t>
      </w:r>
      <w:r>
        <w:rPr>
          <w:rFonts w:ascii="Times New Roman" w:eastAsiaTheme="minorHAnsi" w:hAnsi="Times New Roman" w:cs="Times New Roman"/>
          <w:sz w:val="28"/>
          <w:szCs w:val="28"/>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w:t>
      </w:r>
      <w:r w:rsidR="0041334F">
        <w:rPr>
          <w:rFonts w:ascii="Times New Roman" w:eastAsiaTheme="minorHAnsi" w:hAnsi="Times New Roman" w:cs="Times New Roman"/>
          <w:sz w:val="28"/>
          <w:szCs w:val="28"/>
          <w:lang w:eastAsia="en-US"/>
        </w:rPr>
        <w:t>ости и противопожарной защиты; С</w:t>
      </w:r>
      <w:r>
        <w:rPr>
          <w:rFonts w:ascii="Times New Roman" w:eastAsiaTheme="minorHAnsi" w:hAnsi="Times New Roman" w:cs="Times New Roman"/>
          <w:sz w:val="28"/>
          <w:szCs w:val="28"/>
          <w:lang w:eastAsia="en-US"/>
        </w:rPr>
        <w:t xml:space="preserve">лужебный распорядок </w:t>
      </w:r>
      <w:r w:rsidR="0037491D">
        <w:rPr>
          <w:rFonts w:ascii="Times New Roman" w:hAnsi="Times New Roman" w:cs="Times New Roman"/>
          <w:sz w:val="28"/>
          <w:szCs w:val="28"/>
        </w:rPr>
        <w:t>Управления Федерального казначейства по г. Москве (далее – Управление)</w:t>
      </w:r>
      <w:r>
        <w:rPr>
          <w:rFonts w:ascii="Times New Roman" w:eastAsiaTheme="minorHAnsi" w:hAnsi="Times New Roman" w:cs="Times New Roman"/>
          <w:sz w:val="28"/>
          <w:szCs w:val="28"/>
          <w:lang w:eastAsia="en-US"/>
        </w:rPr>
        <w:t xml:space="preserve">;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w:t>
      </w:r>
      <w:r w:rsidRPr="00B96947">
        <w:rPr>
          <w:rFonts w:ascii="Times New Roman" w:eastAsiaTheme="minorHAnsi" w:hAnsi="Times New Roman" w:cs="Times New Roman"/>
          <w:sz w:val="28"/>
          <w:szCs w:val="28"/>
          <w:lang w:eastAsia="en-US"/>
        </w:rPr>
        <w:t>должностной регламент.</w:t>
      </w:r>
    </w:p>
    <w:p w:rsidR="00B17DC9" w:rsidRPr="00B96947" w:rsidRDefault="00B17DC9" w:rsidP="0039639D">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96947">
        <w:rPr>
          <w:rFonts w:ascii="Times New Roman" w:hAnsi="Times New Roman" w:cs="Times New Roman"/>
          <w:color w:val="000000" w:themeColor="text1"/>
          <w:sz w:val="28"/>
        </w:rPr>
        <w:t>6.5. Наличие функциональных знаний:</w:t>
      </w:r>
      <w:r w:rsidRPr="00B96947">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B17DC9" w:rsidRPr="00B96947" w:rsidRDefault="00B17DC9" w:rsidP="0039639D">
      <w:pPr>
        <w:autoSpaceDE w:val="0"/>
        <w:autoSpaceDN w:val="0"/>
        <w:adjustRightInd w:val="0"/>
        <w:spacing w:after="0" w:line="240" w:lineRule="auto"/>
        <w:ind w:firstLine="709"/>
        <w:jc w:val="both"/>
        <w:rPr>
          <w:rFonts w:ascii="Times New Roman" w:eastAsiaTheme="minorHAnsi" w:hAnsi="Times New Roman" w:cs="Times New Roman"/>
          <w:b/>
          <w:color w:val="000000" w:themeColor="text1"/>
          <w:sz w:val="28"/>
          <w:lang w:eastAsia="en-US"/>
        </w:rPr>
      </w:pPr>
      <w:r w:rsidRPr="00B96947">
        <w:rPr>
          <w:rFonts w:ascii="Times New Roman" w:hAnsi="Times New Roman" w:cs="Times New Roman"/>
          <w:color w:val="000000" w:themeColor="text1"/>
          <w:sz w:val="28"/>
        </w:rPr>
        <w:t xml:space="preserve">6.6. Наличие базовых умений: </w:t>
      </w:r>
      <w:r w:rsidRPr="00B96947">
        <w:rPr>
          <w:rFonts w:ascii="Times New Roman" w:eastAsiaTheme="minorHAnsi" w:hAnsi="Times New Roman" w:cs="Times New Roman"/>
          <w:color w:val="000000" w:themeColor="text1"/>
          <w:sz w:val="28"/>
          <w:lang w:eastAsia="en-US"/>
        </w:rPr>
        <w:t xml:space="preserve">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w:t>
      </w:r>
      <w:r w:rsidRPr="00B96947">
        <w:rPr>
          <w:rFonts w:ascii="Times New Roman" w:eastAsiaTheme="minorHAnsi" w:hAnsi="Times New Roman" w:cs="Times New Roman"/>
          <w:sz w:val="28"/>
          <w:lang w:eastAsia="en-US"/>
        </w:rPr>
        <w:t xml:space="preserve">руководить подчиненными, эффективно планировать, организовывать работу и контролировать ее выполнение; </w:t>
      </w:r>
      <w:r w:rsidRPr="00B96947">
        <w:rPr>
          <w:rFonts w:ascii="Times New Roman" w:eastAsiaTheme="minorHAnsi" w:hAnsi="Times New Roman" w:cs="Times New Roman"/>
          <w:sz w:val="28"/>
          <w:lang w:eastAsia="en-US"/>
        </w:rPr>
        <w:lastRenderedPageBreak/>
        <w:t>оперативно принимать и реали</w:t>
      </w:r>
      <w:r w:rsidR="0037491D">
        <w:rPr>
          <w:rFonts w:ascii="Times New Roman" w:eastAsiaTheme="minorHAnsi" w:hAnsi="Times New Roman" w:cs="Times New Roman"/>
          <w:sz w:val="28"/>
          <w:lang w:eastAsia="en-US"/>
        </w:rPr>
        <w:t>зовывать управленческие решения</w:t>
      </w:r>
      <w:r w:rsidR="0037491D" w:rsidRPr="007E2CD2">
        <w:rPr>
          <w:rFonts w:ascii="Times New Roman" w:eastAsiaTheme="minorHAnsi" w:hAnsi="Times New Roman" w:cs="Times New Roman"/>
          <w:sz w:val="28"/>
          <w:lang w:eastAsia="en-US"/>
        </w:rPr>
        <w:t xml:space="preserve">; </w:t>
      </w:r>
      <w:r w:rsidR="0037491D">
        <w:rPr>
          <w:rFonts w:ascii="Times New Roman" w:eastAsiaTheme="minorHAnsi" w:hAnsi="Times New Roman" w:cs="Times New Roman"/>
          <w:sz w:val="28"/>
          <w:szCs w:val="28"/>
          <w:lang w:eastAsia="en-US"/>
        </w:rPr>
        <w:t>умения</w:t>
      </w:r>
      <w:r w:rsidR="0037491D" w:rsidRPr="007E2CD2">
        <w:rPr>
          <w:rFonts w:ascii="Times New Roman" w:eastAsiaTheme="minorHAnsi" w:hAnsi="Times New Roman" w:cs="Times New Roman"/>
          <w:sz w:val="28"/>
          <w:szCs w:val="28"/>
          <w:lang w:eastAsia="en-US"/>
        </w:rPr>
        <w:t xml:space="preserve"> в области информационно-коммуникационных</w:t>
      </w:r>
      <w:r w:rsidR="0037491D">
        <w:rPr>
          <w:rFonts w:ascii="Times New Roman" w:eastAsiaTheme="minorHAnsi" w:hAnsi="Times New Roman" w:cs="Times New Roman"/>
          <w:sz w:val="28"/>
          <w:szCs w:val="28"/>
          <w:lang w:eastAsia="en-US"/>
        </w:rPr>
        <w:t xml:space="preserve"> технологий</w:t>
      </w:r>
      <w:r w:rsidR="0037491D" w:rsidRPr="0027586E">
        <w:rPr>
          <w:rFonts w:eastAsiaTheme="minorHAnsi"/>
          <w:sz w:val="28"/>
          <w:lang w:eastAsia="en-US"/>
        </w:rPr>
        <w:t>.</w:t>
      </w:r>
    </w:p>
    <w:p w:rsidR="00B17DC9" w:rsidRPr="00A34B03" w:rsidRDefault="00B17DC9" w:rsidP="0039639D">
      <w:pPr>
        <w:pStyle w:val="OTRTitulnamedoc"/>
        <w:spacing w:before="0" w:after="0"/>
        <w:ind w:firstLine="709"/>
        <w:jc w:val="both"/>
        <w:rPr>
          <w:rFonts w:eastAsiaTheme="minorHAnsi"/>
          <w:b w:val="0"/>
          <w:color w:val="000000" w:themeColor="text1"/>
          <w:sz w:val="28"/>
          <w:lang w:eastAsia="en-US"/>
        </w:rPr>
      </w:pPr>
      <w:r w:rsidRPr="00B96947">
        <w:rPr>
          <w:b w:val="0"/>
          <w:sz w:val="28"/>
        </w:rPr>
        <w:t xml:space="preserve">6.7. Наличие профессиональных умений: </w:t>
      </w:r>
      <w:r w:rsidR="00FA5804" w:rsidRPr="00FA5804">
        <w:rPr>
          <w:rFonts w:eastAsiaTheme="minorHAnsi"/>
          <w:b w:val="0"/>
          <w:color w:val="000000" w:themeColor="text1"/>
          <w:sz w:val="28"/>
          <w:lang w:eastAsia="en-US"/>
        </w:rPr>
        <w:t>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r w:rsidR="00FA5804">
        <w:rPr>
          <w:rFonts w:eastAsiaTheme="minorHAnsi"/>
          <w:b w:val="0"/>
          <w:color w:val="000000" w:themeColor="text1"/>
          <w:sz w:val="28"/>
          <w:lang w:eastAsia="en-US"/>
        </w:rPr>
        <w:t xml:space="preserve"> </w:t>
      </w:r>
      <w:r>
        <w:rPr>
          <w:rFonts w:eastAsiaTheme="minorHAnsi"/>
          <w:b w:val="0"/>
          <w:sz w:val="28"/>
          <w:lang w:eastAsia="en-US"/>
        </w:rPr>
        <w:t>работа</w:t>
      </w:r>
      <w:r w:rsidRPr="00A34B03">
        <w:rPr>
          <w:rFonts w:eastAsiaTheme="minorHAnsi"/>
          <w:b w:val="0"/>
          <w:sz w:val="28"/>
          <w:lang w:eastAsia="en-US"/>
        </w:rPr>
        <w:t xml:space="preserve"> в сфере, соответствующей направлению деятельности </w:t>
      </w:r>
      <w:r w:rsidR="0037491D">
        <w:rPr>
          <w:rFonts w:eastAsiaTheme="minorHAnsi"/>
          <w:b w:val="0"/>
          <w:sz w:val="28"/>
          <w:lang w:eastAsia="en-US"/>
        </w:rPr>
        <w:t>Отдела</w:t>
      </w:r>
      <w:r>
        <w:rPr>
          <w:rFonts w:eastAsiaTheme="minorHAnsi"/>
          <w:b w:val="0"/>
          <w:sz w:val="28"/>
          <w:lang w:eastAsia="en-US"/>
        </w:rPr>
        <w:t>, организация и обеспечение</w:t>
      </w:r>
      <w:r w:rsidRPr="00A34B03">
        <w:rPr>
          <w:rFonts w:eastAsiaTheme="minorHAnsi"/>
          <w:b w:val="0"/>
          <w:sz w:val="28"/>
          <w:lang w:eastAsia="en-US"/>
        </w:rPr>
        <w:t xml:space="preserve"> выполнения постав</w:t>
      </w:r>
      <w:r>
        <w:rPr>
          <w:rFonts w:eastAsiaTheme="minorHAnsi"/>
          <w:b w:val="0"/>
          <w:sz w:val="28"/>
          <w:lang w:eastAsia="en-US"/>
        </w:rPr>
        <w:t>ленных задач; квалифицированное</w:t>
      </w:r>
      <w:r w:rsidRPr="00A34B03">
        <w:rPr>
          <w:rFonts w:eastAsiaTheme="minorHAnsi"/>
          <w:b w:val="0"/>
          <w:sz w:val="28"/>
          <w:lang w:eastAsia="en-US"/>
        </w:rPr>
        <w:t xml:space="preserve"> планировани</w:t>
      </w:r>
      <w:r>
        <w:rPr>
          <w:rFonts w:eastAsiaTheme="minorHAnsi"/>
          <w:b w:val="0"/>
          <w:sz w:val="28"/>
          <w:lang w:eastAsia="en-US"/>
        </w:rPr>
        <w:t>е</w:t>
      </w:r>
      <w:r w:rsidRPr="00A34B03">
        <w:rPr>
          <w:rFonts w:eastAsiaTheme="minorHAnsi"/>
          <w:b w:val="0"/>
          <w:sz w:val="28"/>
          <w:lang w:eastAsia="en-US"/>
        </w:rPr>
        <w:t xml:space="preserve"> работы, экспертизы проектов нормативных правовых актов, подготовк</w:t>
      </w:r>
      <w:r>
        <w:rPr>
          <w:rFonts w:eastAsiaTheme="minorHAnsi"/>
          <w:b w:val="0"/>
          <w:sz w:val="28"/>
          <w:lang w:eastAsia="en-US"/>
        </w:rPr>
        <w:t>а</w:t>
      </w:r>
      <w:r w:rsidRPr="00A34B03">
        <w:rPr>
          <w:rFonts w:eastAsiaTheme="minorHAnsi"/>
          <w:b w:val="0"/>
          <w:sz w:val="28"/>
          <w:lang w:eastAsia="en-US"/>
        </w:rPr>
        <w:t xml:space="preserve"> служебных докум</w:t>
      </w:r>
      <w:r>
        <w:rPr>
          <w:rFonts w:eastAsiaTheme="minorHAnsi"/>
          <w:b w:val="0"/>
          <w:sz w:val="28"/>
          <w:lang w:eastAsia="en-US"/>
        </w:rPr>
        <w:t>ентов, анализа и прогнозирование</w:t>
      </w:r>
      <w:r w:rsidRPr="00A34B03">
        <w:rPr>
          <w:rFonts w:eastAsiaTheme="minorHAnsi"/>
          <w:b w:val="0"/>
          <w:sz w:val="28"/>
          <w:lang w:eastAsia="en-US"/>
        </w:rPr>
        <w:t xml:space="preserve"> последствий, по</w:t>
      </w:r>
      <w:r>
        <w:rPr>
          <w:rFonts w:eastAsiaTheme="minorHAnsi"/>
          <w:b w:val="0"/>
          <w:sz w:val="28"/>
          <w:lang w:eastAsia="en-US"/>
        </w:rPr>
        <w:t>дготавливаемых решений; деловое</w:t>
      </w:r>
      <w:r w:rsidRPr="00A34B03">
        <w:rPr>
          <w:rFonts w:eastAsiaTheme="minorHAnsi"/>
          <w:b w:val="0"/>
          <w:sz w:val="28"/>
          <w:lang w:eastAsia="en-US"/>
        </w:rPr>
        <w:t xml:space="preserve"> общени</w:t>
      </w:r>
      <w:r>
        <w:rPr>
          <w:rFonts w:eastAsiaTheme="minorHAnsi"/>
          <w:b w:val="0"/>
          <w:sz w:val="28"/>
          <w:lang w:eastAsia="en-US"/>
        </w:rPr>
        <w:t>е</w:t>
      </w:r>
      <w:r w:rsidRPr="00A34B03">
        <w:rPr>
          <w:rFonts w:eastAsiaTheme="minorHAnsi"/>
          <w:b w:val="0"/>
          <w:sz w:val="28"/>
          <w:lang w:eastAsia="en-US"/>
        </w:rPr>
        <w:t>, ведени</w:t>
      </w:r>
      <w:r>
        <w:rPr>
          <w:rFonts w:eastAsiaTheme="minorHAnsi"/>
          <w:b w:val="0"/>
          <w:sz w:val="28"/>
          <w:lang w:eastAsia="en-US"/>
        </w:rPr>
        <w:t>е делопроизводства; составление делового письма; взаимодействие</w:t>
      </w:r>
      <w:r w:rsidRPr="00A34B03">
        <w:rPr>
          <w:rFonts w:eastAsiaTheme="minorHAnsi"/>
          <w:b w:val="0"/>
          <w:sz w:val="28"/>
          <w:lang w:eastAsia="en-US"/>
        </w:rPr>
        <w:t xml:space="preserve"> с органами государственной власти, об</w:t>
      </w:r>
      <w:r>
        <w:rPr>
          <w:rFonts w:eastAsiaTheme="minorHAnsi"/>
          <w:b w:val="0"/>
          <w:sz w:val="28"/>
          <w:lang w:eastAsia="en-US"/>
        </w:rPr>
        <w:t>щественными организациями; сбор</w:t>
      </w:r>
      <w:r w:rsidRPr="00A34B03">
        <w:rPr>
          <w:rFonts w:eastAsiaTheme="minorHAnsi"/>
          <w:b w:val="0"/>
          <w:sz w:val="28"/>
          <w:lang w:eastAsia="en-US"/>
        </w:rPr>
        <w:t xml:space="preserve"> и систематизаци</w:t>
      </w:r>
      <w:r>
        <w:rPr>
          <w:rFonts w:eastAsiaTheme="minorHAnsi"/>
          <w:b w:val="0"/>
          <w:sz w:val="28"/>
          <w:lang w:eastAsia="en-US"/>
        </w:rPr>
        <w:t>я</w:t>
      </w:r>
      <w:r w:rsidRPr="00A34B03">
        <w:rPr>
          <w:rFonts w:eastAsiaTheme="minorHAnsi"/>
          <w:b w:val="0"/>
          <w:sz w:val="28"/>
          <w:lang w:eastAsia="en-US"/>
        </w:rPr>
        <w:t xml:space="preserve"> актуальной информации в установленно</w:t>
      </w:r>
      <w:r>
        <w:rPr>
          <w:rFonts w:eastAsiaTheme="minorHAnsi"/>
          <w:b w:val="0"/>
          <w:sz w:val="28"/>
          <w:lang w:eastAsia="en-US"/>
        </w:rPr>
        <w:t>й сфере деятельности, применение</w:t>
      </w:r>
      <w:r w:rsidRPr="00A34B03">
        <w:rPr>
          <w:rFonts w:eastAsiaTheme="minorHAnsi"/>
          <w:b w:val="0"/>
          <w:sz w:val="28"/>
          <w:lang w:eastAsia="en-US"/>
        </w:rPr>
        <w:t xml:space="preserve"> компьютер</w:t>
      </w:r>
      <w:r>
        <w:rPr>
          <w:rFonts w:eastAsiaTheme="minorHAnsi"/>
          <w:b w:val="0"/>
          <w:sz w:val="28"/>
          <w:lang w:eastAsia="en-US"/>
        </w:rPr>
        <w:t>ной и другой оргтехники; работа</w:t>
      </w:r>
      <w:r w:rsidRPr="00A34B03">
        <w:rPr>
          <w:rFonts w:eastAsiaTheme="minorHAnsi"/>
          <w:b w:val="0"/>
          <w:sz w:val="28"/>
          <w:lang w:eastAsia="en-US"/>
        </w:rPr>
        <w:t xml:space="preserve">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w:t>
      </w:r>
      <w:r>
        <w:rPr>
          <w:rFonts w:eastAsiaTheme="minorHAnsi"/>
          <w:b w:val="0"/>
          <w:sz w:val="28"/>
          <w:lang w:eastAsia="en-US"/>
        </w:rPr>
        <w:t>е</w:t>
      </w:r>
      <w:r w:rsidRPr="00A34B03">
        <w:rPr>
          <w:rFonts w:eastAsiaTheme="minorHAnsi"/>
          <w:b w:val="0"/>
          <w:sz w:val="28"/>
          <w:lang w:eastAsia="en-US"/>
        </w:rPr>
        <w:t xml:space="preserve"> электронной почтой; подготовк</w:t>
      </w:r>
      <w:r>
        <w:rPr>
          <w:rFonts w:eastAsiaTheme="minorHAnsi"/>
          <w:b w:val="0"/>
          <w:sz w:val="28"/>
          <w:lang w:eastAsia="en-US"/>
        </w:rPr>
        <w:t>а презентаций, использование</w:t>
      </w:r>
      <w:r w:rsidRPr="00A34B03">
        <w:rPr>
          <w:rFonts w:eastAsiaTheme="minorHAnsi"/>
          <w:b w:val="0"/>
          <w:sz w:val="28"/>
          <w:lang w:eastAsia="en-US"/>
        </w:rPr>
        <w:t xml:space="preserve"> графических объектов в электронных документах.</w:t>
      </w:r>
    </w:p>
    <w:p w:rsidR="00B17DC9" w:rsidRDefault="00B17DC9" w:rsidP="0039639D">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A34B03">
        <w:rPr>
          <w:rFonts w:ascii="Times New Roman" w:hAnsi="Times New Roman" w:cs="Times New Roman"/>
          <w:color w:val="000000" w:themeColor="text1"/>
          <w:sz w:val="28"/>
          <w:szCs w:val="28"/>
        </w:rPr>
        <w:t xml:space="preserve">6.8. </w:t>
      </w:r>
      <w:r w:rsidRPr="00660863">
        <w:rPr>
          <w:rFonts w:ascii="Times New Roman" w:hAnsi="Times New Roman" w:cs="Times New Roman"/>
          <w:color w:val="000000" w:themeColor="text1"/>
          <w:sz w:val="28"/>
          <w:szCs w:val="28"/>
        </w:rPr>
        <w:t xml:space="preserve">Наличие функциональных умений: </w:t>
      </w:r>
      <w:r>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p>
    <w:p w:rsidR="001950F7" w:rsidRPr="00666C7C" w:rsidRDefault="001950F7" w:rsidP="0039639D">
      <w:pPr>
        <w:autoSpaceDE w:val="0"/>
        <w:autoSpaceDN w:val="0"/>
        <w:adjustRightInd w:val="0"/>
        <w:spacing w:after="0" w:line="240" w:lineRule="auto"/>
        <w:ind w:firstLine="709"/>
        <w:jc w:val="both"/>
        <w:rPr>
          <w:rFonts w:ascii="Times New Roman" w:hAnsi="Times New Roman" w:cs="Times New Roman"/>
          <w:color w:val="FF0000"/>
          <w:sz w:val="28"/>
          <w:szCs w:val="28"/>
        </w:rPr>
      </w:pPr>
    </w:p>
    <w:p w:rsidR="009D1E0C" w:rsidRPr="009D1E0C" w:rsidRDefault="009D1E0C" w:rsidP="0039639D">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III. Должностные обязанности, права и ответственность</w:t>
      </w:r>
    </w:p>
    <w:p w:rsidR="009D1E0C" w:rsidRPr="009D1E0C" w:rsidRDefault="009D1E0C" w:rsidP="0039639D">
      <w:pPr>
        <w:pStyle w:val="ConsPlusNormal"/>
        <w:jc w:val="center"/>
        <w:rPr>
          <w:rFonts w:ascii="Times New Roman" w:hAnsi="Times New Roman" w:cs="Times New Roman"/>
          <w:sz w:val="28"/>
          <w:szCs w:val="28"/>
        </w:rPr>
      </w:pPr>
    </w:p>
    <w:p w:rsidR="00B17DC9" w:rsidRPr="007E51FF"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sidRPr="001950F7">
        <w:rPr>
          <w:rFonts w:ascii="Times New Roman" w:hAnsi="Times New Roman" w:cs="Times New Roman"/>
          <w:sz w:val="28"/>
          <w:szCs w:val="28"/>
        </w:rPr>
        <w:t xml:space="preserve">7. Основные права и обязанности </w:t>
      </w:r>
      <w:r w:rsidRPr="000513C1">
        <w:rPr>
          <w:rFonts w:ascii="Times New Roman" w:hAnsi="Times New Roman"/>
          <w:bCs/>
          <w:sz w:val="28"/>
          <w:szCs w:val="28"/>
        </w:rPr>
        <w:t>казначе</w:t>
      </w:r>
      <w:r>
        <w:rPr>
          <w:rFonts w:ascii="Times New Roman" w:hAnsi="Times New Roman"/>
          <w:bCs/>
          <w:sz w:val="28"/>
          <w:szCs w:val="28"/>
        </w:rPr>
        <w:t>я</w:t>
      </w:r>
      <w:r w:rsidRPr="001950F7">
        <w:rPr>
          <w:rFonts w:ascii="Times New Roman" w:hAnsi="Times New Roman" w:cs="Times New Roman"/>
          <w:sz w:val="28"/>
          <w:szCs w:val="28"/>
        </w:rPr>
        <w:t xml:space="preserve">, </w:t>
      </w:r>
      <w:r w:rsidRPr="007E51FF">
        <w:rPr>
          <w:rFonts w:ascii="Times New Roman" w:hAnsi="Times New Roman" w:cs="Times New Roman"/>
          <w:sz w:val="28"/>
          <w:szCs w:val="28"/>
        </w:rPr>
        <w:t>а также запреты, ограничения и требования к служебному поведению гражданского служащего, связанные с гражданской службо</w:t>
      </w:r>
      <w:r>
        <w:rPr>
          <w:rFonts w:ascii="Times New Roman" w:hAnsi="Times New Roman" w:cs="Times New Roman"/>
          <w:sz w:val="28"/>
          <w:szCs w:val="28"/>
        </w:rPr>
        <w:softHyphen/>
      </w:r>
      <w:r w:rsidRPr="007E51FF">
        <w:rPr>
          <w:rFonts w:ascii="Times New Roman" w:hAnsi="Times New Roman" w:cs="Times New Roman"/>
          <w:sz w:val="28"/>
          <w:szCs w:val="28"/>
        </w:rPr>
        <w:t>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w:t>
      </w:r>
      <w:r>
        <w:rPr>
          <w:rFonts w:ascii="Times New Roman" w:hAnsi="Times New Roman" w:cs="Times New Roman"/>
          <w:sz w:val="28"/>
          <w:szCs w:val="28"/>
        </w:rPr>
        <w:t xml:space="preserve"> </w:t>
      </w:r>
      <w:r w:rsidRPr="007E51FF">
        <w:rPr>
          <w:rFonts w:ascii="Times New Roman" w:hAnsi="Times New Roman" w:cs="Times New Roman"/>
          <w:sz w:val="28"/>
          <w:szCs w:val="28"/>
        </w:rPr>
        <w:t>79-ФЗ):</w:t>
      </w:r>
    </w:p>
    <w:p w:rsidR="00B17DC9" w:rsidRPr="007E51FF"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7.1. </w:t>
      </w:r>
      <w:r>
        <w:rPr>
          <w:rFonts w:ascii="Times New Roman" w:hAnsi="Times New Roman" w:cs="Times New Roman"/>
          <w:sz w:val="28"/>
          <w:szCs w:val="28"/>
        </w:rPr>
        <w:t>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 соответствии со статьей 15 Закона №</w:t>
      </w:r>
      <w:r w:rsidRPr="007E51FF">
        <w:rPr>
          <w:rFonts w:ascii="Times New Roman" w:hAnsi="Times New Roman" w:cs="Times New Roman"/>
          <w:sz w:val="28"/>
          <w:szCs w:val="28"/>
          <w:lang w:val="en-US"/>
        </w:rPr>
        <w:t> </w:t>
      </w:r>
      <w:r w:rsidRPr="007E51FF">
        <w:rPr>
          <w:rFonts w:ascii="Times New Roman" w:hAnsi="Times New Roman" w:cs="Times New Roman"/>
          <w:sz w:val="28"/>
          <w:szCs w:val="28"/>
        </w:rPr>
        <w:t xml:space="preserve">79-ФЗ обязан: </w:t>
      </w:r>
    </w:p>
    <w:p w:rsidR="00B17DC9" w:rsidRPr="0062734B"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17DC9" w:rsidRPr="0062734B"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.2. исполнять должностные обязанности в соответствии с должностным регламентом;</w:t>
      </w:r>
    </w:p>
    <w:p w:rsidR="00B17DC9" w:rsidRPr="0062734B"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B17DC9" w:rsidRPr="0062734B"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B17DC9" w:rsidRPr="0062734B"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.5. соблюдать Служебный распорядок Управления;</w:t>
      </w:r>
    </w:p>
    <w:p w:rsidR="00B17DC9" w:rsidRPr="0062734B"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7.1</w:t>
      </w:r>
      <w:r w:rsidRPr="0062734B">
        <w:rPr>
          <w:rFonts w:ascii="Times New Roman" w:hAnsi="Times New Roman" w:cs="Times New Roman"/>
          <w:sz w:val="28"/>
          <w:szCs w:val="28"/>
        </w:rPr>
        <w:t>.6. поддерживать уровень квалификации, необходимый для надлежащего исполнения должностных обязанностей;</w:t>
      </w:r>
    </w:p>
    <w:p w:rsidR="00B17DC9" w:rsidRPr="0062734B"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17DC9" w:rsidRPr="0062734B"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B17DC9" w:rsidRPr="0062734B"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.9. представлять в установленном порядке предусмотренные федеральным законом сведения о себе и членах своей семьи;</w:t>
      </w:r>
    </w:p>
    <w:p w:rsidR="00B17DC9" w:rsidRPr="0062734B"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B17DC9" w:rsidRPr="0062734B"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 xml:space="preserve">.11. соблюдать ограничения, выполнять обязательства и требования к служебному поведению, не нарушать запреты, которые установлены Законом </w:t>
      </w:r>
      <w:r w:rsidR="00244C55">
        <w:rPr>
          <w:rFonts w:ascii="Times New Roman" w:hAnsi="Times New Roman" w:cs="Times New Roman"/>
          <w:sz w:val="28"/>
          <w:szCs w:val="28"/>
        </w:rPr>
        <w:t xml:space="preserve">                </w:t>
      </w:r>
      <w:r w:rsidRPr="0062734B">
        <w:rPr>
          <w:rFonts w:ascii="Times New Roman" w:hAnsi="Times New Roman" w:cs="Times New Roman"/>
          <w:sz w:val="28"/>
          <w:szCs w:val="28"/>
        </w:rPr>
        <w:t>№ 79-ФЗ и другими федеральными законами;</w:t>
      </w:r>
    </w:p>
    <w:p w:rsidR="00B17DC9" w:rsidRPr="0062734B"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Pr>
          <w:rFonts w:ascii="Times New Roman" w:hAnsi="Times New Roman" w:cs="Times New Roman"/>
          <w:sz w:val="28"/>
          <w:szCs w:val="28"/>
        </w:rPr>
        <w:t>предотвращению такого конфликта.</w:t>
      </w:r>
    </w:p>
    <w:p w:rsidR="00B17DC9" w:rsidRPr="007E51FF" w:rsidRDefault="00A8334E"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bCs/>
          <w:sz w:val="28"/>
          <w:szCs w:val="28"/>
        </w:rPr>
        <w:t>К</w:t>
      </w:r>
      <w:r w:rsidR="00B17DC9" w:rsidRPr="000513C1">
        <w:rPr>
          <w:rFonts w:ascii="Times New Roman" w:hAnsi="Times New Roman"/>
          <w:bCs/>
          <w:sz w:val="28"/>
          <w:szCs w:val="28"/>
        </w:rPr>
        <w:t>азнач</w:t>
      </w:r>
      <w:r w:rsidR="00B17DC9">
        <w:rPr>
          <w:rFonts w:ascii="Times New Roman" w:hAnsi="Times New Roman"/>
          <w:bCs/>
          <w:sz w:val="28"/>
          <w:szCs w:val="28"/>
        </w:rPr>
        <w:t>ей</w:t>
      </w:r>
      <w:r w:rsidR="00B17DC9" w:rsidRPr="009D1E0C">
        <w:rPr>
          <w:rFonts w:ascii="Times New Roman" w:hAnsi="Times New Roman" w:cs="Times New Roman"/>
          <w:sz w:val="28"/>
          <w:szCs w:val="28"/>
        </w:rPr>
        <w:t xml:space="preserve"> </w:t>
      </w:r>
      <w:r w:rsidR="00B17DC9">
        <w:rPr>
          <w:rFonts w:ascii="Times New Roman" w:hAnsi="Times New Roman" w:cs="Times New Roman"/>
          <w:sz w:val="28"/>
          <w:szCs w:val="28"/>
        </w:rPr>
        <w:t>обязан</w:t>
      </w:r>
      <w:r w:rsidR="00B17DC9" w:rsidRPr="007E51FF">
        <w:rPr>
          <w:rFonts w:ascii="Times New Roman" w:hAnsi="Times New Roman" w:cs="Times New Roman"/>
          <w:sz w:val="28"/>
          <w:szCs w:val="28"/>
        </w:rPr>
        <w:t xml:space="preserve"> соблюдать требования технических регламентов Федерального казначейства в части осуществления функ</w:t>
      </w:r>
      <w:r w:rsidR="0037491D">
        <w:rPr>
          <w:rFonts w:ascii="Times New Roman" w:hAnsi="Times New Roman" w:cs="Times New Roman"/>
          <w:sz w:val="28"/>
          <w:szCs w:val="28"/>
        </w:rPr>
        <w:t>ций по направлению деятельности.</w:t>
      </w:r>
    </w:p>
    <w:p w:rsidR="00B17DC9" w:rsidRPr="007E51FF"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7.2. </w:t>
      </w:r>
      <w:r w:rsidR="00A8334E">
        <w:rPr>
          <w:rFonts w:ascii="Times New Roman" w:hAnsi="Times New Roman" w:cs="Times New Roman"/>
          <w:sz w:val="28"/>
          <w:szCs w:val="28"/>
        </w:rPr>
        <w:t>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 соответствии со статьей 14 Закона №</w:t>
      </w:r>
      <w:r w:rsidRPr="007E51FF">
        <w:rPr>
          <w:rFonts w:ascii="Times New Roman" w:hAnsi="Times New Roman" w:cs="Times New Roman"/>
          <w:sz w:val="28"/>
          <w:szCs w:val="28"/>
          <w:lang w:val="en-US"/>
        </w:rPr>
        <w:t> </w:t>
      </w:r>
      <w:r w:rsidRPr="007E51FF">
        <w:rPr>
          <w:rFonts w:ascii="Times New Roman" w:hAnsi="Times New Roman" w:cs="Times New Roman"/>
          <w:sz w:val="28"/>
          <w:szCs w:val="28"/>
        </w:rPr>
        <w:t xml:space="preserve">79-ФЗ имеет право на: </w:t>
      </w:r>
    </w:p>
    <w:p w:rsidR="00B17DC9" w:rsidRPr="007E51FF"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 обеспечение надлежащих организационно-технических условий, необходимых</w:t>
      </w:r>
      <w:r w:rsidRPr="007E51FF">
        <w:rPr>
          <w:rFonts w:ascii="Times New Roman" w:hAnsi="Times New Roman" w:cs="Times New Roman"/>
          <w:sz w:val="28"/>
          <w:szCs w:val="28"/>
        </w:rPr>
        <w:t xml:space="preserve"> для исполнения должностных обязанностей;</w:t>
      </w:r>
    </w:p>
    <w:p w:rsidR="00B17DC9"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7.2.2. </w:t>
      </w:r>
      <w:r w:rsidRPr="00012298">
        <w:rPr>
          <w:rFonts w:ascii="Times New Roman" w:hAnsi="Times New Roman" w:cs="Times New Roman"/>
          <w:sz w:val="28"/>
          <w:szCs w:val="28"/>
        </w:rPr>
        <w:t xml:space="preserve">ознакомление с </w:t>
      </w:r>
      <w:r>
        <w:rPr>
          <w:rFonts w:ascii="Times New Roman" w:hAnsi="Times New Roman" w:cs="Times New Roman"/>
          <w:sz w:val="28"/>
          <w:szCs w:val="28"/>
        </w:rPr>
        <w:t xml:space="preserve">настоящим </w:t>
      </w:r>
      <w:r>
        <w:rPr>
          <w:rFonts w:ascii="Times New Roman" w:eastAsiaTheme="minorHAnsi" w:hAnsi="Times New Roman" w:cs="Times New Roman"/>
          <w:sz w:val="28"/>
          <w:szCs w:val="28"/>
          <w:lang w:eastAsia="en-US"/>
        </w:rPr>
        <w:t xml:space="preserve">должностным регламентом </w:t>
      </w:r>
      <w:r w:rsidRPr="00012298">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w:t>
      </w:r>
      <w:r>
        <w:rPr>
          <w:rFonts w:ascii="Times New Roman" w:hAnsi="Times New Roman" w:cs="Times New Roman"/>
          <w:sz w:val="28"/>
          <w:szCs w:val="28"/>
        </w:rPr>
        <w:t xml:space="preserve"> и условиями должностного роста;</w:t>
      </w:r>
    </w:p>
    <w:p w:rsidR="00B17DC9" w:rsidRPr="00012298"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7.2.3. </w:t>
      </w:r>
      <w:r w:rsidRPr="00012298">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17DC9" w:rsidRPr="00012298"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7.2.4.</w:t>
      </w:r>
      <w:r w:rsidRPr="00012298">
        <w:rPr>
          <w:rFonts w:ascii="Times New Roman" w:hAnsi="Times New Roman" w:cs="Times New Roman"/>
          <w:sz w:val="28"/>
          <w:szCs w:val="28"/>
        </w:rPr>
        <w:t xml:space="preserve"> оплату труда и другие выплаты в соответствии с </w:t>
      </w:r>
      <w:r>
        <w:rPr>
          <w:rFonts w:ascii="Times New Roman" w:hAnsi="Times New Roman" w:cs="Times New Roman"/>
          <w:sz w:val="28"/>
          <w:szCs w:val="28"/>
        </w:rPr>
        <w:t>федеральными законами</w:t>
      </w:r>
      <w:r w:rsidRPr="00012298">
        <w:rPr>
          <w:rFonts w:ascii="Times New Roman" w:hAnsi="Times New Roman" w:cs="Times New Roman"/>
          <w:sz w:val="28"/>
          <w:szCs w:val="28"/>
        </w:rPr>
        <w:t>, иными нормативными правовыми актами Российской Федерации и со служебным контрактом;</w:t>
      </w:r>
    </w:p>
    <w:p w:rsidR="00B17DC9" w:rsidRPr="00012298"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7.2.5.</w:t>
      </w:r>
      <w:r w:rsidRPr="00012298">
        <w:rPr>
          <w:rFonts w:ascii="Times New Roman" w:hAnsi="Times New Roman" w:cs="Times New Roman"/>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757882"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7.2.6.</w:t>
      </w:r>
      <w:r w:rsidRPr="00012298">
        <w:rPr>
          <w:rFonts w:ascii="Times New Roman" w:hAnsi="Times New Roman" w:cs="Times New Roman"/>
          <w:sz w:val="28"/>
          <w:szCs w:val="28"/>
        </w:rPr>
        <w:t xml:space="preserve">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757882"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7.2.7.</w:t>
      </w:r>
      <w:r w:rsidRPr="00012298">
        <w:rPr>
          <w:rFonts w:ascii="Times New Roman" w:hAnsi="Times New Roman" w:cs="Times New Roman"/>
          <w:sz w:val="28"/>
          <w:szCs w:val="28"/>
        </w:rPr>
        <w:t xml:space="preserve"> доступ в установленном порядке в связи с исполнением должностных обязанностей в государственные органы, органы местного самоуправления, </w:t>
      </w:r>
    </w:p>
    <w:p w:rsidR="00B17DC9" w:rsidRPr="00012298" w:rsidRDefault="00B17DC9" w:rsidP="00757882">
      <w:pPr>
        <w:autoSpaceDE w:val="0"/>
        <w:autoSpaceDN w:val="0"/>
        <w:adjustRightInd w:val="0"/>
        <w:spacing w:after="0" w:line="240" w:lineRule="auto"/>
        <w:jc w:val="both"/>
        <w:rPr>
          <w:rFonts w:ascii="Times New Roman" w:hAnsi="Times New Roman" w:cs="Times New Roman"/>
          <w:sz w:val="28"/>
          <w:szCs w:val="28"/>
        </w:rPr>
      </w:pPr>
      <w:r w:rsidRPr="00012298">
        <w:rPr>
          <w:rFonts w:ascii="Times New Roman" w:hAnsi="Times New Roman" w:cs="Times New Roman"/>
          <w:sz w:val="28"/>
          <w:szCs w:val="28"/>
        </w:rPr>
        <w:lastRenderedPageBreak/>
        <w:t>общественные объединения и иные организации;</w:t>
      </w:r>
    </w:p>
    <w:p w:rsidR="00B17DC9" w:rsidRPr="00012298"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7.2.8.</w:t>
      </w:r>
      <w:r w:rsidRPr="00012298">
        <w:rPr>
          <w:rFonts w:ascii="Times New Roman" w:hAnsi="Times New Roman" w:cs="Times New Roman"/>
          <w:sz w:val="28"/>
          <w:szCs w:val="28"/>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B17DC9" w:rsidRPr="00012298"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7.2.9.</w:t>
      </w:r>
      <w:r w:rsidRPr="00012298">
        <w:rPr>
          <w:rFonts w:ascii="Times New Roman" w:hAnsi="Times New Roman" w:cs="Times New Roman"/>
          <w:sz w:val="28"/>
          <w:szCs w:val="28"/>
        </w:rPr>
        <w:t xml:space="preserve"> защиту сведений о гражданском служащем;</w:t>
      </w:r>
    </w:p>
    <w:p w:rsidR="00B17DC9" w:rsidRPr="00012298"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7.2.10.</w:t>
      </w:r>
      <w:r w:rsidRPr="00012298">
        <w:rPr>
          <w:rFonts w:ascii="Times New Roman" w:hAnsi="Times New Roman" w:cs="Times New Roman"/>
          <w:sz w:val="28"/>
          <w:szCs w:val="28"/>
        </w:rPr>
        <w:t xml:space="preserve"> должностной рост на конкурсной основе;</w:t>
      </w:r>
    </w:p>
    <w:p w:rsidR="00B17DC9" w:rsidRPr="00012298"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7.2.11.</w:t>
      </w:r>
      <w:r w:rsidRPr="00012298">
        <w:rPr>
          <w:rFonts w:ascii="Times New Roman" w:hAnsi="Times New Roman" w:cs="Times New Roman"/>
          <w:sz w:val="28"/>
          <w:szCs w:val="28"/>
        </w:rPr>
        <w:t xml:space="preserve"> профессиональное развитие в порядке, установленном федеральными законами;</w:t>
      </w:r>
    </w:p>
    <w:p w:rsidR="00B17DC9" w:rsidRPr="00012298"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7.2.12.</w:t>
      </w:r>
      <w:r w:rsidRPr="00012298">
        <w:rPr>
          <w:rFonts w:ascii="Times New Roman" w:hAnsi="Times New Roman" w:cs="Times New Roman"/>
          <w:sz w:val="28"/>
          <w:szCs w:val="28"/>
        </w:rPr>
        <w:t xml:space="preserve"> членство в профессиональном союзе;</w:t>
      </w:r>
    </w:p>
    <w:p w:rsidR="00B17DC9" w:rsidRPr="00012298"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7.2.13.</w:t>
      </w:r>
      <w:r w:rsidRPr="00012298">
        <w:rPr>
          <w:rFonts w:ascii="Times New Roman" w:hAnsi="Times New Roman" w:cs="Times New Roman"/>
          <w:sz w:val="28"/>
          <w:szCs w:val="28"/>
        </w:rPr>
        <w:t xml:space="preserve"> рассмотрение индивидуальных служебных споров в соответствии с </w:t>
      </w:r>
      <w:r>
        <w:rPr>
          <w:rFonts w:ascii="Times New Roman" w:hAnsi="Times New Roman" w:cs="Times New Roman"/>
          <w:sz w:val="28"/>
          <w:szCs w:val="28"/>
        </w:rPr>
        <w:t xml:space="preserve">законодательством Российской Федерации о государственной гражданской службе; </w:t>
      </w:r>
    </w:p>
    <w:p w:rsidR="00B17DC9" w:rsidRPr="00012298"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7.2.14.</w:t>
      </w:r>
      <w:r w:rsidRPr="00012298">
        <w:rPr>
          <w:rFonts w:ascii="Times New Roman" w:hAnsi="Times New Roman" w:cs="Times New Roman"/>
          <w:sz w:val="28"/>
          <w:szCs w:val="28"/>
        </w:rPr>
        <w:t xml:space="preserve"> проведение по его заявлению служебной проверки;</w:t>
      </w:r>
    </w:p>
    <w:p w:rsidR="00B17DC9" w:rsidRPr="00012298"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7.2.15.</w:t>
      </w:r>
      <w:r w:rsidRPr="00012298">
        <w:rPr>
          <w:rFonts w:ascii="Times New Roman" w:hAnsi="Times New Roman" w:cs="Times New Roman"/>
          <w:sz w:val="28"/>
          <w:szCs w:val="28"/>
        </w:rPr>
        <w:t xml:space="preserve"> защиту своих прав и законных интересов на гражданской службе, включая обжалование в суд их нарушения;</w:t>
      </w:r>
    </w:p>
    <w:p w:rsidR="00B17DC9" w:rsidRPr="00012298"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7.2.16.</w:t>
      </w:r>
      <w:r w:rsidRPr="00012298">
        <w:rPr>
          <w:rFonts w:ascii="Times New Roman" w:hAnsi="Times New Roman" w:cs="Times New Roman"/>
          <w:sz w:val="28"/>
          <w:szCs w:val="28"/>
        </w:rPr>
        <w:t xml:space="preserve"> медицинское страхование в соответствии с </w:t>
      </w:r>
      <w:r>
        <w:rPr>
          <w:rFonts w:ascii="Times New Roman" w:hAnsi="Times New Roman" w:cs="Times New Roman"/>
          <w:sz w:val="28"/>
          <w:szCs w:val="28"/>
        </w:rPr>
        <w:t>З</w:t>
      </w:r>
      <w:r w:rsidRPr="00012298">
        <w:rPr>
          <w:rFonts w:ascii="Times New Roman" w:hAnsi="Times New Roman" w:cs="Times New Roman"/>
          <w:sz w:val="28"/>
          <w:szCs w:val="28"/>
        </w:rPr>
        <w:t xml:space="preserve">аконом </w:t>
      </w:r>
      <w:r>
        <w:rPr>
          <w:rFonts w:ascii="Times New Roman" w:hAnsi="Times New Roman" w:cs="Times New Roman"/>
          <w:sz w:val="28"/>
          <w:szCs w:val="28"/>
        </w:rPr>
        <w:t xml:space="preserve">№ 79-ФЗ </w:t>
      </w:r>
      <w:r w:rsidRPr="00012298">
        <w:rPr>
          <w:rFonts w:ascii="Times New Roman" w:hAnsi="Times New Roman" w:cs="Times New Roman"/>
          <w:sz w:val="28"/>
          <w:szCs w:val="28"/>
        </w:rPr>
        <w:t>и федеральным законом о медицинском страховании государственных служащих Российской Федерации;</w:t>
      </w:r>
    </w:p>
    <w:p w:rsidR="00B17DC9" w:rsidRPr="00012298"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7.2.17.</w:t>
      </w:r>
      <w:r w:rsidRPr="00012298">
        <w:rPr>
          <w:rFonts w:ascii="Times New Roman" w:hAnsi="Times New Roman" w:cs="Times New Roman"/>
          <w:sz w:val="28"/>
          <w:szCs w:val="28"/>
        </w:rPr>
        <w:t xml:space="preserve"> </w:t>
      </w:r>
      <w:r w:rsidRPr="00C91B4D">
        <w:rPr>
          <w:rFonts w:ascii="Times New Roman" w:hAnsi="Times New Roman" w:cs="Times New Roman"/>
          <w:sz w:val="28"/>
          <w:szCs w:val="28"/>
        </w:rPr>
        <w:t>государственную защиту</w:t>
      </w:r>
      <w:r w:rsidRPr="00012298">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B17DC9" w:rsidRPr="00012298"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7.2.18.</w:t>
      </w:r>
      <w:r w:rsidRPr="00012298">
        <w:rPr>
          <w:rFonts w:ascii="Times New Roman" w:hAnsi="Times New Roman" w:cs="Times New Roman"/>
          <w:sz w:val="28"/>
          <w:szCs w:val="28"/>
        </w:rPr>
        <w:t xml:space="preserve"> государственное пенсионно</w:t>
      </w:r>
      <w:r>
        <w:rPr>
          <w:rFonts w:ascii="Times New Roman" w:hAnsi="Times New Roman" w:cs="Times New Roman"/>
          <w:sz w:val="28"/>
          <w:szCs w:val="28"/>
        </w:rPr>
        <w:t>е обеспечение в соответствии с Ф</w:t>
      </w:r>
      <w:r w:rsidRPr="00012298">
        <w:rPr>
          <w:rFonts w:ascii="Times New Roman" w:hAnsi="Times New Roman" w:cs="Times New Roman"/>
          <w:sz w:val="28"/>
          <w:szCs w:val="28"/>
        </w:rPr>
        <w:t>едеральным</w:t>
      </w:r>
      <w:r>
        <w:rPr>
          <w:rFonts w:ascii="Times New Roman" w:hAnsi="Times New Roman" w:cs="Times New Roman"/>
          <w:sz w:val="28"/>
          <w:szCs w:val="28"/>
        </w:rPr>
        <w:t xml:space="preserve"> законом от 15.12.2001 № 166-ФЗ «О государственном пенсионном обеспечении в Российской Федерации».</w:t>
      </w:r>
    </w:p>
    <w:p w:rsidR="00B17DC9" w:rsidRPr="00617163"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7.3.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617163">
        <w:rPr>
          <w:rFonts w:ascii="Times New Roman" w:hAnsi="Times New Roman" w:cs="Times New Roman"/>
          <w:sz w:val="28"/>
          <w:szCs w:val="28"/>
        </w:rPr>
        <w:t>в соответствии со статьями 16,</w:t>
      </w:r>
      <w:r>
        <w:rPr>
          <w:rFonts w:ascii="Times New Roman" w:hAnsi="Times New Roman" w:cs="Times New Roman"/>
          <w:sz w:val="28"/>
          <w:szCs w:val="28"/>
        </w:rPr>
        <w:t xml:space="preserve"> </w:t>
      </w:r>
      <w:r w:rsidRPr="00617163">
        <w:rPr>
          <w:rFonts w:ascii="Times New Roman" w:hAnsi="Times New Roman" w:cs="Times New Roman"/>
          <w:sz w:val="28"/>
          <w:szCs w:val="28"/>
        </w:rPr>
        <w:t>17 Закона № 79-ФЗ обязан соблюдать запреты и ограничения, связанные с прохождением федеральной государственной гражданской службы.</w:t>
      </w:r>
    </w:p>
    <w:p w:rsidR="00B17DC9" w:rsidRPr="007E51FF" w:rsidRDefault="00B17DC9" w:rsidP="003963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7.4.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617163">
        <w:rPr>
          <w:rFonts w:ascii="Times New Roman" w:hAnsi="Times New Roman" w:cs="Times New Roman"/>
          <w:sz w:val="28"/>
          <w:szCs w:val="28"/>
        </w:rPr>
        <w:t>обязан соблюдать требования к служебному поведению, установленные статьей 18 Закона № 79-ФЗ.</w:t>
      </w:r>
    </w:p>
    <w:p w:rsidR="00B17DC9" w:rsidRPr="006B56DF" w:rsidRDefault="00B17DC9" w:rsidP="0039639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E51FF">
        <w:rPr>
          <w:rFonts w:ascii="Times New Roman" w:hAnsi="Times New Roman" w:cs="Times New Roman"/>
          <w:sz w:val="28"/>
          <w:szCs w:val="28"/>
        </w:rPr>
        <w:t>8. Исходя из возложенных на Отдел</w:t>
      </w:r>
      <w:r>
        <w:rPr>
          <w:rFonts w:ascii="Times New Roman" w:hAnsi="Times New Roman" w:cs="Times New Roman"/>
          <w:sz w:val="28"/>
          <w:szCs w:val="28"/>
        </w:rPr>
        <w:t xml:space="preserve"> </w:t>
      </w:r>
      <w:r w:rsidRPr="007E51FF">
        <w:rPr>
          <w:rFonts w:ascii="Times New Roman" w:hAnsi="Times New Roman" w:cs="Times New Roman"/>
          <w:sz w:val="28"/>
          <w:szCs w:val="28"/>
        </w:rPr>
        <w:t xml:space="preserve">задач </w:t>
      </w:r>
      <w:r>
        <w:rPr>
          <w:rFonts w:ascii="Times New Roman" w:hAnsi="Times New Roman"/>
          <w:bCs/>
          <w:sz w:val="28"/>
          <w:szCs w:val="28"/>
        </w:rPr>
        <w:t>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выполняет следующие функциональные обязанности:</w:t>
      </w:r>
    </w:p>
    <w:p w:rsidR="00A32611" w:rsidRPr="00105F93" w:rsidRDefault="00073B40" w:rsidP="00A32611">
      <w:pPr>
        <w:tabs>
          <w:tab w:val="left" w:pos="0"/>
        </w:tabs>
        <w:spacing w:after="0" w:line="240" w:lineRule="auto"/>
        <w:ind w:firstLine="709"/>
        <w:jc w:val="both"/>
        <w:rPr>
          <w:rFonts w:ascii="Times New Roman" w:hAnsi="Times New Roman" w:cs="Times New Roman"/>
          <w:sz w:val="28"/>
          <w:szCs w:val="28"/>
        </w:rPr>
      </w:pPr>
      <w:r w:rsidRPr="00E20217">
        <w:rPr>
          <w:rFonts w:ascii="Times New Roman" w:hAnsi="Times New Roman" w:cs="Times New Roman"/>
          <w:color w:val="000000"/>
          <w:sz w:val="28"/>
          <w:szCs w:val="28"/>
        </w:rPr>
        <w:t xml:space="preserve">8.1. участвует в осуществлении ведения </w:t>
      </w:r>
      <w:r w:rsidR="00A32611" w:rsidRPr="00673194">
        <w:rPr>
          <w:rFonts w:ascii="Times New Roman" w:hAnsi="Times New Roman" w:cs="Times New Roman"/>
          <w:bCs/>
          <w:sz w:val="28"/>
          <w:szCs w:val="28"/>
        </w:rPr>
        <w:t xml:space="preserve">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w:t>
      </w:r>
      <w:r w:rsidR="00A32611">
        <w:rPr>
          <w:rFonts w:ascii="Times New Roman" w:hAnsi="Times New Roman" w:cs="Times New Roman"/>
          <w:bCs/>
          <w:sz w:val="28"/>
          <w:szCs w:val="28"/>
        </w:rPr>
        <w:t xml:space="preserve">лицевых счетов </w:t>
      </w:r>
      <w:r w:rsidR="00A32611" w:rsidRPr="00105F93">
        <w:rPr>
          <w:rFonts w:ascii="Times New Roman" w:hAnsi="Times New Roman" w:cs="Times New Roman"/>
          <w:bCs/>
          <w:sz w:val="28"/>
          <w:szCs w:val="28"/>
        </w:rPr>
        <w:t xml:space="preserve">для учета операций со средствами, поступающими во временное распоряжение получателя бюджетных средств, </w:t>
      </w:r>
      <w:r w:rsidR="00A32611">
        <w:rPr>
          <w:rFonts w:ascii="Times New Roman" w:hAnsi="Times New Roman" w:cs="Times New Roman"/>
          <w:bCs/>
          <w:sz w:val="28"/>
          <w:szCs w:val="28"/>
        </w:rPr>
        <w:t xml:space="preserve">лицевых счетов </w:t>
      </w:r>
      <w:r w:rsidR="00A32611" w:rsidRPr="00105F93">
        <w:rPr>
          <w:rFonts w:ascii="Times New Roman" w:hAnsi="Times New Roman" w:cs="Times New Roman"/>
          <w:bCs/>
          <w:sz w:val="28"/>
          <w:szCs w:val="28"/>
        </w:rPr>
        <w:t xml:space="preserve">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учета операций, осуществляемых федеральными </w:t>
      </w:r>
      <w:r w:rsidR="00A32611" w:rsidRPr="00105F93">
        <w:rPr>
          <w:rFonts w:ascii="Times New Roman" w:hAnsi="Times New Roman" w:cs="Times New Roman"/>
          <w:bCs/>
          <w:sz w:val="28"/>
          <w:szCs w:val="28"/>
        </w:rPr>
        <w:lastRenderedPageBreak/>
        <w:t>бюджетными учреждениями, федеральными автономными учреждениями,</w:t>
      </w:r>
      <w:r w:rsidR="00A32611">
        <w:rPr>
          <w:rFonts w:ascii="Times New Roman" w:hAnsi="Times New Roman" w:cs="Times New Roman"/>
          <w:bCs/>
          <w:sz w:val="28"/>
          <w:szCs w:val="28"/>
        </w:rPr>
        <w:t xml:space="preserve"> в том числе лицевых счетов для учета операций со средствами медицинского страхования, лицевых счетов для учета операций, осуществляемых </w:t>
      </w:r>
      <w:r w:rsidR="00A32611" w:rsidRPr="00105F93">
        <w:rPr>
          <w:rFonts w:ascii="Times New Roman" w:hAnsi="Times New Roman" w:cs="Times New Roman"/>
          <w:bCs/>
          <w:sz w:val="28"/>
          <w:szCs w:val="28"/>
        </w:rPr>
        <w:t>иными неучастниками бюджетного процесса, главными распорядителями (распорядителями) и получателями средств бюджета Союзного государства</w:t>
      </w:r>
      <w:r w:rsidR="00A32611" w:rsidRPr="00105F93">
        <w:rPr>
          <w:rFonts w:ascii="Times New Roman" w:hAnsi="Times New Roman" w:cs="Times New Roman"/>
          <w:sz w:val="28"/>
          <w:szCs w:val="28"/>
        </w:rPr>
        <w:t>;</w:t>
      </w:r>
    </w:p>
    <w:p w:rsidR="00073B40" w:rsidRPr="00E20217" w:rsidRDefault="00073B40" w:rsidP="0039639D">
      <w:pPr>
        <w:tabs>
          <w:tab w:val="left" w:pos="0"/>
        </w:tabs>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8.2. участвует в обеспечении формирования и доведения выписок из соответствующих лицевых счетов; </w:t>
      </w:r>
    </w:p>
    <w:p w:rsidR="00A32611" w:rsidRDefault="00073B40" w:rsidP="00A32611">
      <w:pPr>
        <w:pStyle w:val="ad"/>
        <w:tabs>
          <w:tab w:val="left" w:pos="0"/>
        </w:tabs>
        <w:spacing w:after="0" w:line="240" w:lineRule="auto"/>
        <w:ind w:left="0" w:firstLine="709"/>
        <w:jc w:val="both"/>
        <w:rPr>
          <w:rFonts w:ascii="Times New Roman" w:hAnsi="Times New Roman" w:cs="Times New Roman"/>
          <w:bCs/>
          <w:sz w:val="28"/>
          <w:szCs w:val="28"/>
        </w:rPr>
      </w:pPr>
      <w:r w:rsidRPr="00E20217">
        <w:rPr>
          <w:rFonts w:ascii="Times New Roman" w:hAnsi="Times New Roman"/>
          <w:color w:val="000000"/>
          <w:sz w:val="28"/>
          <w:szCs w:val="28"/>
        </w:rPr>
        <w:t xml:space="preserve">8.3. </w:t>
      </w:r>
      <w:r w:rsidRPr="00E20217">
        <w:rPr>
          <w:rFonts w:ascii="Times New Roman" w:hAnsi="Times New Roman" w:cs="Times New Roman"/>
          <w:color w:val="000000"/>
          <w:sz w:val="28"/>
          <w:szCs w:val="28"/>
        </w:rPr>
        <w:t xml:space="preserve">участвует в обеспечении </w:t>
      </w:r>
      <w:r w:rsidRPr="00E20217">
        <w:rPr>
          <w:rFonts w:ascii="Times New Roman" w:hAnsi="Times New Roman"/>
          <w:color w:val="000000"/>
          <w:sz w:val="28"/>
          <w:szCs w:val="28"/>
        </w:rPr>
        <w:t xml:space="preserve">проведения и учета операций </w:t>
      </w:r>
      <w:r w:rsidR="00A32611" w:rsidRPr="00105F93">
        <w:rPr>
          <w:rFonts w:ascii="Times New Roman" w:hAnsi="Times New Roman" w:cs="Times New Roman"/>
          <w:bCs/>
          <w:sz w:val="28"/>
          <w:szCs w:val="28"/>
        </w:rPr>
        <w:t xml:space="preserve">со средствами федерального бюджета, </w:t>
      </w:r>
      <w:r w:rsidR="00A32611">
        <w:rPr>
          <w:rFonts w:ascii="Times New Roman" w:hAnsi="Times New Roman" w:cs="Times New Roman"/>
          <w:bCs/>
          <w:sz w:val="28"/>
          <w:szCs w:val="28"/>
        </w:rPr>
        <w:t xml:space="preserve">средствами, </w:t>
      </w:r>
      <w:r w:rsidR="00A32611" w:rsidRPr="00105F93">
        <w:rPr>
          <w:rFonts w:ascii="Times New Roman" w:hAnsi="Times New Roman" w:cs="Times New Roman"/>
          <w:bCs/>
          <w:sz w:val="28"/>
          <w:szCs w:val="28"/>
        </w:rPr>
        <w:t>поступающими во временное распоряжение получателя средств федерального бюджета, средствами бюджета Союзного государства,</w:t>
      </w:r>
      <w:r w:rsidR="00A32611">
        <w:rPr>
          <w:rFonts w:ascii="Times New Roman" w:hAnsi="Times New Roman" w:cs="Times New Roman"/>
          <w:bCs/>
          <w:sz w:val="28"/>
          <w:szCs w:val="28"/>
        </w:rPr>
        <w:t xml:space="preserve"> </w:t>
      </w:r>
      <w:r w:rsidR="00A32611" w:rsidRPr="003C5A55">
        <w:rPr>
          <w:rFonts w:ascii="Times New Roman" w:hAnsi="Times New Roman" w:cs="Times New Roman"/>
          <w:sz w:val="28"/>
          <w:szCs w:val="28"/>
        </w:rPr>
        <w:t>средствами для финансирования мероприятий по оперативно-розыскной деятельности</w:t>
      </w:r>
      <w:r w:rsidR="00A32611">
        <w:rPr>
          <w:rFonts w:ascii="Times New Roman" w:hAnsi="Times New Roman" w:cs="Times New Roman"/>
          <w:sz w:val="28"/>
          <w:szCs w:val="28"/>
        </w:rPr>
        <w:t xml:space="preserve">, </w:t>
      </w:r>
      <w:r w:rsidR="00A32611" w:rsidRPr="00105F93">
        <w:rPr>
          <w:rFonts w:ascii="Times New Roman" w:hAnsi="Times New Roman" w:cs="Times New Roman"/>
          <w:bCs/>
          <w:sz w:val="28"/>
          <w:szCs w:val="28"/>
        </w:rPr>
        <w:t>средствами федеральных бюджетных (автономных) учреждений, в том числе средствами обязательного медицинского страхования,</w:t>
      </w:r>
      <w:r w:rsidR="00A32611">
        <w:rPr>
          <w:rFonts w:ascii="Times New Roman" w:hAnsi="Times New Roman" w:cs="Times New Roman"/>
          <w:bCs/>
          <w:sz w:val="28"/>
          <w:szCs w:val="28"/>
        </w:rPr>
        <w:t xml:space="preserve"> а также средствами </w:t>
      </w:r>
      <w:r w:rsidR="00A32611" w:rsidRPr="00105F93">
        <w:rPr>
          <w:rFonts w:ascii="Times New Roman" w:hAnsi="Times New Roman" w:cs="Times New Roman"/>
          <w:bCs/>
          <w:sz w:val="28"/>
          <w:szCs w:val="28"/>
        </w:rPr>
        <w:t>иных неучастников бюджетного процесса, на</w:t>
      </w:r>
      <w:r w:rsidR="00A32611">
        <w:rPr>
          <w:rFonts w:ascii="Times New Roman" w:hAnsi="Times New Roman" w:cs="Times New Roman"/>
          <w:bCs/>
          <w:sz w:val="28"/>
          <w:szCs w:val="28"/>
        </w:rPr>
        <w:t xml:space="preserve"> </w:t>
      </w:r>
      <w:r w:rsidR="00A32611" w:rsidRPr="00105F93">
        <w:rPr>
          <w:rFonts w:ascii="Times New Roman" w:hAnsi="Times New Roman" w:cs="Times New Roman"/>
          <w:bCs/>
          <w:sz w:val="28"/>
          <w:szCs w:val="28"/>
        </w:rPr>
        <w:t>соответствующих лицевых счетах,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073B40" w:rsidRPr="00E20217" w:rsidRDefault="00073B40" w:rsidP="00A32611">
      <w:pPr>
        <w:pStyle w:val="ad"/>
        <w:tabs>
          <w:tab w:val="left" w:pos="0"/>
        </w:tabs>
        <w:spacing w:after="0" w:line="240" w:lineRule="auto"/>
        <w:ind w:left="0" w:firstLine="709"/>
        <w:jc w:val="both"/>
        <w:rPr>
          <w:rFonts w:ascii="Times New Roman" w:hAnsi="Times New Roman" w:cs="Times New Roman"/>
          <w:bCs/>
          <w:sz w:val="28"/>
          <w:szCs w:val="28"/>
        </w:rPr>
      </w:pPr>
      <w:r w:rsidRPr="00E20217">
        <w:rPr>
          <w:rFonts w:ascii="Times New Roman" w:hAnsi="Times New Roman"/>
          <w:color w:val="000000"/>
          <w:sz w:val="28"/>
          <w:szCs w:val="28"/>
        </w:rPr>
        <w:t xml:space="preserve">8.4. </w:t>
      </w:r>
      <w:r w:rsidRPr="00E20217">
        <w:rPr>
          <w:rFonts w:ascii="Times New Roman" w:hAnsi="Times New Roman" w:cs="Times New Roman"/>
          <w:color w:val="000000"/>
          <w:sz w:val="28"/>
          <w:szCs w:val="28"/>
        </w:rPr>
        <w:t>участвует в</w:t>
      </w:r>
      <w:r w:rsidRPr="00E20217">
        <w:rPr>
          <w:rFonts w:ascii="Times New Roman" w:hAnsi="Times New Roman"/>
          <w:color w:val="000000"/>
          <w:sz w:val="28"/>
          <w:szCs w:val="28"/>
        </w:rPr>
        <w:t xml:space="preserve"> доведении до распорядителей и получателей средств федерального бюджета распределенны</w:t>
      </w:r>
      <w:r w:rsidR="00A32611">
        <w:rPr>
          <w:rFonts w:ascii="Times New Roman" w:hAnsi="Times New Roman"/>
          <w:color w:val="000000"/>
          <w:sz w:val="28"/>
          <w:szCs w:val="28"/>
        </w:rPr>
        <w:t>х</w:t>
      </w:r>
      <w:r w:rsidRPr="00E20217">
        <w:rPr>
          <w:rFonts w:ascii="Times New Roman" w:hAnsi="Times New Roman"/>
          <w:color w:val="000000"/>
          <w:sz w:val="28"/>
          <w:szCs w:val="28"/>
        </w:rPr>
        <w:t xml:space="preserve"> главными распорядителями (распорядителями) средств федерального бюджета </w:t>
      </w:r>
      <w:r w:rsidRPr="00E20217">
        <w:rPr>
          <w:rFonts w:ascii="Times New Roman" w:hAnsi="Times New Roman" w:cs="Times New Roman"/>
          <w:bCs/>
          <w:sz w:val="28"/>
          <w:szCs w:val="28"/>
        </w:rPr>
        <w:t>бюджетны</w:t>
      </w:r>
      <w:r w:rsidR="00A32611">
        <w:rPr>
          <w:rFonts w:ascii="Times New Roman" w:hAnsi="Times New Roman" w:cs="Times New Roman"/>
          <w:bCs/>
          <w:sz w:val="28"/>
          <w:szCs w:val="28"/>
        </w:rPr>
        <w:t>х</w:t>
      </w:r>
      <w:r w:rsidRPr="00E20217">
        <w:rPr>
          <w:rFonts w:ascii="Times New Roman" w:hAnsi="Times New Roman" w:cs="Times New Roman"/>
          <w:bCs/>
          <w:sz w:val="28"/>
          <w:szCs w:val="28"/>
        </w:rPr>
        <w:t xml:space="preserve"> данны</w:t>
      </w:r>
      <w:r w:rsidR="00A32611">
        <w:rPr>
          <w:rFonts w:ascii="Times New Roman" w:hAnsi="Times New Roman" w:cs="Times New Roman"/>
          <w:bCs/>
          <w:sz w:val="28"/>
          <w:szCs w:val="28"/>
        </w:rPr>
        <w:t>х</w:t>
      </w:r>
      <w:r w:rsidRPr="00E20217">
        <w:rPr>
          <w:rFonts w:ascii="Times New Roman" w:hAnsi="Times New Roman" w:cs="Times New Roman"/>
          <w:bCs/>
          <w:sz w:val="28"/>
          <w:szCs w:val="28"/>
        </w:rPr>
        <w:t>: бюджетны</w:t>
      </w:r>
      <w:r w:rsidR="00A32611">
        <w:rPr>
          <w:rFonts w:ascii="Times New Roman" w:hAnsi="Times New Roman" w:cs="Times New Roman"/>
          <w:bCs/>
          <w:sz w:val="28"/>
          <w:szCs w:val="28"/>
        </w:rPr>
        <w:t>х</w:t>
      </w:r>
      <w:r w:rsidRPr="00E20217">
        <w:rPr>
          <w:rFonts w:ascii="Times New Roman" w:hAnsi="Times New Roman" w:cs="Times New Roman"/>
          <w:bCs/>
          <w:sz w:val="28"/>
          <w:szCs w:val="28"/>
        </w:rPr>
        <w:t xml:space="preserve"> ассигновани</w:t>
      </w:r>
      <w:r w:rsidR="00A32611">
        <w:rPr>
          <w:rFonts w:ascii="Times New Roman" w:hAnsi="Times New Roman" w:cs="Times New Roman"/>
          <w:bCs/>
          <w:sz w:val="28"/>
          <w:szCs w:val="28"/>
        </w:rPr>
        <w:t>й</w:t>
      </w:r>
      <w:r w:rsidRPr="00E20217">
        <w:rPr>
          <w:rFonts w:ascii="Times New Roman" w:hAnsi="Times New Roman" w:cs="Times New Roman"/>
          <w:bCs/>
          <w:sz w:val="28"/>
          <w:szCs w:val="28"/>
        </w:rPr>
        <w:t xml:space="preserve"> и (или) лимит</w:t>
      </w:r>
      <w:r w:rsidR="00A32611">
        <w:rPr>
          <w:rFonts w:ascii="Times New Roman" w:hAnsi="Times New Roman" w:cs="Times New Roman"/>
          <w:bCs/>
          <w:sz w:val="28"/>
          <w:szCs w:val="28"/>
        </w:rPr>
        <w:t xml:space="preserve">ов </w:t>
      </w:r>
      <w:r w:rsidRPr="00E20217">
        <w:rPr>
          <w:rFonts w:ascii="Times New Roman" w:hAnsi="Times New Roman" w:cs="Times New Roman"/>
          <w:bCs/>
          <w:sz w:val="28"/>
          <w:szCs w:val="28"/>
        </w:rPr>
        <w:t>бюджетных обязательств, предельны</w:t>
      </w:r>
      <w:r w:rsidR="00A32611">
        <w:rPr>
          <w:rFonts w:ascii="Times New Roman" w:hAnsi="Times New Roman" w:cs="Times New Roman"/>
          <w:bCs/>
          <w:sz w:val="28"/>
          <w:szCs w:val="28"/>
        </w:rPr>
        <w:t>х</w:t>
      </w:r>
      <w:r w:rsidRPr="00E20217">
        <w:rPr>
          <w:rFonts w:ascii="Times New Roman" w:hAnsi="Times New Roman" w:cs="Times New Roman"/>
          <w:bCs/>
          <w:sz w:val="28"/>
          <w:szCs w:val="28"/>
        </w:rPr>
        <w:t xml:space="preserve"> объем</w:t>
      </w:r>
      <w:r w:rsidR="00A32611">
        <w:rPr>
          <w:rFonts w:ascii="Times New Roman" w:hAnsi="Times New Roman" w:cs="Times New Roman"/>
          <w:bCs/>
          <w:sz w:val="28"/>
          <w:szCs w:val="28"/>
        </w:rPr>
        <w:t>ов</w:t>
      </w:r>
      <w:r w:rsidRPr="00E20217">
        <w:rPr>
          <w:rFonts w:ascii="Times New Roman" w:hAnsi="Times New Roman" w:cs="Times New Roman"/>
          <w:bCs/>
          <w:sz w:val="28"/>
          <w:szCs w:val="28"/>
        </w:rPr>
        <w:t xml:space="preserve"> финансирования;</w:t>
      </w:r>
    </w:p>
    <w:p w:rsidR="00073B40" w:rsidRPr="00E20217" w:rsidRDefault="00073B40" w:rsidP="0039639D">
      <w:pPr>
        <w:pStyle w:val="ad"/>
        <w:tabs>
          <w:tab w:val="left" w:pos="0"/>
        </w:tabs>
        <w:spacing w:after="0" w:line="240" w:lineRule="auto"/>
        <w:ind w:left="0" w:firstLine="709"/>
        <w:jc w:val="both"/>
        <w:rPr>
          <w:rFonts w:ascii="Times New Roman" w:hAnsi="Times New Roman"/>
          <w:color w:val="000000"/>
          <w:sz w:val="28"/>
          <w:szCs w:val="28"/>
        </w:rPr>
      </w:pPr>
      <w:r w:rsidRPr="00E20217">
        <w:rPr>
          <w:rFonts w:ascii="Times New Roman" w:hAnsi="Times New Roman"/>
          <w:color w:val="000000"/>
          <w:sz w:val="28"/>
          <w:szCs w:val="28"/>
        </w:rPr>
        <w:t xml:space="preserve">8.5. </w:t>
      </w:r>
      <w:r w:rsidRPr="00E20217">
        <w:rPr>
          <w:rFonts w:ascii="Times New Roman" w:hAnsi="Times New Roman" w:cs="Times New Roman"/>
          <w:color w:val="000000"/>
          <w:sz w:val="28"/>
          <w:szCs w:val="28"/>
        </w:rPr>
        <w:t>участвует в</w:t>
      </w:r>
      <w:r w:rsidRPr="00E20217">
        <w:rPr>
          <w:rFonts w:ascii="Times New Roman" w:hAnsi="Times New Roman"/>
          <w:color w:val="000000"/>
          <w:sz w:val="28"/>
          <w:szCs w:val="28"/>
        </w:rPr>
        <w:t xml:space="preserve"> доведении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бюджетных ассигнований; </w:t>
      </w:r>
    </w:p>
    <w:p w:rsidR="00073B40" w:rsidRPr="00E20217" w:rsidRDefault="00073B40" w:rsidP="0039639D">
      <w:pPr>
        <w:pStyle w:val="ad"/>
        <w:tabs>
          <w:tab w:val="left" w:pos="0"/>
        </w:tabs>
        <w:spacing w:after="0" w:line="240" w:lineRule="auto"/>
        <w:ind w:left="0" w:firstLine="709"/>
        <w:jc w:val="both"/>
        <w:rPr>
          <w:rFonts w:ascii="Times New Roman" w:hAnsi="Times New Roman"/>
          <w:color w:val="000000"/>
          <w:sz w:val="28"/>
          <w:szCs w:val="28"/>
        </w:rPr>
      </w:pPr>
      <w:r w:rsidRPr="00E20217">
        <w:rPr>
          <w:rFonts w:ascii="Times New Roman" w:hAnsi="Times New Roman"/>
          <w:color w:val="000000"/>
          <w:sz w:val="28"/>
          <w:szCs w:val="28"/>
        </w:rPr>
        <w:t xml:space="preserve">8.6. </w:t>
      </w:r>
      <w:r w:rsidRPr="00E20217">
        <w:rPr>
          <w:rFonts w:ascii="Times New Roman" w:hAnsi="Times New Roman" w:cs="Times New Roman"/>
          <w:color w:val="000000"/>
          <w:sz w:val="28"/>
          <w:szCs w:val="28"/>
        </w:rPr>
        <w:t>участвует в</w:t>
      </w:r>
      <w:r w:rsidRPr="00E20217">
        <w:rPr>
          <w:rFonts w:ascii="Times New Roman" w:hAnsi="Times New Roman"/>
          <w:color w:val="000000"/>
          <w:sz w:val="28"/>
          <w:szCs w:val="28"/>
        </w:rPr>
        <w:t xml:space="preserve"> доведении до распорядителей и получателей средств бюджета Союзного государства распределенны</w:t>
      </w:r>
      <w:r w:rsidR="005C0DF3">
        <w:rPr>
          <w:rFonts w:ascii="Times New Roman" w:hAnsi="Times New Roman"/>
          <w:color w:val="000000"/>
          <w:sz w:val="28"/>
          <w:szCs w:val="28"/>
        </w:rPr>
        <w:t>х</w:t>
      </w:r>
      <w:r w:rsidRPr="00E20217">
        <w:rPr>
          <w:rFonts w:ascii="Times New Roman" w:hAnsi="Times New Roman"/>
          <w:color w:val="000000"/>
          <w:sz w:val="28"/>
          <w:szCs w:val="28"/>
        </w:rPr>
        <w:t xml:space="preserve"> главными распорядителями (распорядителями) средств бюджета Союзного государства объем</w:t>
      </w:r>
      <w:r w:rsidR="005C0DF3">
        <w:rPr>
          <w:rFonts w:ascii="Times New Roman" w:hAnsi="Times New Roman"/>
          <w:color w:val="000000"/>
          <w:sz w:val="28"/>
          <w:szCs w:val="28"/>
        </w:rPr>
        <w:t>ы</w:t>
      </w:r>
      <w:r w:rsidRPr="00E20217">
        <w:rPr>
          <w:rFonts w:ascii="Times New Roman" w:hAnsi="Times New Roman"/>
          <w:color w:val="000000"/>
          <w:sz w:val="28"/>
          <w:szCs w:val="28"/>
        </w:rPr>
        <w:t xml:space="preserve"> финансирования расходов бюджета Союзного государства; </w:t>
      </w:r>
    </w:p>
    <w:p w:rsidR="00073B40" w:rsidRPr="00E20217" w:rsidRDefault="00073B40" w:rsidP="0039639D">
      <w:pPr>
        <w:pStyle w:val="ad"/>
        <w:tabs>
          <w:tab w:val="left" w:pos="0"/>
        </w:tabs>
        <w:spacing w:after="0" w:line="240" w:lineRule="auto"/>
        <w:ind w:left="0" w:firstLine="709"/>
        <w:jc w:val="both"/>
        <w:rPr>
          <w:rFonts w:ascii="Times New Roman" w:hAnsi="Times New Roman"/>
          <w:color w:val="000000"/>
          <w:sz w:val="28"/>
          <w:szCs w:val="28"/>
        </w:rPr>
      </w:pPr>
      <w:r w:rsidRPr="00E20217">
        <w:rPr>
          <w:rFonts w:ascii="Times New Roman" w:hAnsi="Times New Roman"/>
          <w:color w:val="000000"/>
          <w:sz w:val="28"/>
          <w:szCs w:val="28"/>
        </w:rPr>
        <w:t xml:space="preserve">8.7. </w:t>
      </w:r>
      <w:r w:rsidRPr="00E20217">
        <w:rPr>
          <w:rFonts w:ascii="Times New Roman" w:hAnsi="Times New Roman" w:cs="Times New Roman"/>
          <w:color w:val="000000"/>
          <w:sz w:val="28"/>
          <w:szCs w:val="28"/>
        </w:rPr>
        <w:t xml:space="preserve">участвует в осуществлении </w:t>
      </w:r>
      <w:r w:rsidRPr="00E20217">
        <w:rPr>
          <w:rFonts w:ascii="Times New Roman" w:hAnsi="Times New Roman"/>
          <w:color w:val="000000"/>
          <w:sz w:val="28"/>
          <w:szCs w:val="28"/>
        </w:rPr>
        <w:t xml:space="preserve">в пределах компетенции Отдела внутреннего финансового </w:t>
      </w:r>
      <w:r w:rsidR="005C0DF3">
        <w:rPr>
          <w:rFonts w:ascii="Times New Roman" w:hAnsi="Times New Roman"/>
          <w:color w:val="000000"/>
          <w:sz w:val="28"/>
          <w:szCs w:val="28"/>
        </w:rPr>
        <w:t>аудита</w:t>
      </w:r>
      <w:r w:rsidRPr="00E20217">
        <w:rPr>
          <w:rFonts w:ascii="Times New Roman" w:hAnsi="Times New Roman"/>
          <w:color w:val="000000"/>
          <w:sz w:val="28"/>
          <w:szCs w:val="28"/>
        </w:rPr>
        <w:t xml:space="preserve">; </w:t>
      </w:r>
    </w:p>
    <w:p w:rsidR="00757882" w:rsidRDefault="00073B40" w:rsidP="0039639D">
      <w:pPr>
        <w:pStyle w:val="ad"/>
        <w:tabs>
          <w:tab w:val="left" w:pos="0"/>
        </w:tabs>
        <w:spacing w:after="0" w:line="240" w:lineRule="auto"/>
        <w:ind w:left="0" w:firstLine="709"/>
        <w:jc w:val="both"/>
        <w:rPr>
          <w:rFonts w:ascii="Times New Roman" w:hAnsi="Times New Roman"/>
          <w:color w:val="000000"/>
          <w:sz w:val="28"/>
          <w:szCs w:val="28"/>
        </w:rPr>
      </w:pPr>
      <w:r w:rsidRPr="00E20217">
        <w:rPr>
          <w:rFonts w:ascii="Times New Roman" w:hAnsi="Times New Roman"/>
          <w:color w:val="000000"/>
          <w:sz w:val="28"/>
          <w:szCs w:val="28"/>
        </w:rPr>
        <w:t xml:space="preserve">8.8.  </w:t>
      </w:r>
      <w:r w:rsidRPr="00E20217">
        <w:rPr>
          <w:rFonts w:ascii="Times New Roman" w:hAnsi="Times New Roman" w:cs="Times New Roman"/>
          <w:color w:val="000000"/>
          <w:sz w:val="28"/>
          <w:szCs w:val="28"/>
        </w:rPr>
        <w:t xml:space="preserve">участвует в обеспечении </w:t>
      </w:r>
      <w:r w:rsidRPr="00E20217">
        <w:rPr>
          <w:rFonts w:ascii="Times New Roman" w:hAnsi="Times New Roman"/>
          <w:color w:val="000000"/>
          <w:sz w:val="28"/>
          <w:szCs w:val="28"/>
        </w:rPr>
        <w:t xml:space="preserve">проведения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 </w:t>
      </w:r>
    </w:p>
    <w:p w:rsidR="00757882" w:rsidRDefault="00073B40" w:rsidP="00757882">
      <w:pPr>
        <w:pStyle w:val="ad"/>
        <w:tabs>
          <w:tab w:val="left" w:pos="0"/>
        </w:tabs>
        <w:spacing w:after="0" w:line="240" w:lineRule="auto"/>
        <w:ind w:left="0" w:firstLine="709"/>
        <w:rPr>
          <w:rFonts w:ascii="Times New Roman" w:hAnsi="Times New Roman"/>
          <w:color w:val="000000"/>
          <w:sz w:val="28"/>
          <w:szCs w:val="28"/>
        </w:rPr>
      </w:pPr>
      <w:r w:rsidRPr="00E20217">
        <w:rPr>
          <w:rFonts w:ascii="Times New Roman" w:hAnsi="Times New Roman"/>
          <w:color w:val="000000"/>
          <w:sz w:val="28"/>
          <w:szCs w:val="28"/>
        </w:rPr>
        <w:t xml:space="preserve">8.9. </w:t>
      </w:r>
      <w:r w:rsidRPr="00E20217">
        <w:rPr>
          <w:rFonts w:ascii="Times New Roman" w:hAnsi="Times New Roman" w:cs="Times New Roman"/>
          <w:color w:val="000000"/>
          <w:sz w:val="28"/>
          <w:szCs w:val="28"/>
        </w:rPr>
        <w:t>участвует</w:t>
      </w:r>
      <w:r w:rsidR="00757882">
        <w:rPr>
          <w:rFonts w:ascii="Times New Roman" w:hAnsi="Times New Roman" w:cs="Times New Roman"/>
          <w:color w:val="000000"/>
          <w:sz w:val="28"/>
          <w:szCs w:val="28"/>
        </w:rPr>
        <w:t xml:space="preserve">  </w:t>
      </w:r>
      <w:r w:rsidRPr="00E20217">
        <w:rPr>
          <w:rFonts w:ascii="Times New Roman" w:hAnsi="Times New Roman" w:cs="Times New Roman"/>
          <w:color w:val="000000"/>
          <w:sz w:val="28"/>
          <w:szCs w:val="28"/>
        </w:rPr>
        <w:t xml:space="preserve"> в </w:t>
      </w:r>
      <w:r w:rsidR="00757882">
        <w:rPr>
          <w:rFonts w:ascii="Times New Roman" w:hAnsi="Times New Roman" w:cs="Times New Roman"/>
          <w:color w:val="000000"/>
          <w:sz w:val="28"/>
          <w:szCs w:val="28"/>
        </w:rPr>
        <w:t xml:space="preserve">  </w:t>
      </w:r>
      <w:r w:rsidRPr="00E20217">
        <w:rPr>
          <w:rFonts w:ascii="Times New Roman" w:hAnsi="Times New Roman" w:cs="Times New Roman"/>
          <w:color w:val="000000"/>
          <w:sz w:val="28"/>
          <w:szCs w:val="28"/>
        </w:rPr>
        <w:t>обеспечении</w:t>
      </w:r>
      <w:r w:rsidR="00757882">
        <w:rPr>
          <w:rFonts w:ascii="Times New Roman" w:hAnsi="Times New Roman" w:cs="Times New Roman"/>
          <w:color w:val="000000"/>
          <w:sz w:val="28"/>
          <w:szCs w:val="28"/>
        </w:rPr>
        <w:t xml:space="preserve">   </w:t>
      </w:r>
      <w:r w:rsidRPr="00E20217">
        <w:rPr>
          <w:rFonts w:ascii="Times New Roman" w:hAnsi="Times New Roman" w:cs="Times New Roman"/>
          <w:color w:val="000000"/>
          <w:sz w:val="28"/>
          <w:szCs w:val="28"/>
        </w:rPr>
        <w:t xml:space="preserve"> </w:t>
      </w:r>
      <w:r w:rsidRPr="00E20217">
        <w:rPr>
          <w:rFonts w:ascii="Times New Roman" w:hAnsi="Times New Roman"/>
          <w:color w:val="000000"/>
          <w:sz w:val="28"/>
          <w:szCs w:val="28"/>
        </w:rPr>
        <w:t>проведения</w:t>
      </w:r>
      <w:r w:rsidR="00757882">
        <w:rPr>
          <w:rFonts w:ascii="Times New Roman" w:hAnsi="Times New Roman"/>
          <w:color w:val="000000"/>
          <w:sz w:val="28"/>
          <w:szCs w:val="28"/>
        </w:rPr>
        <w:t xml:space="preserve">  </w:t>
      </w:r>
      <w:r w:rsidRPr="00E20217">
        <w:rPr>
          <w:rFonts w:ascii="Times New Roman" w:hAnsi="Times New Roman"/>
          <w:color w:val="000000"/>
          <w:sz w:val="28"/>
          <w:szCs w:val="28"/>
        </w:rPr>
        <w:t xml:space="preserve"> кассовых</w:t>
      </w:r>
      <w:r w:rsidR="00757882">
        <w:rPr>
          <w:rFonts w:ascii="Times New Roman" w:hAnsi="Times New Roman"/>
          <w:color w:val="000000"/>
          <w:sz w:val="28"/>
          <w:szCs w:val="28"/>
        </w:rPr>
        <w:t xml:space="preserve">  </w:t>
      </w:r>
      <w:r w:rsidRPr="00E20217">
        <w:rPr>
          <w:rFonts w:ascii="Times New Roman" w:hAnsi="Times New Roman"/>
          <w:color w:val="000000"/>
          <w:sz w:val="28"/>
          <w:szCs w:val="28"/>
        </w:rPr>
        <w:t xml:space="preserve"> выплат</w:t>
      </w:r>
      <w:r w:rsidR="00757882">
        <w:rPr>
          <w:rFonts w:ascii="Times New Roman" w:hAnsi="Times New Roman"/>
          <w:color w:val="000000"/>
          <w:sz w:val="28"/>
          <w:szCs w:val="28"/>
        </w:rPr>
        <w:t xml:space="preserve"> </w:t>
      </w:r>
      <w:r w:rsidRPr="00E20217">
        <w:rPr>
          <w:rFonts w:ascii="Times New Roman" w:hAnsi="Times New Roman"/>
          <w:color w:val="000000"/>
          <w:sz w:val="28"/>
          <w:szCs w:val="28"/>
        </w:rPr>
        <w:t xml:space="preserve"> из </w:t>
      </w:r>
      <w:r w:rsidR="00757882">
        <w:rPr>
          <w:rFonts w:ascii="Times New Roman" w:hAnsi="Times New Roman"/>
          <w:color w:val="000000"/>
          <w:sz w:val="28"/>
          <w:szCs w:val="28"/>
        </w:rPr>
        <w:t xml:space="preserve">  </w:t>
      </w:r>
      <w:r w:rsidRPr="00E20217">
        <w:rPr>
          <w:rFonts w:ascii="Times New Roman" w:hAnsi="Times New Roman"/>
          <w:color w:val="000000"/>
          <w:sz w:val="28"/>
          <w:szCs w:val="28"/>
        </w:rPr>
        <w:t xml:space="preserve">бюджета </w:t>
      </w:r>
      <w:r w:rsidR="00757882">
        <w:rPr>
          <w:rFonts w:ascii="Times New Roman" w:hAnsi="Times New Roman"/>
          <w:color w:val="000000"/>
          <w:sz w:val="28"/>
          <w:szCs w:val="28"/>
        </w:rPr>
        <w:t xml:space="preserve"> </w:t>
      </w:r>
    </w:p>
    <w:p w:rsidR="00073B40" w:rsidRPr="00E20217" w:rsidRDefault="00073B40" w:rsidP="00757882">
      <w:pPr>
        <w:pStyle w:val="ad"/>
        <w:tabs>
          <w:tab w:val="left" w:pos="0"/>
        </w:tabs>
        <w:spacing w:after="0" w:line="240" w:lineRule="auto"/>
        <w:ind w:left="0"/>
        <w:jc w:val="both"/>
        <w:rPr>
          <w:rFonts w:ascii="Times New Roman" w:hAnsi="Times New Roman"/>
          <w:color w:val="000000"/>
          <w:sz w:val="28"/>
          <w:szCs w:val="28"/>
        </w:rPr>
      </w:pPr>
      <w:r w:rsidRPr="00E20217">
        <w:rPr>
          <w:rFonts w:ascii="Times New Roman" w:hAnsi="Times New Roman"/>
          <w:color w:val="000000"/>
          <w:sz w:val="28"/>
          <w:szCs w:val="28"/>
        </w:rPr>
        <w:lastRenderedPageBreak/>
        <w:t xml:space="preserve">Союзного государства от имени и по поручению клиентов, лицевые счета которых в установленном порядке открыты в Управлении и обслуживаются Отделом; </w:t>
      </w:r>
    </w:p>
    <w:p w:rsidR="00073B40" w:rsidRPr="00E20217" w:rsidRDefault="00073B40" w:rsidP="0039639D">
      <w:pPr>
        <w:pStyle w:val="ad"/>
        <w:tabs>
          <w:tab w:val="left" w:pos="0"/>
        </w:tabs>
        <w:spacing w:after="0" w:line="240" w:lineRule="auto"/>
        <w:ind w:left="0" w:firstLine="709"/>
        <w:jc w:val="both"/>
        <w:rPr>
          <w:rFonts w:ascii="Times New Roman" w:hAnsi="Times New Roman"/>
          <w:color w:val="000000"/>
          <w:sz w:val="28"/>
          <w:szCs w:val="28"/>
        </w:rPr>
      </w:pPr>
      <w:r w:rsidRPr="00E20217">
        <w:rPr>
          <w:rFonts w:ascii="Times New Roman" w:hAnsi="Times New Roman"/>
          <w:color w:val="000000"/>
          <w:sz w:val="28"/>
          <w:szCs w:val="28"/>
        </w:rPr>
        <w:t xml:space="preserve">8.10. </w:t>
      </w:r>
      <w:r w:rsidRPr="00E20217">
        <w:rPr>
          <w:rFonts w:ascii="Times New Roman" w:hAnsi="Times New Roman" w:cs="Times New Roman"/>
          <w:color w:val="000000"/>
          <w:sz w:val="28"/>
          <w:szCs w:val="28"/>
        </w:rPr>
        <w:t xml:space="preserve">участвует в обеспечении </w:t>
      </w:r>
      <w:r w:rsidRPr="00E20217">
        <w:rPr>
          <w:rFonts w:ascii="Times New Roman" w:hAnsi="Times New Roman"/>
          <w:color w:val="000000"/>
          <w:sz w:val="28"/>
          <w:szCs w:val="28"/>
        </w:rPr>
        <w:t xml:space="preserve">проведения от имени и по поручению клиентов кассовых выплат за счет средств федеральных бюджетных (автономных) учреждений и иных неучастников бюджетного процесса, лицевые счета которых в установленном порядке открыты в Управлении и обслуживаются Отделом; </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8.11. участвует в обеспечении проведения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8.12. участвует в </w:t>
      </w:r>
      <w:r w:rsidRPr="00E20217">
        <w:rPr>
          <w:rFonts w:ascii="Times New Roman" w:hAnsi="Times New Roman" w:cs="Times New Roman"/>
          <w:sz w:val="28"/>
          <w:szCs w:val="28"/>
        </w:rPr>
        <w:t>осуществлении контроля на непревышение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r w:rsidRPr="00E20217">
        <w:rPr>
          <w:rFonts w:ascii="Times New Roman" w:hAnsi="Times New Roman" w:cs="Times New Roman"/>
          <w:color w:val="000000"/>
          <w:sz w:val="28"/>
          <w:szCs w:val="28"/>
        </w:rPr>
        <w:t>;</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8.13. участвует в обеспечении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sz w:val="28"/>
          <w:szCs w:val="28"/>
        </w:rPr>
      </w:pPr>
      <w:r w:rsidRPr="00E20217">
        <w:rPr>
          <w:rFonts w:ascii="Times New Roman" w:hAnsi="Times New Roman" w:cs="Times New Roman"/>
          <w:color w:val="000000"/>
          <w:sz w:val="28"/>
          <w:szCs w:val="28"/>
        </w:rPr>
        <w:t xml:space="preserve">8.14. участвует в </w:t>
      </w:r>
      <w:r w:rsidRPr="00E20217">
        <w:rPr>
          <w:rFonts w:ascii="Times New Roman" w:hAnsi="Times New Roman" w:cs="Times New Roman"/>
          <w:sz w:val="28"/>
          <w:szCs w:val="28"/>
        </w:rPr>
        <w:t xml:space="preserve">осуществлении контрольных функций, предусмотренных положениями </w:t>
      </w:r>
      <w:hyperlink r:id="rId7" w:history="1">
        <w:r w:rsidRPr="00E20217">
          <w:rPr>
            <w:rFonts w:ascii="Times New Roman" w:hAnsi="Times New Roman" w:cs="Times New Roman"/>
            <w:sz w:val="28"/>
            <w:szCs w:val="28"/>
          </w:rPr>
          <w:t>части 5 статьи 99</w:t>
        </w:r>
      </w:hyperlink>
      <w:r w:rsidRPr="00E20217">
        <w:rPr>
          <w:rFonts w:ascii="Times New Roman" w:hAnsi="Times New Roman" w:cs="Times New Roman"/>
          <w:sz w:val="28"/>
          <w:szCs w:val="28"/>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5C0DF3" w:rsidRPr="0025529B" w:rsidRDefault="00073B40" w:rsidP="005C0DF3">
      <w:pPr>
        <w:autoSpaceDE w:val="0"/>
        <w:autoSpaceDN w:val="0"/>
        <w:adjustRightInd w:val="0"/>
        <w:spacing w:after="0" w:line="240" w:lineRule="auto"/>
        <w:ind w:firstLine="709"/>
        <w:jc w:val="both"/>
        <w:rPr>
          <w:rFonts w:ascii="Times New Roman" w:hAnsi="Times New Roman" w:cs="Times New Roman"/>
          <w:sz w:val="28"/>
          <w:szCs w:val="28"/>
        </w:rPr>
      </w:pPr>
      <w:r w:rsidRPr="00E20217">
        <w:rPr>
          <w:rFonts w:ascii="Times New Roman" w:hAnsi="Times New Roman" w:cs="Times New Roman"/>
          <w:color w:val="000000"/>
          <w:sz w:val="28"/>
          <w:szCs w:val="28"/>
        </w:rPr>
        <w:t xml:space="preserve">8.15. участвует в осуществлении учета бюджетных </w:t>
      </w:r>
      <w:r w:rsidRPr="00E20217">
        <w:rPr>
          <w:rFonts w:ascii="Times New Roman" w:hAnsi="Times New Roman" w:cs="Times New Roman"/>
          <w:sz w:val="28"/>
          <w:szCs w:val="28"/>
        </w:rPr>
        <w:t xml:space="preserve">и денежных обязательств </w:t>
      </w:r>
      <w:r w:rsidRPr="00E20217">
        <w:rPr>
          <w:rFonts w:ascii="Times New Roman" w:hAnsi="Times New Roman" w:cs="Times New Roman"/>
          <w:color w:val="000000"/>
          <w:sz w:val="28"/>
          <w:szCs w:val="28"/>
        </w:rPr>
        <w:t>получателей средств федерального бюджета, подлежащих исполнению за счет средств федерального бюджета</w:t>
      </w:r>
      <w:r w:rsidR="005C0DF3">
        <w:rPr>
          <w:rFonts w:ascii="Times New Roman" w:hAnsi="Times New Roman" w:cs="Times New Roman"/>
          <w:color w:val="000000"/>
          <w:sz w:val="28"/>
          <w:szCs w:val="28"/>
        </w:rPr>
        <w:t xml:space="preserve"> </w:t>
      </w:r>
      <w:r w:rsidR="005C0DF3">
        <w:rPr>
          <w:rFonts w:ascii="Times New Roman" w:hAnsi="Times New Roman" w:cs="Times New Roman"/>
          <w:sz w:val="28"/>
          <w:szCs w:val="28"/>
        </w:rPr>
        <w:t>в соответствии с порядком, установленным Министерством финансов Российской Федерации для получателей средств федерального бюджет</w:t>
      </w:r>
      <w:r w:rsidR="005C0DF3" w:rsidRPr="00477695">
        <w:rPr>
          <w:rFonts w:ascii="Times New Roman" w:hAnsi="Times New Roman" w:cs="Times New Roman"/>
          <w:sz w:val="28"/>
          <w:szCs w:val="28"/>
        </w:rPr>
        <w:t>а</w:t>
      </w:r>
      <w:r w:rsidR="005C0DF3" w:rsidRPr="00477695">
        <w:rPr>
          <w:rFonts w:ascii="Times New Roman" w:hAnsi="Times New Roman" w:cs="Times New Roman"/>
          <w:color w:val="000000"/>
          <w:sz w:val="28"/>
          <w:szCs w:val="28"/>
        </w:rPr>
        <w:t>;</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sz w:val="28"/>
          <w:szCs w:val="28"/>
        </w:rPr>
      </w:pPr>
      <w:r w:rsidRPr="00E20217">
        <w:rPr>
          <w:rFonts w:ascii="Times New Roman" w:hAnsi="Times New Roman" w:cs="Times New Roman"/>
          <w:color w:val="000000"/>
          <w:sz w:val="28"/>
          <w:szCs w:val="28"/>
        </w:rPr>
        <w:t xml:space="preserve">8.16. участвует в формировании и представлении в установленном порядке </w:t>
      </w:r>
      <w:r w:rsidRPr="00E20217">
        <w:rPr>
          <w:rFonts w:ascii="Times New Roman" w:hAnsi="Times New Roman" w:cs="Times New Roman"/>
          <w:sz w:val="28"/>
          <w:szCs w:val="28"/>
        </w:rPr>
        <w:t>отчетности по исполнению бюджетных и денежных обязательств, в том числе принятых в рамках реализации федеральной адресной инвестиционной программы</w:t>
      </w:r>
      <w:r w:rsidR="005C0DF3">
        <w:rPr>
          <w:rFonts w:ascii="Times New Roman" w:hAnsi="Times New Roman" w:cs="Times New Roman"/>
          <w:sz w:val="28"/>
          <w:szCs w:val="28"/>
        </w:rPr>
        <w:t xml:space="preserve"> и мероприятий по информатизации, направленных на создание (развитие), эксплуатацию, использование информационных систем, информационно-коммуникационных технологий, компонентов информационно-телекоммуникационной инфраструктуры</w:t>
      </w:r>
      <w:r w:rsidR="005C0DF3" w:rsidRPr="00477695">
        <w:rPr>
          <w:rFonts w:ascii="Times New Roman" w:hAnsi="Times New Roman" w:cs="Times New Roman"/>
          <w:sz w:val="28"/>
          <w:szCs w:val="28"/>
        </w:rPr>
        <w:t>;</w:t>
      </w:r>
    </w:p>
    <w:p w:rsidR="005C0DF3" w:rsidRPr="00713401" w:rsidRDefault="00073B40" w:rsidP="005C0DF3">
      <w:pPr>
        <w:autoSpaceDE w:val="0"/>
        <w:autoSpaceDN w:val="0"/>
        <w:adjustRightInd w:val="0"/>
        <w:spacing w:after="0" w:line="240" w:lineRule="auto"/>
        <w:ind w:firstLine="709"/>
        <w:jc w:val="both"/>
        <w:rPr>
          <w:rFonts w:ascii="Times New Roman" w:hAnsi="Times New Roman" w:cs="Times New Roman"/>
          <w:color w:val="000000"/>
          <w:sz w:val="28"/>
          <w:szCs w:val="28"/>
          <w:highlight w:val="cyan"/>
        </w:rPr>
      </w:pPr>
      <w:r w:rsidRPr="00E20217">
        <w:rPr>
          <w:rFonts w:ascii="Times New Roman" w:hAnsi="Times New Roman" w:cs="Times New Roman"/>
          <w:color w:val="000000"/>
          <w:sz w:val="28"/>
          <w:szCs w:val="28"/>
        </w:rPr>
        <w:t xml:space="preserve">8.17. участвует в формировании и представлении в установленном порядке в </w:t>
      </w:r>
      <w:r w:rsidRPr="00E20217">
        <w:rPr>
          <w:rFonts w:ascii="Times New Roman" w:hAnsi="Times New Roman" w:cs="Times New Roman"/>
          <w:sz w:val="28"/>
          <w:szCs w:val="28"/>
        </w:rPr>
        <w:t xml:space="preserve">Межрегиональное операционное управление Федерального казначейства </w:t>
      </w:r>
      <w:r w:rsidRPr="00E20217">
        <w:rPr>
          <w:rFonts w:ascii="Times New Roman" w:hAnsi="Times New Roman" w:cs="Times New Roman"/>
          <w:color w:val="000000"/>
          <w:sz w:val="28"/>
          <w:szCs w:val="28"/>
        </w:rPr>
        <w:t>Справки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w:t>
      </w:r>
      <w:r w:rsidR="005C0DF3">
        <w:rPr>
          <w:rFonts w:ascii="Times New Roman" w:hAnsi="Times New Roman" w:cs="Times New Roman"/>
          <w:color w:val="000000"/>
          <w:sz w:val="28"/>
          <w:szCs w:val="28"/>
        </w:rPr>
        <w:t xml:space="preserve"> </w:t>
      </w:r>
      <w:r w:rsidR="005C0DF3">
        <w:rPr>
          <w:rFonts w:ascii="Times New Roman" w:hAnsi="Times New Roman" w:cs="Times New Roman"/>
          <w:sz w:val="28"/>
          <w:szCs w:val="28"/>
        </w:rPr>
        <w:t>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соглашениям (нормативным правовым актам) о предоставлении субсидий юридическим лицам</w:t>
      </w:r>
      <w:r w:rsidR="005C0DF3" w:rsidRPr="00A318AA">
        <w:rPr>
          <w:rFonts w:ascii="Times New Roman" w:hAnsi="Times New Roman" w:cs="Times New Roman"/>
          <w:color w:val="000000"/>
          <w:sz w:val="28"/>
          <w:szCs w:val="28"/>
        </w:rPr>
        <w:t>;</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8.18. участвует в осуществлении санкционирования оплаты денежных обязательств в соответствии с порядком, установленным Министерством финансов </w:t>
      </w:r>
      <w:r w:rsidRPr="00E20217">
        <w:rPr>
          <w:rFonts w:ascii="Times New Roman" w:hAnsi="Times New Roman" w:cs="Times New Roman"/>
          <w:color w:val="000000"/>
          <w:sz w:val="28"/>
          <w:szCs w:val="28"/>
        </w:rPr>
        <w:lastRenderedPageBreak/>
        <w:t xml:space="preserve">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w:t>
      </w:r>
      <w:hyperlink r:id="rId8" w:history="1">
        <w:r w:rsidRPr="00E20217">
          <w:rPr>
            <w:rFonts w:ascii="Times New Roman" w:hAnsi="Times New Roman" w:cs="Times New Roman"/>
            <w:color w:val="000000"/>
            <w:sz w:val="28"/>
            <w:szCs w:val="28"/>
          </w:rPr>
          <w:t>абзацем вторым</w:t>
        </w:r>
        <w:r w:rsidRPr="00EB288D">
          <w:rPr>
            <w:rFonts w:ascii="Times New Roman" w:hAnsi="Times New Roman" w:cs="Times New Roman"/>
            <w:color w:val="000000"/>
            <w:sz w:val="28"/>
            <w:szCs w:val="28"/>
          </w:rPr>
          <w:t xml:space="preserve"> </w:t>
        </w:r>
        <w:r w:rsidR="00EB288D" w:rsidRPr="00EB288D">
          <w:rPr>
            <w:rFonts w:ascii="Times New Roman" w:hAnsi="Times New Roman" w:cs="Times New Roman"/>
            <w:sz w:val="28"/>
            <w:szCs w:val="28"/>
          </w:rPr>
          <w:t>пункта</w:t>
        </w:r>
        <w:r w:rsidRPr="00EB288D">
          <w:rPr>
            <w:rFonts w:ascii="Times New Roman" w:hAnsi="Times New Roman" w:cs="Times New Roman"/>
            <w:color w:val="000000"/>
            <w:sz w:val="28"/>
            <w:szCs w:val="28"/>
          </w:rPr>
          <w:t xml:space="preserve"> </w:t>
        </w:r>
        <w:r w:rsidRPr="00E20217">
          <w:rPr>
            <w:rFonts w:ascii="Times New Roman" w:hAnsi="Times New Roman" w:cs="Times New Roman"/>
            <w:color w:val="000000"/>
            <w:sz w:val="28"/>
            <w:szCs w:val="28"/>
          </w:rPr>
          <w:t>1 статьи 78.1</w:t>
        </w:r>
      </w:hyperlink>
      <w:r w:rsidRPr="00E20217">
        <w:rPr>
          <w:rFonts w:ascii="Times New Roman" w:hAnsi="Times New Roman" w:cs="Times New Roman"/>
          <w:color w:val="000000"/>
          <w:sz w:val="28"/>
          <w:szCs w:val="28"/>
        </w:rPr>
        <w:t xml:space="preserve"> и статьей 78.2 Бюджетного кодекса Российской Федерации, лицевые счета которых открыты в Управлении;</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8.19. участвует в осуществлении функций администратора доходов бюджета по главе 100 «Федеральное казначейство» в части уточнения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федерального бюджета, и учтенным как невыясненные поступления; </w:t>
      </w:r>
    </w:p>
    <w:p w:rsidR="005C0DF3" w:rsidRPr="002C6D48" w:rsidRDefault="00073B40" w:rsidP="005C0DF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8.20. участвует в осуществлении функций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w:t>
      </w:r>
      <w:r w:rsidR="005C0DF3" w:rsidRPr="00B3307E">
        <w:rPr>
          <w:rFonts w:ascii="Times New Roman" w:hAnsi="Times New Roman" w:cs="Times New Roman"/>
          <w:color w:val="000000"/>
          <w:sz w:val="28"/>
          <w:szCs w:val="28"/>
        </w:rPr>
        <w:t xml:space="preserve">средствами федеральных бюджетных (автономных) учреждений и иных неучастников бюджетного процесса, </w:t>
      </w:r>
      <w:r w:rsidR="005C0DF3">
        <w:rPr>
          <w:rFonts w:ascii="Times New Roman" w:hAnsi="Times New Roman" w:cs="Times New Roman"/>
          <w:color w:val="000000"/>
          <w:sz w:val="28"/>
          <w:szCs w:val="28"/>
        </w:rPr>
        <w:t xml:space="preserve">в том числе </w:t>
      </w:r>
      <w:r w:rsidR="005C0DF3" w:rsidRPr="00B3307E">
        <w:rPr>
          <w:rFonts w:ascii="Times New Roman" w:hAnsi="Times New Roman" w:cs="Times New Roman"/>
          <w:color w:val="000000"/>
          <w:sz w:val="28"/>
          <w:szCs w:val="28"/>
        </w:rPr>
        <w:t>средствами обязательного медицинского страхования, и учтенным как невыясненные поступления;</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8.21. участвует в осуществлении приостановления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8.22. участвует в осуществлении исполнения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073B40" w:rsidRPr="00E20217" w:rsidRDefault="00073B40" w:rsidP="0039639D">
      <w:pPr>
        <w:pStyle w:val="ConsPlusNormal"/>
        <w:ind w:firstLine="709"/>
        <w:jc w:val="both"/>
        <w:outlineLvl w:val="2"/>
        <w:rPr>
          <w:rFonts w:ascii="Times New Roman" w:hAnsi="Times New Roman" w:cs="Times New Roman"/>
          <w:color w:val="000000"/>
          <w:sz w:val="28"/>
          <w:szCs w:val="28"/>
        </w:rPr>
      </w:pPr>
      <w:r w:rsidRPr="00E20217">
        <w:rPr>
          <w:rFonts w:ascii="Times New Roman" w:hAnsi="Times New Roman" w:cs="Times New Roman"/>
          <w:color w:val="000000"/>
          <w:sz w:val="28"/>
          <w:szCs w:val="28"/>
        </w:rPr>
        <w:t>8.23. участвует в организации исполнения судебных актов, предусматривающих обращение взыскания на средства бюджетов бюджетной системы Российской</w:t>
      </w:r>
      <w:r w:rsidRPr="00E20217">
        <w:rPr>
          <w:rFonts w:ascii="Times New Roman" w:hAnsi="Times New Roman" w:cs="Times New Roman"/>
          <w:b/>
          <w:bCs/>
          <w:color w:val="000000"/>
          <w:sz w:val="28"/>
          <w:szCs w:val="28"/>
        </w:rPr>
        <w:t xml:space="preserve"> </w:t>
      </w:r>
      <w:r w:rsidRPr="00E20217">
        <w:rPr>
          <w:rFonts w:ascii="Times New Roman" w:hAnsi="Times New Roman" w:cs="Times New Roman"/>
          <w:color w:val="000000"/>
          <w:sz w:val="28"/>
          <w:szCs w:val="28"/>
        </w:rPr>
        <w:t>Федерации</w:t>
      </w:r>
      <w:r w:rsidRPr="00E20217">
        <w:rPr>
          <w:rFonts w:ascii="Times New Roman" w:hAnsi="Times New Roman" w:cs="Times New Roman"/>
          <w:b/>
          <w:bCs/>
          <w:color w:val="000000"/>
          <w:sz w:val="28"/>
          <w:szCs w:val="28"/>
        </w:rPr>
        <w:t xml:space="preserve"> </w:t>
      </w:r>
      <w:r w:rsidRPr="00E20217">
        <w:rPr>
          <w:rFonts w:ascii="Times New Roman" w:hAnsi="Times New Roman" w:cs="Times New Roman"/>
          <w:color w:val="000000"/>
          <w:sz w:val="28"/>
          <w:szCs w:val="28"/>
        </w:rPr>
        <w:t>по денежным обязательствам казенных учреждений, на средства бюджетных (автономных) учреждений, исполнения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8.24. участвует в доведении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информации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 </w:t>
      </w:r>
    </w:p>
    <w:p w:rsidR="001B2F93"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8.25. участвует в обеспечении проведения операций по обеспечению наличными денежными средствами и осуществления операций с использованием расчетных (дебетовых) карт организаций федерально</w:t>
      </w:r>
      <w:r w:rsidR="006D1BB4">
        <w:rPr>
          <w:rFonts w:ascii="Times New Roman" w:hAnsi="Times New Roman" w:cs="Times New Roman"/>
          <w:color w:val="000000"/>
          <w:sz w:val="28"/>
          <w:szCs w:val="28"/>
        </w:rPr>
        <w:t xml:space="preserve">го уровня, </w:t>
      </w:r>
      <w:r w:rsidR="001B2F93">
        <w:rPr>
          <w:rFonts w:ascii="Times New Roman" w:hAnsi="Times New Roman" w:cs="Times New Roman"/>
          <w:color w:val="000000"/>
          <w:sz w:val="28"/>
          <w:szCs w:val="28"/>
        </w:rPr>
        <w:t>о</w:t>
      </w:r>
      <w:r w:rsidR="001B2F93" w:rsidRPr="00B3307E">
        <w:rPr>
          <w:rFonts w:ascii="Times New Roman" w:hAnsi="Times New Roman" w:cs="Times New Roman"/>
          <w:color w:val="000000"/>
          <w:sz w:val="28"/>
          <w:szCs w:val="28"/>
        </w:rPr>
        <w:t>бслужива</w:t>
      </w:r>
      <w:r w:rsidR="001B2F93">
        <w:rPr>
          <w:rFonts w:ascii="Times New Roman" w:hAnsi="Times New Roman" w:cs="Times New Roman"/>
          <w:color w:val="000000"/>
          <w:sz w:val="28"/>
          <w:szCs w:val="28"/>
        </w:rPr>
        <w:t xml:space="preserve">емых </w:t>
      </w:r>
      <w:r w:rsidR="001B2F93" w:rsidRPr="00B3307E">
        <w:rPr>
          <w:rFonts w:ascii="Times New Roman" w:hAnsi="Times New Roman" w:cs="Times New Roman"/>
          <w:color w:val="000000"/>
          <w:sz w:val="28"/>
          <w:szCs w:val="28"/>
        </w:rPr>
        <w:t>Отделом;</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lastRenderedPageBreak/>
        <w:t xml:space="preserve">8.26. участвует в применении мер, предусмотренных законодательством Российской Федерации, ограничительного, предупредительного и профилактического характера, направленных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 </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8.27. участвует в осуществлении контроля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1B2F93" w:rsidRPr="00713401" w:rsidRDefault="00073B40" w:rsidP="001B2F93">
      <w:pPr>
        <w:autoSpaceDE w:val="0"/>
        <w:autoSpaceDN w:val="0"/>
        <w:adjustRightInd w:val="0"/>
        <w:spacing w:after="0" w:line="240" w:lineRule="auto"/>
        <w:ind w:firstLine="709"/>
        <w:jc w:val="both"/>
        <w:rPr>
          <w:rFonts w:ascii="Times New Roman" w:hAnsi="Times New Roman" w:cs="Times New Roman"/>
          <w:sz w:val="28"/>
          <w:szCs w:val="28"/>
          <w:highlight w:val="cyan"/>
        </w:rPr>
      </w:pPr>
      <w:r w:rsidRPr="00E20217">
        <w:rPr>
          <w:rFonts w:ascii="Times New Roman" w:hAnsi="Times New Roman" w:cs="Times New Roman"/>
          <w:color w:val="000000"/>
          <w:sz w:val="28"/>
          <w:szCs w:val="28"/>
        </w:rPr>
        <w:t>8.28.</w:t>
      </w:r>
      <w:r w:rsidRPr="00E20217">
        <w:rPr>
          <w:rFonts w:ascii="Times New Roman" w:hAnsi="Times New Roman" w:cs="Times New Roman"/>
          <w:b/>
          <w:bCs/>
          <w:color w:val="000000"/>
          <w:sz w:val="28"/>
          <w:szCs w:val="28"/>
        </w:rPr>
        <w:t xml:space="preserve"> </w:t>
      </w:r>
      <w:r w:rsidRPr="00E20217">
        <w:rPr>
          <w:rFonts w:ascii="Times New Roman" w:hAnsi="Times New Roman" w:cs="Times New Roman"/>
          <w:color w:val="000000"/>
          <w:sz w:val="28"/>
          <w:szCs w:val="28"/>
        </w:rPr>
        <w:t xml:space="preserve">участвует в обеспечении проверки, формирования и включения информации и документов </w:t>
      </w:r>
      <w:r w:rsidR="001B2F93" w:rsidRPr="001A05A4">
        <w:rPr>
          <w:rFonts w:ascii="Times New Roman" w:hAnsi="Times New Roman" w:cs="Times New Roman"/>
          <w:sz w:val="28"/>
          <w:szCs w:val="28"/>
        </w:rPr>
        <w:t>в Реестр соглашений (договоров) о предоставлении из федерального бюджета субсидий, бюджетных инвестиций</w:t>
      </w:r>
      <w:r w:rsidR="001B2F93">
        <w:rPr>
          <w:rFonts w:ascii="Times New Roman" w:hAnsi="Times New Roman" w:cs="Times New Roman"/>
          <w:sz w:val="28"/>
          <w:szCs w:val="28"/>
        </w:rPr>
        <w:t xml:space="preserve">, </w:t>
      </w:r>
      <w:r w:rsidR="001B2F93" w:rsidRPr="001A05A4">
        <w:rPr>
          <w:rFonts w:ascii="Times New Roman" w:hAnsi="Times New Roman" w:cs="Times New Roman"/>
          <w:sz w:val="28"/>
          <w:szCs w:val="28"/>
        </w:rPr>
        <w:t>межбюджетных трансфертов</w:t>
      </w:r>
      <w:r w:rsidR="001B2F93">
        <w:rPr>
          <w:rFonts w:ascii="Times New Roman" w:hAnsi="Times New Roman" w:cs="Times New Roman"/>
          <w:sz w:val="28"/>
          <w:szCs w:val="28"/>
        </w:rPr>
        <w:t xml:space="preserve"> (далее – Реестр соглашений (договоров) о предоставлении субсидий</w:t>
      </w:r>
      <w:r w:rsidR="001B2F93" w:rsidRPr="001A05A4">
        <w:rPr>
          <w:rFonts w:ascii="Times New Roman" w:hAnsi="Times New Roman" w:cs="Times New Roman"/>
          <w:sz w:val="28"/>
          <w:szCs w:val="28"/>
        </w:rPr>
        <w:t>);</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8.29. участвует в оказании консультативной помощи участникам и неучастникам бюджетного процесса федерального уровня по вопросам, относящимся к компетенции Отдела;</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sz w:val="28"/>
          <w:szCs w:val="28"/>
        </w:rPr>
      </w:pPr>
      <w:r w:rsidRPr="00E20217">
        <w:rPr>
          <w:rFonts w:ascii="Times New Roman" w:hAnsi="Times New Roman" w:cs="Times New Roman"/>
          <w:color w:val="000000"/>
          <w:sz w:val="28"/>
          <w:szCs w:val="28"/>
        </w:rPr>
        <w:t>8</w:t>
      </w:r>
      <w:r w:rsidRPr="00E20217">
        <w:rPr>
          <w:rFonts w:ascii="Times New Roman" w:hAnsi="Times New Roman" w:cs="Times New Roman"/>
          <w:sz w:val="28"/>
          <w:szCs w:val="28"/>
        </w:rPr>
        <w:t xml:space="preserve">.30. участвует в оказании консультационной поддержки организациям при работе в Единой информационной системе в сфере закупок и иных смежных системах по вопросам, относящимся к компетенции Отдела; </w:t>
      </w:r>
    </w:p>
    <w:p w:rsidR="001B2F93" w:rsidRPr="00737F98" w:rsidRDefault="00073B40" w:rsidP="001B2F93">
      <w:pPr>
        <w:autoSpaceDE w:val="0"/>
        <w:autoSpaceDN w:val="0"/>
        <w:adjustRightInd w:val="0"/>
        <w:spacing w:after="0" w:line="240" w:lineRule="auto"/>
        <w:ind w:firstLine="709"/>
        <w:jc w:val="both"/>
        <w:rPr>
          <w:rFonts w:ascii="Times New Roman" w:hAnsi="Times New Roman" w:cs="Times New Roman"/>
          <w:sz w:val="28"/>
          <w:szCs w:val="28"/>
        </w:rPr>
      </w:pPr>
      <w:r w:rsidRPr="00E20217">
        <w:rPr>
          <w:rFonts w:ascii="Times New Roman" w:hAnsi="Times New Roman" w:cs="Times New Roman"/>
          <w:color w:val="000000"/>
          <w:sz w:val="28"/>
          <w:szCs w:val="28"/>
        </w:rPr>
        <w:t xml:space="preserve">8.31. участвует в обеспечении своевременного и полного рассмотрения </w:t>
      </w:r>
      <w:r w:rsidR="001B2F93" w:rsidRPr="00737F98">
        <w:rPr>
          <w:rFonts w:ascii="Times New Roman" w:hAnsi="Times New Roman" w:cs="Times New Roman"/>
          <w:sz w:val="28"/>
          <w:szCs w:val="28"/>
        </w:rPr>
        <w:t>обращений</w:t>
      </w:r>
      <w:r w:rsidR="001B2F93">
        <w:rPr>
          <w:rFonts w:ascii="Times New Roman" w:hAnsi="Times New Roman" w:cs="Times New Roman"/>
          <w:sz w:val="28"/>
          <w:szCs w:val="28"/>
        </w:rPr>
        <w:t xml:space="preserve"> </w:t>
      </w:r>
      <w:r w:rsidR="001B2F93" w:rsidRPr="00737F98">
        <w:rPr>
          <w:rFonts w:ascii="Times New Roman" w:hAnsi="Times New Roman" w:cs="Times New Roman"/>
          <w:sz w:val="28"/>
          <w:szCs w:val="28"/>
        </w:rPr>
        <w:t>граждан и юридических лиц</w:t>
      </w:r>
      <w:r w:rsidR="001B2F93">
        <w:rPr>
          <w:rFonts w:ascii="Times New Roman" w:hAnsi="Times New Roman" w:cs="Times New Roman"/>
          <w:sz w:val="28"/>
          <w:szCs w:val="28"/>
        </w:rPr>
        <w:t>,</w:t>
      </w:r>
      <w:r w:rsidR="001B2F93" w:rsidRPr="0025529B">
        <w:rPr>
          <w:rFonts w:ascii="Times New Roman" w:hAnsi="Times New Roman" w:cs="Times New Roman"/>
          <w:sz w:val="28"/>
          <w:szCs w:val="28"/>
        </w:rPr>
        <w:t xml:space="preserve"> подготовк</w:t>
      </w:r>
      <w:r w:rsidR="001B2F93">
        <w:rPr>
          <w:rFonts w:ascii="Times New Roman" w:hAnsi="Times New Roman" w:cs="Times New Roman"/>
          <w:sz w:val="28"/>
          <w:szCs w:val="28"/>
        </w:rPr>
        <w:t>е</w:t>
      </w:r>
      <w:r w:rsidR="001B2F93" w:rsidRPr="0025529B">
        <w:rPr>
          <w:rFonts w:ascii="Times New Roman" w:hAnsi="Times New Roman" w:cs="Times New Roman"/>
          <w:sz w:val="28"/>
          <w:szCs w:val="28"/>
        </w:rPr>
        <w:t xml:space="preserve"> </w:t>
      </w:r>
      <w:r w:rsidR="001B2F93">
        <w:rPr>
          <w:rFonts w:ascii="Times New Roman" w:hAnsi="Times New Roman" w:cs="Times New Roman"/>
          <w:sz w:val="28"/>
          <w:szCs w:val="28"/>
        </w:rPr>
        <w:t>о</w:t>
      </w:r>
      <w:r w:rsidR="001B2F93" w:rsidRPr="0025529B">
        <w:rPr>
          <w:rFonts w:ascii="Times New Roman" w:hAnsi="Times New Roman" w:cs="Times New Roman"/>
          <w:sz w:val="28"/>
          <w:szCs w:val="28"/>
        </w:rPr>
        <w:t xml:space="preserve">тветов </w:t>
      </w:r>
      <w:r w:rsidR="001B2F93" w:rsidRPr="00737F98">
        <w:rPr>
          <w:rFonts w:ascii="Times New Roman" w:hAnsi="Times New Roman" w:cs="Times New Roman"/>
          <w:sz w:val="28"/>
          <w:szCs w:val="28"/>
        </w:rPr>
        <w:t>на указанные обращения в установленный законодательством Российской Федерации срок;</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8.32. участвует в осуществлении в пределах компетенции Отдела ведения делопроизводства; </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8.33. участвует в осуществлении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8.34. взаимодействует в пределах компетенции со структурными подразделениями Управления, центрального аппарата Федерального казначейства, </w:t>
      </w:r>
      <w:r w:rsidR="00EB288D">
        <w:rPr>
          <w:rFonts w:ascii="Times New Roman" w:hAnsi="Times New Roman" w:cs="Times New Roman"/>
          <w:color w:val="000000"/>
          <w:sz w:val="28"/>
          <w:szCs w:val="28"/>
        </w:rPr>
        <w:t>м</w:t>
      </w:r>
      <w:r w:rsidR="00503A2B">
        <w:rPr>
          <w:rFonts w:ascii="Times New Roman" w:hAnsi="Times New Roman" w:cs="Times New Roman"/>
          <w:color w:val="000000"/>
          <w:sz w:val="28"/>
          <w:szCs w:val="28"/>
        </w:rPr>
        <w:t>ежрегиональных управлений Федерального казначейства</w:t>
      </w:r>
      <w:r w:rsidRPr="00E20217">
        <w:rPr>
          <w:rFonts w:ascii="Times New Roman" w:hAnsi="Times New Roman" w:cs="Times New Roman"/>
          <w:color w:val="000000"/>
          <w:sz w:val="28"/>
          <w:szCs w:val="28"/>
        </w:rPr>
        <w:t xml:space="preserve">,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 xml:space="preserve">8.35. участвует в осуществлении организации ведения нормативно-справочной информации, относящейся к функциям Отдела; </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8.36. участвует в осуществлении в соответствии с законодательс</w:t>
      </w:r>
      <w:r w:rsidR="006D1BB4">
        <w:rPr>
          <w:rFonts w:ascii="Times New Roman" w:hAnsi="Times New Roman" w:cs="Times New Roman"/>
          <w:color w:val="000000"/>
          <w:sz w:val="28"/>
          <w:szCs w:val="28"/>
        </w:rPr>
        <w:t>твом Российской Федерации работ</w:t>
      </w:r>
      <w:r w:rsidRPr="00E20217">
        <w:rPr>
          <w:rFonts w:ascii="Times New Roman" w:hAnsi="Times New Roman" w:cs="Times New Roman"/>
          <w:color w:val="000000"/>
          <w:sz w:val="28"/>
          <w:szCs w:val="28"/>
        </w:rPr>
        <w:t xml:space="preserve"> по комплектованию, хранению, учету и использованию документов, образовавшихся в ходе деятельности Отдела; </w:t>
      </w:r>
    </w:p>
    <w:p w:rsidR="001B2F93"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lastRenderedPageBreak/>
        <w:t xml:space="preserve">8.37. участвует в </w:t>
      </w:r>
      <w:r w:rsidR="001B2F93" w:rsidRPr="001F137B">
        <w:rPr>
          <w:rFonts w:ascii="Times New Roman" w:hAnsi="Times New Roman" w:cs="Times New Roman"/>
          <w:color w:val="000000"/>
          <w:sz w:val="28"/>
          <w:szCs w:val="28"/>
        </w:rPr>
        <w:t>выполн</w:t>
      </w:r>
      <w:r w:rsidR="001B2F93">
        <w:rPr>
          <w:rFonts w:ascii="Times New Roman" w:hAnsi="Times New Roman" w:cs="Times New Roman"/>
          <w:color w:val="000000"/>
          <w:sz w:val="28"/>
          <w:szCs w:val="28"/>
        </w:rPr>
        <w:t xml:space="preserve">ении </w:t>
      </w:r>
      <w:r w:rsidR="001B2F93" w:rsidRPr="001F137B">
        <w:rPr>
          <w:rFonts w:ascii="Times New Roman" w:hAnsi="Times New Roman" w:cs="Times New Roman"/>
          <w:color w:val="000000"/>
          <w:sz w:val="28"/>
          <w:szCs w:val="28"/>
        </w:rPr>
        <w:t>мероприяти</w:t>
      </w:r>
      <w:r w:rsidR="001B2F93">
        <w:rPr>
          <w:rFonts w:ascii="Times New Roman" w:hAnsi="Times New Roman" w:cs="Times New Roman"/>
          <w:color w:val="000000"/>
          <w:sz w:val="28"/>
          <w:szCs w:val="28"/>
        </w:rPr>
        <w:t xml:space="preserve">й </w:t>
      </w:r>
      <w:r w:rsidR="001B2F93" w:rsidRPr="001F137B">
        <w:rPr>
          <w:rFonts w:ascii="Times New Roman" w:hAnsi="Times New Roman" w:cs="Times New Roman"/>
          <w:color w:val="000000"/>
          <w:sz w:val="28"/>
          <w:szCs w:val="28"/>
        </w:rPr>
        <w:t>по обеспечению режима секретности в Отделе,</w:t>
      </w:r>
      <w:r w:rsidR="001B2F93">
        <w:rPr>
          <w:rFonts w:ascii="Times New Roman" w:hAnsi="Times New Roman" w:cs="Times New Roman"/>
          <w:color w:val="000000"/>
          <w:sz w:val="28"/>
          <w:szCs w:val="28"/>
        </w:rPr>
        <w:t xml:space="preserve"> а также защите обрабатываемой информаци</w:t>
      </w:r>
      <w:r w:rsidR="001B2F93" w:rsidRPr="001F137B">
        <w:rPr>
          <w:rFonts w:ascii="Times New Roman" w:hAnsi="Times New Roman" w:cs="Times New Roman"/>
          <w:color w:val="000000"/>
          <w:sz w:val="28"/>
          <w:szCs w:val="28"/>
        </w:rPr>
        <w:t>и</w:t>
      </w:r>
      <w:r w:rsidR="001B2F93">
        <w:rPr>
          <w:rFonts w:ascii="Times New Roman" w:hAnsi="Times New Roman" w:cs="Times New Roman"/>
          <w:color w:val="000000"/>
          <w:sz w:val="28"/>
          <w:szCs w:val="28"/>
        </w:rPr>
        <w:t>;</w:t>
      </w:r>
      <w:r w:rsidR="001B2F93" w:rsidRPr="002C6D48">
        <w:rPr>
          <w:rFonts w:ascii="Times New Roman" w:hAnsi="Times New Roman" w:cs="Times New Roman"/>
          <w:color w:val="000000"/>
          <w:sz w:val="28"/>
          <w:szCs w:val="28"/>
        </w:rPr>
        <w:t xml:space="preserve"> </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8.38. участвует в обеспечении исполнени</w:t>
      </w:r>
      <w:r w:rsidR="006D1BB4">
        <w:rPr>
          <w:rFonts w:ascii="Times New Roman" w:hAnsi="Times New Roman" w:cs="Times New Roman"/>
          <w:color w:val="000000"/>
          <w:sz w:val="28"/>
          <w:szCs w:val="28"/>
        </w:rPr>
        <w:t>я</w:t>
      </w:r>
      <w:r w:rsidRPr="00E20217">
        <w:rPr>
          <w:rFonts w:ascii="Times New Roman" w:hAnsi="Times New Roman" w:cs="Times New Roman"/>
          <w:color w:val="000000"/>
          <w:sz w:val="28"/>
          <w:szCs w:val="28"/>
        </w:rPr>
        <w:t xml:space="preserve"> технологических регламентов Федерального казначейства, относящихся к функциям Отдела;</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8.39. участвует в мероприятиях мобилизационной подготовки и гражданской обороны Управления;</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8.4</w:t>
      </w:r>
      <w:r w:rsidR="001B2F93">
        <w:rPr>
          <w:rFonts w:ascii="Times New Roman" w:hAnsi="Times New Roman" w:cs="Times New Roman"/>
          <w:color w:val="000000"/>
          <w:sz w:val="28"/>
          <w:szCs w:val="28"/>
        </w:rPr>
        <w:t>0</w:t>
      </w:r>
      <w:r w:rsidRPr="00E20217">
        <w:rPr>
          <w:rFonts w:ascii="Times New Roman" w:hAnsi="Times New Roman" w:cs="Times New Roman"/>
          <w:color w:val="000000"/>
          <w:sz w:val="28"/>
          <w:szCs w:val="28"/>
        </w:rPr>
        <w:t>. участвует в обеспечении соблюдения требований охраны труда и правил противопожарного режима в пределах компетенции Отдела;</w:t>
      </w:r>
    </w:p>
    <w:p w:rsidR="001B2F93" w:rsidRPr="001F137B" w:rsidRDefault="00073B40" w:rsidP="001B2F9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8.4</w:t>
      </w:r>
      <w:r w:rsidR="001B2F93">
        <w:rPr>
          <w:rFonts w:ascii="Times New Roman" w:hAnsi="Times New Roman" w:cs="Times New Roman"/>
          <w:color w:val="000000"/>
          <w:sz w:val="28"/>
          <w:szCs w:val="28"/>
        </w:rPr>
        <w:t>1</w:t>
      </w:r>
      <w:r w:rsidRPr="00E20217">
        <w:rPr>
          <w:rFonts w:ascii="Times New Roman" w:hAnsi="Times New Roman" w:cs="Times New Roman"/>
          <w:color w:val="000000"/>
          <w:sz w:val="28"/>
          <w:szCs w:val="28"/>
        </w:rPr>
        <w:t xml:space="preserve">. </w:t>
      </w:r>
      <w:r w:rsidR="001B2F93">
        <w:rPr>
          <w:rFonts w:ascii="Times New Roman" w:hAnsi="Times New Roman" w:cs="Times New Roman"/>
          <w:color w:val="000000"/>
          <w:sz w:val="28"/>
          <w:szCs w:val="28"/>
        </w:rPr>
        <w:t xml:space="preserve">участвует в </w:t>
      </w:r>
      <w:r w:rsidR="001B2F93" w:rsidRPr="001F137B">
        <w:rPr>
          <w:rFonts w:ascii="Times New Roman" w:hAnsi="Times New Roman" w:cs="Times New Roman"/>
          <w:color w:val="000000"/>
          <w:sz w:val="28"/>
          <w:szCs w:val="28"/>
        </w:rPr>
        <w:t>обеспеч</w:t>
      </w:r>
      <w:r w:rsidR="001B2F93">
        <w:rPr>
          <w:rFonts w:ascii="Times New Roman" w:hAnsi="Times New Roman" w:cs="Times New Roman"/>
          <w:color w:val="000000"/>
          <w:sz w:val="28"/>
          <w:szCs w:val="28"/>
        </w:rPr>
        <w:t xml:space="preserve">ении </w:t>
      </w:r>
      <w:r w:rsidR="001B2F93" w:rsidRPr="001F137B">
        <w:rPr>
          <w:rFonts w:ascii="Times New Roman" w:hAnsi="Times New Roman" w:cs="Times New Roman"/>
          <w:color w:val="000000"/>
          <w:sz w:val="28"/>
          <w:szCs w:val="28"/>
        </w:rPr>
        <w:t>в пределах компетенции Отдела</w:t>
      </w:r>
      <w:r w:rsidR="001B2F93">
        <w:rPr>
          <w:rFonts w:ascii="Times New Roman" w:hAnsi="Times New Roman" w:cs="Times New Roman"/>
          <w:color w:val="000000"/>
          <w:sz w:val="28"/>
          <w:szCs w:val="28"/>
        </w:rPr>
        <w:t xml:space="preserve"> наполняемости сайта Управления</w:t>
      </w:r>
      <w:r w:rsidR="001B2F93" w:rsidRPr="001F137B">
        <w:rPr>
          <w:rFonts w:ascii="Times New Roman" w:hAnsi="Times New Roman" w:cs="Times New Roman"/>
          <w:color w:val="000000"/>
          <w:sz w:val="28"/>
          <w:szCs w:val="28"/>
        </w:rPr>
        <w:t>;</w:t>
      </w:r>
    </w:p>
    <w:p w:rsidR="00073B40"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8.4</w:t>
      </w:r>
      <w:r w:rsidR="001B2F93">
        <w:rPr>
          <w:rFonts w:ascii="Times New Roman" w:hAnsi="Times New Roman" w:cs="Times New Roman"/>
          <w:color w:val="000000"/>
          <w:sz w:val="28"/>
          <w:szCs w:val="28"/>
        </w:rPr>
        <w:t>2</w:t>
      </w:r>
      <w:r w:rsidRPr="00E20217">
        <w:rPr>
          <w:rFonts w:ascii="Times New Roman" w:hAnsi="Times New Roman" w:cs="Times New Roman"/>
          <w:color w:val="000000"/>
          <w:sz w:val="28"/>
          <w:szCs w:val="28"/>
        </w:rPr>
        <w:t>. участвует в управлении в установленном порядке внутренними (операционными) казначейскими рисками в пределах компетенции Отдела;</w:t>
      </w:r>
    </w:p>
    <w:p w:rsidR="001B2F93" w:rsidRPr="006C7411" w:rsidRDefault="001B2F93" w:rsidP="001B2F93">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8.43. участвует в </w:t>
      </w:r>
      <w:r>
        <w:rPr>
          <w:rFonts w:ascii="Times New Roman" w:hAnsi="Times New Roman" w:cs="Times New Roman"/>
          <w:color w:val="000000"/>
          <w:sz w:val="28"/>
          <w:szCs w:val="28"/>
        </w:rPr>
        <w:t>подготовке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073B40" w:rsidRPr="00E20217" w:rsidRDefault="00073B40" w:rsidP="0039639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20217">
        <w:rPr>
          <w:rFonts w:ascii="Times New Roman" w:hAnsi="Times New Roman" w:cs="Times New Roman"/>
          <w:color w:val="000000"/>
          <w:sz w:val="28"/>
          <w:szCs w:val="28"/>
        </w:rPr>
        <w:t>8.4</w:t>
      </w:r>
      <w:r w:rsidR="001B2F93">
        <w:rPr>
          <w:rFonts w:ascii="Times New Roman" w:hAnsi="Times New Roman" w:cs="Times New Roman"/>
          <w:color w:val="000000"/>
          <w:sz w:val="28"/>
          <w:szCs w:val="28"/>
        </w:rPr>
        <w:t>4</w:t>
      </w:r>
      <w:r w:rsidRPr="00E20217">
        <w:rPr>
          <w:rFonts w:ascii="Times New Roman" w:hAnsi="Times New Roman" w:cs="Times New Roman"/>
          <w:color w:val="000000"/>
          <w:sz w:val="28"/>
          <w:szCs w:val="28"/>
        </w:rPr>
        <w:t>. осуществляет иные функции в пределах компетенции Отдела.</w:t>
      </w:r>
    </w:p>
    <w:p w:rsidR="00672C51" w:rsidRPr="001950F7" w:rsidRDefault="009D1E0C" w:rsidP="0039639D">
      <w:pPr>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0513C1">
        <w:rPr>
          <w:rFonts w:ascii="Times New Roman" w:hAnsi="Times New Roman" w:cs="Times New Roman"/>
          <w:sz w:val="28"/>
          <w:szCs w:val="28"/>
        </w:rPr>
        <w:t>казначей</w:t>
      </w:r>
      <w:r w:rsidR="00733398" w:rsidRPr="001950F7">
        <w:rPr>
          <w:rFonts w:ascii="Times New Roman" w:hAnsi="Times New Roman" w:cs="Times New Roman"/>
          <w:color w:val="000000" w:themeColor="text1"/>
          <w:sz w:val="28"/>
          <w:szCs w:val="28"/>
        </w:rPr>
        <w:t xml:space="preserve"> имеет право</w:t>
      </w:r>
      <w:r w:rsidR="00672C51" w:rsidRPr="001950F7">
        <w:rPr>
          <w:rFonts w:ascii="Times New Roman" w:hAnsi="Times New Roman" w:cs="Times New Roman"/>
          <w:color w:val="000000" w:themeColor="text1"/>
          <w:sz w:val="28"/>
          <w:szCs w:val="28"/>
        </w:rPr>
        <w:t>:</w:t>
      </w:r>
    </w:p>
    <w:p w:rsidR="00885846" w:rsidRPr="001950F7" w:rsidRDefault="00885846" w:rsidP="0039639D">
      <w:pPr>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9.1. взаимодействовать со структурными подразделениями Управления по вопросам, относящимся к компетенции Отдела;</w:t>
      </w:r>
    </w:p>
    <w:p w:rsidR="00885846" w:rsidRPr="001950F7" w:rsidRDefault="00885846" w:rsidP="0039639D">
      <w:pPr>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1950F7" w:rsidRDefault="00885846" w:rsidP="0039639D">
      <w:pPr>
        <w:pStyle w:val="3"/>
        <w:tabs>
          <w:tab w:val="left" w:pos="0"/>
        </w:tabs>
        <w:spacing w:after="0" w:line="240" w:lineRule="auto"/>
        <w:ind w:left="0"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1950F7" w:rsidRDefault="00885846" w:rsidP="0039639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9.4. привлекать с согласия руководителя</w:t>
      </w:r>
      <w:r w:rsidR="002A29B7">
        <w:rPr>
          <w:rFonts w:ascii="Times New Roman" w:hAnsi="Times New Roman" w:cs="Times New Roman"/>
          <w:color w:val="000000" w:themeColor="text1"/>
          <w:sz w:val="28"/>
          <w:szCs w:val="28"/>
        </w:rPr>
        <w:t xml:space="preserve"> Управления</w:t>
      </w:r>
      <w:r w:rsidRPr="001950F7">
        <w:rPr>
          <w:rFonts w:ascii="Times New Roman" w:hAnsi="Times New Roman" w:cs="Times New Roman"/>
          <w:color w:val="000000" w:themeColor="text1"/>
          <w:sz w:val="28"/>
          <w:szCs w:val="28"/>
        </w:rPr>
        <w:t>, заместителя руководителя</w:t>
      </w:r>
      <w:r w:rsidR="002A29B7">
        <w:rPr>
          <w:rFonts w:ascii="Times New Roman" w:hAnsi="Times New Roman" w:cs="Times New Roman"/>
          <w:color w:val="000000" w:themeColor="text1"/>
          <w:sz w:val="28"/>
          <w:szCs w:val="28"/>
        </w:rPr>
        <w:t xml:space="preserve"> Управления</w:t>
      </w:r>
      <w:r w:rsidRPr="001950F7">
        <w:rPr>
          <w:rFonts w:ascii="Times New Roman" w:hAnsi="Times New Roman" w:cs="Times New Roman"/>
          <w:color w:val="000000" w:themeColor="text1"/>
          <w:sz w:val="28"/>
          <w:szCs w:val="28"/>
        </w:rPr>
        <w:t xml:space="preserve">, курирующего и контролирующего работу Отдела, в соответствии с распределением </w:t>
      </w:r>
      <w:r w:rsidR="0037491D">
        <w:rPr>
          <w:rFonts w:ascii="Times New Roman" w:hAnsi="Times New Roman" w:cs="Times New Roman"/>
          <w:color w:val="000000" w:themeColor="text1"/>
          <w:sz w:val="28"/>
          <w:szCs w:val="28"/>
        </w:rPr>
        <w:t>полномочий</w:t>
      </w:r>
      <w:r w:rsidRPr="001950F7">
        <w:rPr>
          <w:rFonts w:ascii="Times New Roman" w:hAnsi="Times New Roman" w:cs="Times New Roman"/>
          <w:color w:val="000000" w:themeColor="text1"/>
          <w:sz w:val="28"/>
          <w:szCs w:val="28"/>
        </w:rPr>
        <w:t>,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1950F7" w:rsidRDefault="00885846" w:rsidP="0039639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1950F7" w:rsidRDefault="00885846" w:rsidP="0039639D">
      <w:pPr>
        <w:pStyle w:val="21"/>
        <w:spacing w:after="0" w:line="240" w:lineRule="auto"/>
        <w:ind w:left="0" w:firstLine="709"/>
        <w:jc w:val="both"/>
        <w:rPr>
          <w:rFonts w:ascii="Times New Roman" w:hAnsi="Times New Roman"/>
          <w:color w:val="000000"/>
          <w:sz w:val="28"/>
          <w:szCs w:val="28"/>
        </w:rPr>
      </w:pPr>
      <w:r w:rsidRPr="001950F7">
        <w:rPr>
          <w:rFonts w:ascii="Times New Roman" w:hAnsi="Times New Roman"/>
          <w:color w:val="000000" w:themeColor="text1"/>
          <w:sz w:val="28"/>
          <w:szCs w:val="28"/>
          <w:lang w:val="ru-RU"/>
        </w:rPr>
        <w:t>9</w:t>
      </w:r>
      <w:r w:rsidRPr="001950F7">
        <w:rPr>
          <w:rFonts w:ascii="Times New Roman" w:hAnsi="Times New Roman"/>
          <w:color w:val="000000" w:themeColor="text1"/>
          <w:sz w:val="28"/>
          <w:szCs w:val="28"/>
        </w:rPr>
        <w:t>.6. запрашивать и получать (по согласованию с руководителем</w:t>
      </w:r>
      <w:r w:rsidR="002A29B7">
        <w:rPr>
          <w:rFonts w:ascii="Times New Roman" w:hAnsi="Times New Roman"/>
          <w:color w:val="000000" w:themeColor="text1"/>
          <w:sz w:val="28"/>
          <w:szCs w:val="28"/>
          <w:lang w:val="ru-RU"/>
        </w:rPr>
        <w:t xml:space="preserve"> </w:t>
      </w:r>
      <w:r w:rsidR="002A29B7">
        <w:rPr>
          <w:rFonts w:ascii="Times New Roman" w:hAnsi="Times New Roman"/>
          <w:color w:val="000000" w:themeColor="text1"/>
          <w:sz w:val="28"/>
          <w:szCs w:val="28"/>
        </w:rPr>
        <w:t>Управления</w:t>
      </w:r>
      <w:r w:rsidRPr="001950F7">
        <w:rPr>
          <w:rFonts w:ascii="Times New Roman" w:hAnsi="Times New Roman"/>
          <w:color w:val="000000" w:themeColor="text1"/>
          <w:sz w:val="28"/>
          <w:szCs w:val="28"/>
        </w:rPr>
        <w:t>, заместителем руководителя</w:t>
      </w:r>
      <w:r w:rsidR="002A29B7">
        <w:rPr>
          <w:rFonts w:ascii="Times New Roman" w:hAnsi="Times New Roman"/>
          <w:color w:val="000000" w:themeColor="text1"/>
          <w:sz w:val="28"/>
          <w:szCs w:val="28"/>
          <w:lang w:val="ru-RU"/>
        </w:rPr>
        <w:t xml:space="preserve"> </w:t>
      </w:r>
      <w:r w:rsidR="002A29B7">
        <w:rPr>
          <w:rFonts w:ascii="Times New Roman" w:hAnsi="Times New Roman"/>
          <w:color w:val="000000" w:themeColor="text1"/>
          <w:sz w:val="28"/>
          <w:szCs w:val="28"/>
        </w:rPr>
        <w:t>Управления</w:t>
      </w:r>
      <w:r w:rsidRPr="001950F7">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сведения и документы</w:t>
      </w:r>
      <w:r w:rsidRPr="001950F7">
        <w:rPr>
          <w:rFonts w:ascii="Times New Roman" w:hAnsi="Times New Roman"/>
          <w:color w:val="000000"/>
          <w:sz w:val="28"/>
          <w:szCs w:val="28"/>
        </w:rPr>
        <w:t>, необходимые для выполнения возложенных на Отдел задач;</w:t>
      </w:r>
    </w:p>
    <w:p w:rsidR="00885846" w:rsidRPr="001950F7" w:rsidRDefault="00885846" w:rsidP="0039639D">
      <w:pPr>
        <w:pStyle w:val="ConsPlusNormal"/>
        <w:widowControl/>
        <w:ind w:firstLine="709"/>
        <w:jc w:val="both"/>
        <w:rPr>
          <w:rFonts w:ascii="Times New Roman" w:hAnsi="Times New Roman" w:cs="Times New Roman"/>
          <w:color w:val="000000"/>
          <w:sz w:val="28"/>
          <w:szCs w:val="28"/>
        </w:rPr>
      </w:pPr>
      <w:r w:rsidRPr="001950F7">
        <w:rPr>
          <w:rFonts w:ascii="Times New Roman" w:hAnsi="Times New Roman" w:cs="Times New Roman"/>
          <w:color w:val="000000"/>
          <w:sz w:val="28"/>
          <w:szCs w:val="28"/>
        </w:rPr>
        <w:t>9.7. осуществлять иные полномочия в соответствии с функциями Отдела.</w:t>
      </w:r>
    </w:p>
    <w:p w:rsidR="00B17DC9" w:rsidRPr="00884E55" w:rsidRDefault="009D1E0C" w:rsidP="0039639D">
      <w:pPr>
        <w:pStyle w:val="ConsPlusNormal"/>
        <w:ind w:firstLine="709"/>
        <w:jc w:val="both"/>
        <w:rPr>
          <w:rStyle w:val="s3"/>
          <w:rFonts w:ascii="Times New Roman" w:hAnsi="Times New Roman"/>
          <w:color w:val="000000" w:themeColor="text1"/>
          <w:sz w:val="28"/>
          <w:szCs w:val="28"/>
        </w:rPr>
      </w:pPr>
      <w:r w:rsidRPr="001950F7">
        <w:rPr>
          <w:rFonts w:ascii="Times New Roman" w:hAnsi="Times New Roman" w:cs="Times New Roman"/>
          <w:sz w:val="28"/>
          <w:szCs w:val="28"/>
        </w:rPr>
        <w:t xml:space="preserve">10. </w:t>
      </w:r>
      <w:r w:rsidR="000513C1">
        <w:rPr>
          <w:rFonts w:ascii="Times New Roman" w:hAnsi="Times New Roman" w:cs="Times New Roman"/>
          <w:sz w:val="28"/>
          <w:szCs w:val="28"/>
        </w:rPr>
        <w:t>Казначей</w:t>
      </w:r>
      <w:r w:rsidR="000513C1" w:rsidRPr="001950F7">
        <w:rPr>
          <w:rFonts w:ascii="Times New Roman" w:eastAsiaTheme="minorHAnsi" w:hAnsi="Times New Roman" w:cs="Times New Roman"/>
          <w:sz w:val="28"/>
          <w:szCs w:val="28"/>
          <w:lang w:eastAsia="en-US"/>
        </w:rPr>
        <w:t xml:space="preserve"> </w:t>
      </w:r>
      <w:r w:rsidR="00B17DC9" w:rsidRPr="00840E83">
        <w:rPr>
          <w:rFonts w:ascii="Times New Roman" w:hAnsi="Times New Roman" w:cs="Times New Roman"/>
          <w:color w:val="000000" w:themeColor="text1"/>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w:t>
      </w:r>
      <w:r w:rsidR="00B17DC9" w:rsidRPr="00840E83">
        <w:rPr>
          <w:rFonts w:ascii="Times New Roman" w:eastAsiaTheme="minorHAnsi" w:hAnsi="Times New Roman" w:cs="Times New Roman"/>
          <w:color w:val="000000" w:themeColor="text1"/>
          <w:sz w:val="28"/>
          <w:szCs w:val="28"/>
          <w:lang w:eastAsia="en-US"/>
        </w:rPr>
        <w:t xml:space="preserve">, </w:t>
      </w:r>
      <w:r w:rsidR="00B17DC9" w:rsidRPr="00840E83">
        <w:rPr>
          <w:rFonts w:ascii="Times New Roman" w:hAnsi="Times New Roman" w:cs="Times New Roman"/>
          <w:color w:val="000000" w:themeColor="text1"/>
          <w:sz w:val="28"/>
          <w:szCs w:val="28"/>
        </w:rPr>
        <w:t>приказами Федерального казначейства, предусматривающими осуществление прав и исполнение обязанностей по замещаемой должности гражданской службы</w:t>
      </w:r>
      <w:r w:rsidR="00B17DC9" w:rsidRPr="00840E83">
        <w:rPr>
          <w:rStyle w:val="s3"/>
          <w:rFonts w:ascii="Times New Roman" w:hAnsi="Times New Roman"/>
          <w:color w:val="000000" w:themeColor="text1"/>
          <w:sz w:val="28"/>
          <w:szCs w:val="28"/>
        </w:rPr>
        <w:t>.</w:t>
      </w:r>
    </w:p>
    <w:p w:rsidR="006551F2" w:rsidRPr="001950F7" w:rsidRDefault="009D1E0C" w:rsidP="0039639D">
      <w:pPr>
        <w:pStyle w:val="ConsPlusNormal"/>
        <w:ind w:firstLine="709"/>
        <w:jc w:val="both"/>
        <w:rPr>
          <w:rFonts w:ascii="Times New Roman" w:hAnsi="Times New Roman" w:cs="Times New Roman"/>
          <w:sz w:val="28"/>
          <w:szCs w:val="28"/>
        </w:rPr>
      </w:pPr>
      <w:r w:rsidRPr="001950F7">
        <w:rPr>
          <w:rFonts w:ascii="Times New Roman" w:hAnsi="Times New Roman" w:cs="Times New Roman"/>
          <w:sz w:val="28"/>
          <w:szCs w:val="28"/>
        </w:rPr>
        <w:t xml:space="preserve">11. </w:t>
      </w:r>
      <w:r w:rsidR="000513C1">
        <w:rPr>
          <w:rFonts w:ascii="Times New Roman" w:hAnsi="Times New Roman" w:cs="Times New Roman"/>
          <w:sz w:val="28"/>
          <w:szCs w:val="28"/>
        </w:rPr>
        <w:t>Казначей</w:t>
      </w:r>
      <w:r w:rsidR="000513C1" w:rsidRPr="001950F7">
        <w:rPr>
          <w:rFonts w:ascii="Times New Roman" w:eastAsiaTheme="minorHAnsi" w:hAnsi="Times New Roman" w:cs="Times New Roman"/>
          <w:sz w:val="28"/>
          <w:szCs w:val="28"/>
          <w:lang w:eastAsia="en-US"/>
        </w:rPr>
        <w:t xml:space="preserve"> </w:t>
      </w:r>
      <w:r w:rsidRPr="001950F7">
        <w:rPr>
          <w:rFonts w:ascii="Times New Roman" w:hAnsi="Times New Roman" w:cs="Times New Roman"/>
          <w:sz w:val="28"/>
          <w:szCs w:val="28"/>
        </w:rPr>
        <w:t xml:space="preserve">за неисполнение или ненадлежащее исполнение должностных </w:t>
      </w:r>
      <w:r w:rsidRPr="001950F7">
        <w:rPr>
          <w:rFonts w:ascii="Times New Roman" w:hAnsi="Times New Roman" w:cs="Times New Roman"/>
          <w:sz w:val="28"/>
          <w:szCs w:val="28"/>
        </w:rPr>
        <w:lastRenderedPageBreak/>
        <w:t>обязанностей может быть привлечен к ответственности в соответствии с законодательством Российской Федерации.</w:t>
      </w:r>
    </w:p>
    <w:p w:rsidR="009D1E0C" w:rsidRPr="008E34C4" w:rsidRDefault="009D1E0C" w:rsidP="0039639D">
      <w:pPr>
        <w:pStyle w:val="ConsPlusNormal"/>
        <w:ind w:firstLine="540"/>
        <w:jc w:val="both"/>
        <w:rPr>
          <w:rFonts w:ascii="Times New Roman" w:hAnsi="Times New Roman" w:cs="Times New Roman"/>
          <w:sz w:val="24"/>
          <w:szCs w:val="28"/>
        </w:rPr>
      </w:pPr>
    </w:p>
    <w:p w:rsidR="009D1E0C" w:rsidRPr="00013D56" w:rsidRDefault="009D1E0C" w:rsidP="0039639D">
      <w:pPr>
        <w:pStyle w:val="ConsPlusNormal"/>
        <w:jc w:val="center"/>
        <w:outlineLvl w:val="1"/>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 xml:space="preserve">IV. Перечень вопросов, по которым </w:t>
      </w:r>
      <w:r w:rsidR="000513C1">
        <w:rPr>
          <w:rFonts w:ascii="Times New Roman" w:hAnsi="Times New Roman" w:cs="Times New Roman"/>
          <w:sz w:val="28"/>
          <w:szCs w:val="28"/>
        </w:rPr>
        <w:t>казначей</w:t>
      </w:r>
    </w:p>
    <w:p w:rsidR="00757882" w:rsidRDefault="009D1E0C" w:rsidP="0039639D">
      <w:pPr>
        <w:pStyle w:val="ConsPlusNormal"/>
        <w:jc w:val="center"/>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013D56" w:rsidRDefault="009D1E0C" w:rsidP="0039639D">
      <w:pPr>
        <w:pStyle w:val="ConsPlusNormal"/>
        <w:jc w:val="center"/>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и иные решения</w:t>
      </w:r>
    </w:p>
    <w:p w:rsidR="009D1E0C" w:rsidRPr="008E34C4" w:rsidRDefault="009D1E0C" w:rsidP="0039639D">
      <w:pPr>
        <w:pStyle w:val="ConsPlusNormal"/>
        <w:jc w:val="center"/>
        <w:rPr>
          <w:rFonts w:ascii="Times New Roman" w:hAnsi="Times New Roman" w:cs="Times New Roman"/>
          <w:color w:val="000000" w:themeColor="text1"/>
          <w:sz w:val="24"/>
          <w:szCs w:val="28"/>
        </w:rPr>
      </w:pPr>
    </w:p>
    <w:p w:rsidR="0037491D" w:rsidRPr="00013D56" w:rsidRDefault="0037491D" w:rsidP="0039639D">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w:t>
      </w:r>
      <w:r w:rsidRPr="00013D56">
        <w:rPr>
          <w:rFonts w:ascii="Times New Roman" w:hAnsi="Times New Roman" w:cs="Times New Roman"/>
          <w:color w:val="000000" w:themeColor="text1"/>
          <w:sz w:val="28"/>
          <w:szCs w:val="28"/>
        </w:rPr>
        <w:t xml:space="preserve">Перечень вопросов, по которым </w:t>
      </w:r>
      <w:r>
        <w:rPr>
          <w:rFonts w:ascii="Times New Roman" w:hAnsi="Times New Roman" w:cs="Times New Roman"/>
          <w:sz w:val="28"/>
          <w:szCs w:val="28"/>
        </w:rPr>
        <w:t>казначей</w:t>
      </w:r>
      <w:r w:rsidRPr="00013D56">
        <w:rPr>
          <w:rFonts w:ascii="Times New Roman" w:hAnsi="Times New Roman" w:cs="Times New Roman"/>
          <w:color w:val="000000" w:themeColor="text1"/>
          <w:sz w:val="28"/>
          <w:szCs w:val="28"/>
        </w:rPr>
        <w:t xml:space="preserve"> вправе или </w:t>
      </w:r>
      <w:r>
        <w:rPr>
          <w:rFonts w:ascii="Times New Roman" w:hAnsi="Times New Roman" w:cs="Times New Roman"/>
          <w:color w:val="000000" w:themeColor="text1"/>
          <w:sz w:val="28"/>
          <w:szCs w:val="28"/>
        </w:rPr>
        <w:t>о</w:t>
      </w:r>
      <w:r w:rsidRPr="00013D56">
        <w:rPr>
          <w:rFonts w:ascii="Times New Roman" w:hAnsi="Times New Roman" w:cs="Times New Roman"/>
          <w:color w:val="000000" w:themeColor="text1"/>
          <w:sz w:val="28"/>
          <w:szCs w:val="28"/>
        </w:rPr>
        <w:t>бязан самостоятельно принимать управленческие</w:t>
      </w:r>
      <w:r>
        <w:rPr>
          <w:rFonts w:ascii="Times New Roman" w:hAnsi="Times New Roman" w:cs="Times New Roman"/>
          <w:color w:val="000000" w:themeColor="text1"/>
          <w:sz w:val="28"/>
          <w:szCs w:val="28"/>
        </w:rPr>
        <w:t xml:space="preserve"> </w:t>
      </w:r>
      <w:r w:rsidRPr="00013D56">
        <w:rPr>
          <w:rFonts w:ascii="Times New Roman" w:hAnsi="Times New Roman" w:cs="Times New Roman"/>
          <w:color w:val="000000" w:themeColor="text1"/>
          <w:sz w:val="28"/>
          <w:szCs w:val="28"/>
        </w:rPr>
        <w:t>и иные решения</w:t>
      </w:r>
      <w:r>
        <w:rPr>
          <w:rFonts w:ascii="Times New Roman" w:hAnsi="Times New Roman" w:cs="Times New Roman"/>
          <w:color w:val="000000" w:themeColor="text1"/>
          <w:sz w:val="28"/>
          <w:szCs w:val="28"/>
        </w:rPr>
        <w:t>.</w:t>
      </w:r>
    </w:p>
    <w:p w:rsidR="0031410C" w:rsidRPr="00013D56" w:rsidRDefault="009D1E0C" w:rsidP="0039639D">
      <w:pPr>
        <w:pStyle w:val="ConsPlusNormal"/>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w:t>
      </w:r>
      <w:r w:rsidR="0031410C" w:rsidRPr="00013D56">
        <w:rPr>
          <w:rFonts w:ascii="Times New Roman" w:hAnsi="Times New Roman" w:cs="Times New Roman"/>
          <w:color w:val="000000" w:themeColor="text1"/>
          <w:sz w:val="28"/>
          <w:szCs w:val="28"/>
        </w:rPr>
        <w:t>.1</w:t>
      </w:r>
      <w:r w:rsidRPr="00013D56">
        <w:rPr>
          <w:rFonts w:ascii="Times New Roman" w:hAnsi="Times New Roman" w:cs="Times New Roman"/>
          <w:color w:val="000000" w:themeColor="text1"/>
          <w:sz w:val="28"/>
          <w:szCs w:val="28"/>
        </w:rPr>
        <w:t xml:space="preserve">. При исполнении служебных обязанностей </w:t>
      </w:r>
      <w:r w:rsidR="000513C1">
        <w:rPr>
          <w:rFonts w:ascii="Times New Roman" w:hAnsi="Times New Roman" w:cs="Times New Roman"/>
          <w:sz w:val="28"/>
          <w:szCs w:val="28"/>
        </w:rPr>
        <w:t>казначей</w:t>
      </w:r>
      <w:r w:rsidR="000513C1" w:rsidRPr="00013D56">
        <w:rPr>
          <w:rFonts w:ascii="Times New Roman" w:hAnsi="Times New Roman" w:cs="Times New Roman"/>
          <w:color w:val="000000" w:themeColor="text1"/>
          <w:sz w:val="28"/>
          <w:szCs w:val="28"/>
        </w:rPr>
        <w:t xml:space="preserve"> </w:t>
      </w:r>
      <w:r w:rsidRPr="00013D56">
        <w:rPr>
          <w:rFonts w:ascii="Times New Roman" w:hAnsi="Times New Roman" w:cs="Times New Roman"/>
          <w:color w:val="000000" w:themeColor="text1"/>
          <w:sz w:val="28"/>
          <w:szCs w:val="28"/>
        </w:rPr>
        <w:t>вправе самостоятельно принимать решения по вопросам:</w:t>
      </w:r>
    </w:p>
    <w:p w:rsidR="0031410C" w:rsidRPr="00013D56" w:rsidRDefault="0031410C" w:rsidP="0039639D">
      <w:pPr>
        <w:pStyle w:val="p16"/>
        <w:spacing w:before="0" w:beforeAutospacing="0" w:after="0" w:afterAutospacing="0"/>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12.1.1.</w:t>
      </w:r>
      <w:r w:rsidR="00013D56">
        <w:rPr>
          <w:rFonts w:ascii="Times New Roman" w:hAnsi="Times New Roman" w:cs="Times New Roman"/>
          <w:color w:val="000000" w:themeColor="text1"/>
          <w:sz w:val="28"/>
          <w:szCs w:val="28"/>
        </w:rPr>
        <w:t xml:space="preserve"> </w:t>
      </w:r>
      <w:r w:rsidR="00013D56" w:rsidRPr="00013D56">
        <w:rPr>
          <w:rFonts w:ascii="Times New Roman" w:hAnsi="Times New Roman" w:cs="Times New Roman"/>
          <w:color w:val="000000" w:themeColor="text1"/>
          <w:sz w:val="28"/>
          <w:szCs w:val="28"/>
        </w:rPr>
        <w:t>согласования</w:t>
      </w:r>
      <w:r w:rsidRPr="00013D56">
        <w:rPr>
          <w:rFonts w:ascii="Times New Roman" w:hAnsi="Times New Roman" w:cs="Times New Roman"/>
          <w:color w:val="000000" w:themeColor="text1"/>
          <w:sz w:val="28"/>
          <w:szCs w:val="28"/>
        </w:rPr>
        <w:t xml:space="preserve"> и визирова</w:t>
      </w:r>
      <w:r w:rsidR="00013D56" w:rsidRPr="00013D56">
        <w:rPr>
          <w:rFonts w:ascii="Times New Roman" w:hAnsi="Times New Roman" w:cs="Times New Roman"/>
          <w:color w:val="000000" w:themeColor="text1"/>
          <w:sz w:val="28"/>
          <w:szCs w:val="28"/>
        </w:rPr>
        <w:t>ния</w:t>
      </w:r>
      <w:r w:rsidRPr="00013D56">
        <w:rPr>
          <w:rFonts w:ascii="Times New Roman" w:hAnsi="Times New Roman" w:cs="Times New Roman"/>
          <w:color w:val="000000" w:themeColor="text1"/>
          <w:sz w:val="28"/>
          <w:szCs w:val="28"/>
        </w:rPr>
        <w:t xml:space="preserve"> документ</w:t>
      </w:r>
      <w:r w:rsidR="00013D56" w:rsidRPr="00013D56">
        <w:rPr>
          <w:rFonts w:ascii="Times New Roman" w:hAnsi="Times New Roman" w:cs="Times New Roman"/>
          <w:color w:val="000000" w:themeColor="text1"/>
          <w:sz w:val="28"/>
          <w:szCs w:val="28"/>
        </w:rPr>
        <w:t>ов</w:t>
      </w:r>
      <w:r w:rsidRPr="00013D56">
        <w:rPr>
          <w:rFonts w:ascii="Times New Roman" w:hAnsi="Times New Roman" w:cs="Times New Roman"/>
          <w:color w:val="000000" w:themeColor="text1"/>
          <w:sz w:val="28"/>
          <w:szCs w:val="28"/>
        </w:rPr>
        <w:t>, да</w:t>
      </w:r>
      <w:r w:rsidR="00013D56" w:rsidRPr="00013D56">
        <w:rPr>
          <w:rFonts w:ascii="Times New Roman" w:hAnsi="Times New Roman" w:cs="Times New Roman"/>
          <w:color w:val="000000" w:themeColor="text1"/>
          <w:sz w:val="28"/>
          <w:szCs w:val="28"/>
        </w:rPr>
        <w:t>че</w:t>
      </w:r>
      <w:r w:rsidRPr="00013D56">
        <w:rPr>
          <w:rFonts w:ascii="Times New Roman" w:hAnsi="Times New Roman" w:cs="Times New Roman"/>
          <w:color w:val="000000" w:themeColor="text1"/>
          <w:sz w:val="28"/>
          <w:szCs w:val="28"/>
        </w:rPr>
        <w:t xml:space="preserve"> заключени</w:t>
      </w:r>
      <w:r w:rsidR="00013D56" w:rsidRPr="00013D56">
        <w:rPr>
          <w:rFonts w:ascii="Times New Roman" w:hAnsi="Times New Roman" w:cs="Times New Roman"/>
          <w:color w:val="000000" w:themeColor="text1"/>
          <w:sz w:val="28"/>
          <w:szCs w:val="28"/>
        </w:rPr>
        <w:t>й</w:t>
      </w:r>
      <w:r w:rsidRPr="00013D56">
        <w:rPr>
          <w:rFonts w:ascii="Times New Roman" w:hAnsi="Times New Roman" w:cs="Times New Roman"/>
          <w:color w:val="000000" w:themeColor="text1"/>
          <w:sz w:val="28"/>
          <w:szCs w:val="28"/>
        </w:rPr>
        <w:t xml:space="preserve"> и предложени</w:t>
      </w:r>
      <w:r w:rsidR="00013D56" w:rsidRPr="00013D56">
        <w:rPr>
          <w:rFonts w:ascii="Times New Roman" w:hAnsi="Times New Roman" w:cs="Times New Roman"/>
          <w:color w:val="000000" w:themeColor="text1"/>
          <w:sz w:val="28"/>
          <w:szCs w:val="28"/>
        </w:rPr>
        <w:t>й</w:t>
      </w:r>
      <w:r w:rsidRPr="00013D56">
        <w:rPr>
          <w:rFonts w:ascii="Times New Roman" w:hAnsi="Times New Roman" w:cs="Times New Roman"/>
          <w:color w:val="000000" w:themeColor="text1"/>
          <w:sz w:val="28"/>
          <w:szCs w:val="28"/>
        </w:rPr>
        <w:t>;</w:t>
      </w:r>
    </w:p>
    <w:p w:rsidR="0031410C" w:rsidRPr="00013D56" w:rsidRDefault="0031410C" w:rsidP="0039639D">
      <w:pPr>
        <w:pStyle w:val="p16"/>
        <w:spacing w:before="0" w:beforeAutospacing="0" w:after="0" w:afterAutospacing="0"/>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w:t>
      </w:r>
      <w:r w:rsidR="00013D56" w:rsidRPr="00013D56">
        <w:rPr>
          <w:rFonts w:ascii="Times New Roman" w:hAnsi="Times New Roman" w:cs="Times New Roman"/>
          <w:color w:val="000000" w:themeColor="text1"/>
          <w:sz w:val="28"/>
          <w:szCs w:val="28"/>
        </w:rPr>
        <w:t xml:space="preserve">.1.2. </w:t>
      </w:r>
      <w:r w:rsidR="00013D56" w:rsidRPr="00013D56">
        <w:rPr>
          <w:rFonts w:ascii="Times New Roman" w:hAnsi="Times New Roman"/>
          <w:color w:val="000000" w:themeColor="text1"/>
          <w:sz w:val="28"/>
          <w:szCs w:val="28"/>
        </w:rPr>
        <w:t>запроса и получения</w:t>
      </w:r>
      <w:r w:rsidRPr="00013D56">
        <w:rPr>
          <w:rFonts w:ascii="Times New Roman" w:hAnsi="Times New Roman"/>
          <w:color w:val="000000" w:themeColor="text1"/>
          <w:sz w:val="28"/>
          <w:szCs w:val="28"/>
        </w:rPr>
        <w:t xml:space="preserve"> (по согласованию с руководителем</w:t>
      </w:r>
      <w:r w:rsidR="002A29B7">
        <w:rPr>
          <w:rFonts w:ascii="Times New Roman" w:hAnsi="Times New Roman"/>
          <w:color w:val="000000" w:themeColor="text1"/>
          <w:sz w:val="28"/>
          <w:szCs w:val="28"/>
        </w:rPr>
        <w:t xml:space="preserve"> </w:t>
      </w:r>
      <w:r w:rsidR="002A29B7">
        <w:rPr>
          <w:rFonts w:ascii="Times New Roman" w:hAnsi="Times New Roman" w:cs="Times New Roman"/>
          <w:color w:val="000000" w:themeColor="text1"/>
          <w:sz w:val="28"/>
          <w:szCs w:val="28"/>
        </w:rPr>
        <w:t>Управления</w:t>
      </w:r>
      <w:r w:rsidRPr="00013D56">
        <w:rPr>
          <w:rFonts w:ascii="Times New Roman" w:hAnsi="Times New Roman"/>
          <w:color w:val="000000" w:themeColor="text1"/>
          <w:sz w:val="28"/>
          <w:szCs w:val="28"/>
        </w:rPr>
        <w:t>, заместителем руководителя</w:t>
      </w:r>
      <w:r w:rsidR="002A29B7">
        <w:rPr>
          <w:rFonts w:ascii="Times New Roman" w:hAnsi="Times New Roman"/>
          <w:color w:val="000000" w:themeColor="text1"/>
          <w:sz w:val="28"/>
          <w:szCs w:val="28"/>
        </w:rPr>
        <w:t xml:space="preserve"> </w:t>
      </w:r>
      <w:r w:rsidR="002A29B7">
        <w:rPr>
          <w:rFonts w:ascii="Times New Roman" w:hAnsi="Times New Roman" w:cs="Times New Roman"/>
          <w:color w:val="000000" w:themeColor="text1"/>
          <w:sz w:val="28"/>
          <w:szCs w:val="28"/>
        </w:rPr>
        <w:t>Управления</w:t>
      </w:r>
      <w:r w:rsidRPr="00013D56">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w:t>
      </w:r>
      <w:r w:rsidR="00013D56" w:rsidRPr="00013D56">
        <w:rPr>
          <w:rFonts w:ascii="Times New Roman" w:hAnsi="Times New Roman"/>
          <w:color w:val="000000" w:themeColor="text1"/>
          <w:sz w:val="28"/>
          <w:szCs w:val="28"/>
        </w:rPr>
        <w:t>й</w:t>
      </w:r>
      <w:r w:rsidRPr="00013D56">
        <w:rPr>
          <w:rFonts w:ascii="Times New Roman" w:hAnsi="Times New Roman"/>
          <w:color w:val="000000" w:themeColor="text1"/>
          <w:sz w:val="28"/>
          <w:szCs w:val="28"/>
        </w:rPr>
        <w:t xml:space="preserve"> и документ</w:t>
      </w:r>
      <w:r w:rsidR="00013D56" w:rsidRPr="00013D56">
        <w:rPr>
          <w:rFonts w:ascii="Times New Roman" w:hAnsi="Times New Roman"/>
          <w:color w:val="000000" w:themeColor="text1"/>
          <w:sz w:val="28"/>
          <w:szCs w:val="28"/>
        </w:rPr>
        <w:t>ов</w:t>
      </w:r>
      <w:r w:rsidRPr="00013D56">
        <w:rPr>
          <w:rFonts w:ascii="Times New Roman" w:hAnsi="Times New Roman"/>
          <w:color w:val="000000" w:themeColor="text1"/>
          <w:sz w:val="28"/>
          <w:szCs w:val="28"/>
        </w:rPr>
        <w:t>, необходимы</w:t>
      </w:r>
      <w:r w:rsidR="006918EC">
        <w:rPr>
          <w:rFonts w:ascii="Times New Roman" w:hAnsi="Times New Roman"/>
          <w:color w:val="000000" w:themeColor="text1"/>
          <w:sz w:val="28"/>
          <w:szCs w:val="28"/>
        </w:rPr>
        <w:t>х</w:t>
      </w:r>
      <w:r w:rsidRPr="00013D56">
        <w:rPr>
          <w:rFonts w:ascii="Times New Roman" w:hAnsi="Times New Roman"/>
          <w:color w:val="000000" w:themeColor="text1"/>
          <w:sz w:val="28"/>
          <w:szCs w:val="28"/>
        </w:rPr>
        <w:t xml:space="preserve"> для выполнения возложенных на Отдел задач</w:t>
      </w:r>
      <w:r w:rsidRPr="00013D56">
        <w:rPr>
          <w:rFonts w:ascii="Times New Roman" w:hAnsi="Times New Roman" w:cs="Times New Roman"/>
          <w:color w:val="000000" w:themeColor="text1"/>
          <w:sz w:val="28"/>
          <w:szCs w:val="28"/>
        </w:rPr>
        <w:t>;</w:t>
      </w:r>
    </w:p>
    <w:p w:rsidR="0031410C" w:rsidRPr="00D66514" w:rsidRDefault="0031410C" w:rsidP="0039639D">
      <w:pPr>
        <w:pStyle w:val="p16"/>
        <w:spacing w:before="0" w:beforeAutospacing="0" w:after="0" w:afterAutospacing="0"/>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12.1.3.</w:t>
      </w:r>
      <w:r w:rsidR="00013D56" w:rsidRPr="00013D56">
        <w:rPr>
          <w:rFonts w:ascii="Times New Roman" w:hAnsi="Times New Roman" w:cs="Times New Roman"/>
          <w:color w:val="000000" w:themeColor="text1"/>
          <w:sz w:val="28"/>
          <w:szCs w:val="28"/>
        </w:rPr>
        <w:t xml:space="preserve"> дачи</w:t>
      </w:r>
      <w:r w:rsidRPr="00013D56">
        <w:rPr>
          <w:rFonts w:ascii="Times New Roman" w:hAnsi="Times New Roman" w:cs="Times New Roman"/>
          <w:color w:val="000000" w:themeColor="text1"/>
          <w:sz w:val="28"/>
          <w:szCs w:val="28"/>
        </w:rPr>
        <w:t xml:space="preserve"> сотрудника</w:t>
      </w:r>
      <w:r w:rsidR="00013D56" w:rsidRPr="00013D56">
        <w:rPr>
          <w:rFonts w:ascii="Times New Roman" w:hAnsi="Times New Roman" w:cs="Times New Roman"/>
          <w:color w:val="000000" w:themeColor="text1"/>
          <w:sz w:val="28"/>
          <w:szCs w:val="28"/>
        </w:rPr>
        <w:t>м Отдела разъяснений</w:t>
      </w:r>
      <w:r w:rsidRPr="00013D56">
        <w:rPr>
          <w:rFonts w:ascii="Times New Roman" w:hAnsi="Times New Roman" w:cs="Times New Roman"/>
          <w:color w:val="000000" w:themeColor="text1"/>
          <w:sz w:val="28"/>
          <w:szCs w:val="28"/>
        </w:rPr>
        <w:t xml:space="preserve"> по вопросам, входящим в </w:t>
      </w:r>
      <w:r w:rsidRPr="00D66514">
        <w:rPr>
          <w:rFonts w:ascii="Times New Roman" w:hAnsi="Times New Roman" w:cs="Times New Roman"/>
          <w:color w:val="000000" w:themeColor="text1"/>
          <w:sz w:val="28"/>
          <w:szCs w:val="28"/>
        </w:rPr>
        <w:t xml:space="preserve">должностные обязанности, предусмотренные </w:t>
      </w:r>
      <w:r w:rsidR="00013D56" w:rsidRPr="00D66514">
        <w:rPr>
          <w:rFonts w:ascii="Times New Roman" w:hAnsi="Times New Roman" w:cs="Times New Roman"/>
          <w:color w:val="000000" w:themeColor="text1"/>
          <w:sz w:val="28"/>
          <w:szCs w:val="28"/>
        </w:rPr>
        <w:t>настоящим должностным</w:t>
      </w:r>
      <w:r w:rsidRPr="00D66514">
        <w:rPr>
          <w:rFonts w:ascii="Times New Roman" w:hAnsi="Times New Roman" w:cs="Times New Roman"/>
          <w:color w:val="000000" w:themeColor="text1"/>
          <w:sz w:val="28"/>
          <w:szCs w:val="28"/>
        </w:rPr>
        <w:t xml:space="preserve"> </w:t>
      </w:r>
      <w:r w:rsidR="00013D56" w:rsidRPr="00D66514">
        <w:rPr>
          <w:rFonts w:ascii="Times New Roman" w:hAnsi="Times New Roman" w:cs="Times New Roman"/>
          <w:color w:val="000000" w:themeColor="text1"/>
          <w:sz w:val="28"/>
          <w:szCs w:val="28"/>
        </w:rPr>
        <w:t>р</w:t>
      </w:r>
      <w:r w:rsidRPr="00D66514">
        <w:rPr>
          <w:rFonts w:ascii="Times New Roman" w:hAnsi="Times New Roman" w:cs="Times New Roman"/>
          <w:color w:val="000000" w:themeColor="text1"/>
          <w:sz w:val="28"/>
          <w:szCs w:val="28"/>
        </w:rPr>
        <w:t>егламентом;</w:t>
      </w:r>
    </w:p>
    <w:p w:rsidR="0031410C" w:rsidRPr="00D66514" w:rsidRDefault="0031410C" w:rsidP="0039639D">
      <w:pPr>
        <w:pStyle w:val="p16"/>
        <w:spacing w:before="0" w:beforeAutospacing="0" w:after="0" w:afterAutospacing="0"/>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12.1.4.</w:t>
      </w:r>
      <w:r w:rsidR="00013D56" w:rsidRPr="00D66514">
        <w:rPr>
          <w:rFonts w:ascii="Times New Roman" w:hAnsi="Times New Roman" w:cs="Times New Roman"/>
          <w:color w:val="000000" w:themeColor="text1"/>
          <w:sz w:val="28"/>
          <w:szCs w:val="28"/>
        </w:rPr>
        <w:t xml:space="preserve"> отказа</w:t>
      </w:r>
      <w:r w:rsidRPr="00D66514">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D66514" w:rsidRDefault="0031410C" w:rsidP="0039639D">
      <w:pPr>
        <w:pStyle w:val="ConsPlusNormal"/>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 xml:space="preserve">12.2. При исполнении служебных обязанностей </w:t>
      </w:r>
      <w:r w:rsidR="000513C1">
        <w:rPr>
          <w:rFonts w:ascii="Times New Roman" w:hAnsi="Times New Roman" w:cs="Times New Roman"/>
          <w:sz w:val="28"/>
          <w:szCs w:val="28"/>
        </w:rPr>
        <w:t>казначей</w:t>
      </w:r>
      <w:r w:rsidR="000513C1" w:rsidRPr="00D66514">
        <w:rPr>
          <w:rFonts w:ascii="Times New Roman" w:hAnsi="Times New Roman" w:cs="Times New Roman"/>
          <w:color w:val="000000" w:themeColor="text1"/>
          <w:sz w:val="28"/>
          <w:szCs w:val="28"/>
        </w:rPr>
        <w:t xml:space="preserve"> </w:t>
      </w:r>
      <w:r w:rsidRPr="00D66514">
        <w:rPr>
          <w:rFonts w:ascii="Times New Roman" w:hAnsi="Times New Roman" w:cs="Times New Roman"/>
          <w:color w:val="000000" w:themeColor="text1"/>
          <w:sz w:val="28"/>
          <w:szCs w:val="28"/>
        </w:rPr>
        <w:t>обязан самостоятельно принимать решения по вопросам:</w:t>
      </w:r>
    </w:p>
    <w:p w:rsidR="0031410C" w:rsidRPr="00D66514" w:rsidRDefault="0031410C" w:rsidP="0039639D">
      <w:pPr>
        <w:pStyle w:val="p16"/>
        <w:spacing w:before="0" w:beforeAutospacing="0" w:after="0" w:afterAutospacing="0"/>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12.2.1.</w:t>
      </w:r>
      <w:r w:rsidR="00013D56" w:rsidRPr="00D66514">
        <w:rPr>
          <w:rFonts w:ascii="Times New Roman" w:hAnsi="Times New Roman" w:cs="Times New Roman"/>
          <w:color w:val="000000" w:themeColor="text1"/>
          <w:sz w:val="28"/>
          <w:szCs w:val="28"/>
        </w:rPr>
        <w:t xml:space="preserve"> </w:t>
      </w:r>
      <w:r w:rsidRPr="00D66514">
        <w:rPr>
          <w:rFonts w:ascii="Times New Roman" w:hAnsi="Times New Roman" w:cs="Times New Roman"/>
          <w:color w:val="000000" w:themeColor="text1"/>
          <w:sz w:val="28"/>
          <w:szCs w:val="28"/>
        </w:rPr>
        <w:t>подгот</w:t>
      </w:r>
      <w:r w:rsidR="00013D56" w:rsidRPr="00D66514">
        <w:rPr>
          <w:rFonts w:ascii="Times New Roman" w:hAnsi="Times New Roman" w:cs="Times New Roman"/>
          <w:color w:val="000000" w:themeColor="text1"/>
          <w:sz w:val="28"/>
          <w:szCs w:val="28"/>
        </w:rPr>
        <w:t>овки</w:t>
      </w:r>
      <w:r w:rsidRPr="00D66514">
        <w:rPr>
          <w:rFonts w:ascii="Times New Roman" w:hAnsi="Times New Roman" w:cs="Times New Roman"/>
          <w:color w:val="000000" w:themeColor="text1"/>
          <w:sz w:val="28"/>
          <w:szCs w:val="28"/>
        </w:rPr>
        <w:t xml:space="preserve"> </w:t>
      </w:r>
      <w:r w:rsidR="00013D56" w:rsidRPr="00D66514">
        <w:rPr>
          <w:rFonts w:ascii="Times New Roman" w:hAnsi="Times New Roman" w:cs="Times New Roman"/>
          <w:color w:val="000000" w:themeColor="text1"/>
          <w:sz w:val="28"/>
          <w:szCs w:val="28"/>
        </w:rPr>
        <w:t>писем</w:t>
      </w:r>
      <w:r w:rsidRPr="00D66514">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31410C" w:rsidRPr="00D66514" w:rsidRDefault="0031410C" w:rsidP="0039639D">
      <w:pPr>
        <w:pStyle w:val="p16"/>
        <w:spacing w:before="0" w:beforeAutospacing="0" w:after="0" w:afterAutospacing="0"/>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 xml:space="preserve">12.2.2. </w:t>
      </w:r>
      <w:r w:rsidR="00D66514" w:rsidRPr="00D66514">
        <w:rPr>
          <w:rFonts w:ascii="Times New Roman" w:hAnsi="Times New Roman" w:cs="Times New Roman"/>
          <w:color w:val="000000" w:themeColor="text1"/>
          <w:sz w:val="28"/>
          <w:szCs w:val="28"/>
        </w:rPr>
        <w:t xml:space="preserve">подготовки </w:t>
      </w:r>
      <w:r w:rsidRPr="00D66514">
        <w:rPr>
          <w:rFonts w:ascii="Times New Roman" w:hAnsi="Times New Roman" w:cs="Times New Roman"/>
          <w:color w:val="000000" w:themeColor="text1"/>
          <w:sz w:val="28"/>
          <w:szCs w:val="28"/>
        </w:rPr>
        <w:t>в установленном порядке и в надлежащие сроки информаци</w:t>
      </w:r>
      <w:r w:rsidR="00D66514" w:rsidRPr="00D66514">
        <w:rPr>
          <w:rFonts w:ascii="Times New Roman" w:hAnsi="Times New Roman" w:cs="Times New Roman"/>
          <w:color w:val="000000" w:themeColor="text1"/>
          <w:sz w:val="28"/>
          <w:szCs w:val="28"/>
        </w:rPr>
        <w:t>и</w:t>
      </w:r>
      <w:r w:rsidRPr="00D66514">
        <w:rPr>
          <w:rFonts w:ascii="Times New Roman" w:hAnsi="Times New Roman" w:cs="Times New Roman"/>
          <w:color w:val="000000" w:themeColor="text1"/>
          <w:sz w:val="28"/>
          <w:szCs w:val="28"/>
        </w:rPr>
        <w:t xml:space="preserve"> и отчет</w:t>
      </w:r>
      <w:r w:rsidR="00D66514" w:rsidRPr="00D66514">
        <w:rPr>
          <w:rFonts w:ascii="Times New Roman" w:hAnsi="Times New Roman" w:cs="Times New Roman"/>
          <w:color w:val="000000" w:themeColor="text1"/>
          <w:sz w:val="28"/>
          <w:szCs w:val="28"/>
        </w:rPr>
        <w:t>ов</w:t>
      </w:r>
      <w:r w:rsidRPr="00D66514">
        <w:rPr>
          <w:rFonts w:ascii="Times New Roman" w:hAnsi="Times New Roman" w:cs="Times New Roman"/>
          <w:color w:val="000000" w:themeColor="text1"/>
          <w:sz w:val="28"/>
          <w:szCs w:val="28"/>
        </w:rPr>
        <w:t xml:space="preserve"> в адрес </w:t>
      </w:r>
      <w:r w:rsidR="006918EC">
        <w:rPr>
          <w:rFonts w:ascii="Times New Roman" w:hAnsi="Times New Roman" w:cs="Times New Roman"/>
          <w:color w:val="000000" w:themeColor="text1"/>
          <w:sz w:val="28"/>
          <w:szCs w:val="28"/>
        </w:rPr>
        <w:t>Федерального казначейства и иных</w:t>
      </w:r>
      <w:r w:rsidRPr="00D66514">
        <w:rPr>
          <w:rFonts w:ascii="Times New Roman" w:hAnsi="Times New Roman" w:cs="Times New Roman"/>
          <w:color w:val="000000" w:themeColor="text1"/>
          <w:sz w:val="28"/>
          <w:szCs w:val="28"/>
        </w:rPr>
        <w:t xml:space="preserve"> орган</w:t>
      </w:r>
      <w:r w:rsidR="006918EC">
        <w:rPr>
          <w:rFonts w:ascii="Times New Roman" w:hAnsi="Times New Roman" w:cs="Times New Roman"/>
          <w:color w:val="000000" w:themeColor="text1"/>
          <w:sz w:val="28"/>
          <w:szCs w:val="28"/>
        </w:rPr>
        <w:t>ов</w:t>
      </w:r>
      <w:r w:rsidRPr="00D66514">
        <w:rPr>
          <w:rFonts w:ascii="Times New Roman" w:hAnsi="Times New Roman" w:cs="Times New Roman"/>
          <w:color w:val="000000" w:themeColor="text1"/>
          <w:sz w:val="28"/>
          <w:szCs w:val="28"/>
        </w:rPr>
        <w:t xml:space="preserve"> государственной власти по вопросам, отнесенным к полномочиям Отдела;</w:t>
      </w:r>
    </w:p>
    <w:p w:rsidR="0031410C" w:rsidRDefault="0031410C" w:rsidP="0039639D">
      <w:pPr>
        <w:pStyle w:val="p16"/>
        <w:spacing w:before="0" w:beforeAutospacing="0" w:after="0" w:afterAutospacing="0"/>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12.2.3.</w:t>
      </w:r>
      <w:r w:rsidR="00D66514" w:rsidRPr="00D66514">
        <w:rPr>
          <w:rFonts w:ascii="Times New Roman" w:hAnsi="Times New Roman" w:cs="Times New Roman"/>
          <w:color w:val="000000" w:themeColor="text1"/>
          <w:sz w:val="28"/>
          <w:szCs w:val="28"/>
        </w:rPr>
        <w:t xml:space="preserve"> </w:t>
      </w:r>
      <w:r w:rsidRPr="00D66514">
        <w:rPr>
          <w:rFonts w:ascii="Times New Roman" w:hAnsi="Times New Roman" w:cs="Times New Roman"/>
          <w:color w:val="000000" w:themeColor="text1"/>
          <w:sz w:val="28"/>
          <w:szCs w:val="28"/>
        </w:rPr>
        <w:t>осуществл</w:t>
      </w:r>
      <w:r w:rsidR="00D66514" w:rsidRPr="00D66514">
        <w:rPr>
          <w:rFonts w:ascii="Times New Roman" w:hAnsi="Times New Roman" w:cs="Times New Roman"/>
          <w:color w:val="000000" w:themeColor="text1"/>
          <w:sz w:val="28"/>
          <w:szCs w:val="28"/>
        </w:rPr>
        <w:t>ения взаимодействия</w:t>
      </w:r>
      <w:r w:rsidRPr="00D66514">
        <w:rPr>
          <w:rFonts w:ascii="Times New Roman" w:hAnsi="Times New Roman" w:cs="Times New Roman"/>
          <w:color w:val="000000" w:themeColor="text1"/>
          <w:sz w:val="28"/>
          <w:szCs w:val="28"/>
        </w:rPr>
        <w:t xml:space="preserve"> с сотрудниками структурных подразделений Управления</w:t>
      </w:r>
      <w:r w:rsidR="00EF1F9F">
        <w:rPr>
          <w:rFonts w:ascii="Times New Roman" w:hAnsi="Times New Roman" w:cs="Times New Roman"/>
          <w:color w:val="000000" w:themeColor="text1"/>
          <w:sz w:val="28"/>
          <w:szCs w:val="28"/>
        </w:rPr>
        <w:t>.</w:t>
      </w:r>
    </w:p>
    <w:p w:rsidR="0037491D" w:rsidRPr="008E34C4" w:rsidRDefault="0037491D" w:rsidP="0039639D">
      <w:pPr>
        <w:pStyle w:val="ConsPlusNormal"/>
        <w:ind w:firstLine="540"/>
        <w:jc w:val="both"/>
        <w:rPr>
          <w:rFonts w:ascii="Times New Roman" w:hAnsi="Times New Roman" w:cs="Times New Roman"/>
          <w:sz w:val="24"/>
          <w:szCs w:val="28"/>
        </w:rPr>
      </w:pPr>
    </w:p>
    <w:p w:rsidR="009D1E0C" w:rsidRPr="0031410C" w:rsidRDefault="009D1E0C" w:rsidP="0039639D">
      <w:pPr>
        <w:pStyle w:val="ConsPlusNormal"/>
        <w:jc w:val="center"/>
        <w:outlineLvl w:val="1"/>
        <w:rPr>
          <w:rFonts w:ascii="Times New Roman" w:hAnsi="Times New Roman" w:cs="Times New Roman"/>
          <w:color w:val="000000" w:themeColor="text1"/>
          <w:sz w:val="28"/>
          <w:szCs w:val="28"/>
        </w:rPr>
      </w:pPr>
      <w:r w:rsidRPr="009D1E0C">
        <w:rPr>
          <w:rFonts w:ascii="Times New Roman" w:hAnsi="Times New Roman" w:cs="Times New Roman"/>
          <w:sz w:val="28"/>
          <w:szCs w:val="28"/>
        </w:rPr>
        <w:t xml:space="preserve">V. Перечень </w:t>
      </w:r>
      <w:r w:rsidRPr="0031410C">
        <w:rPr>
          <w:rFonts w:ascii="Times New Roman" w:hAnsi="Times New Roman" w:cs="Times New Roman"/>
          <w:color w:val="000000" w:themeColor="text1"/>
          <w:sz w:val="28"/>
          <w:szCs w:val="28"/>
        </w:rPr>
        <w:t xml:space="preserve">вопросов, по которым </w:t>
      </w:r>
      <w:r w:rsidR="000513C1">
        <w:rPr>
          <w:rFonts w:ascii="Times New Roman" w:hAnsi="Times New Roman" w:cs="Times New Roman"/>
          <w:sz w:val="28"/>
          <w:szCs w:val="28"/>
        </w:rPr>
        <w:t>казначей</w:t>
      </w:r>
      <w:r w:rsidR="00757882">
        <w:rPr>
          <w:rFonts w:ascii="Times New Roman" w:hAnsi="Times New Roman" w:cs="Times New Roman"/>
          <w:sz w:val="28"/>
          <w:szCs w:val="28"/>
        </w:rPr>
        <w:t xml:space="preserve"> </w:t>
      </w:r>
    </w:p>
    <w:p w:rsidR="009D1E0C" w:rsidRPr="0031410C" w:rsidRDefault="009D1E0C" w:rsidP="0039639D">
      <w:pPr>
        <w:pStyle w:val="ConsPlusNormal"/>
        <w:jc w:val="center"/>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вправе или обязан участвовать при подготовке проектов</w:t>
      </w:r>
      <w:r w:rsidR="00D66514" w:rsidRPr="00D66514">
        <w:rPr>
          <w:rFonts w:ascii="Times New Roman" w:hAnsi="Times New Roman" w:cs="Times New Roman"/>
          <w:color w:val="000000" w:themeColor="text1"/>
          <w:sz w:val="28"/>
          <w:szCs w:val="28"/>
        </w:rPr>
        <w:t xml:space="preserve"> </w:t>
      </w:r>
    </w:p>
    <w:p w:rsidR="00757882" w:rsidRDefault="009D1E0C" w:rsidP="0039639D">
      <w:pPr>
        <w:pStyle w:val="ConsPlusNormal"/>
        <w:jc w:val="center"/>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нормативных правовых актов и (или) проектов</w:t>
      </w:r>
      <w:r w:rsidR="005E6521">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управленческих</w:t>
      </w:r>
    </w:p>
    <w:p w:rsidR="009D1E0C" w:rsidRPr="0031410C" w:rsidRDefault="009D1E0C" w:rsidP="0039639D">
      <w:pPr>
        <w:pStyle w:val="ConsPlusNormal"/>
        <w:jc w:val="center"/>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 xml:space="preserve"> и иных решений</w:t>
      </w:r>
    </w:p>
    <w:p w:rsidR="009D1E0C" w:rsidRPr="0037491D" w:rsidRDefault="009D1E0C" w:rsidP="0039639D">
      <w:pPr>
        <w:pStyle w:val="ConsPlusNormal"/>
        <w:ind w:firstLine="540"/>
        <w:jc w:val="both"/>
        <w:rPr>
          <w:rFonts w:ascii="Times New Roman" w:hAnsi="Times New Roman" w:cs="Times New Roman"/>
          <w:color w:val="000000" w:themeColor="text1"/>
          <w:sz w:val="24"/>
          <w:szCs w:val="28"/>
        </w:rPr>
      </w:pPr>
    </w:p>
    <w:p w:rsidR="0037491D" w:rsidRPr="0031410C" w:rsidRDefault="0037491D" w:rsidP="0039639D">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w:t>
      </w:r>
      <w:r w:rsidRPr="009D1E0C">
        <w:rPr>
          <w:rFonts w:ascii="Times New Roman" w:hAnsi="Times New Roman" w:cs="Times New Roman"/>
          <w:sz w:val="28"/>
          <w:szCs w:val="28"/>
        </w:rPr>
        <w:t xml:space="preserve">Перечень </w:t>
      </w:r>
      <w:r w:rsidRPr="0031410C">
        <w:rPr>
          <w:rFonts w:ascii="Times New Roman" w:hAnsi="Times New Roman" w:cs="Times New Roman"/>
          <w:color w:val="000000" w:themeColor="text1"/>
          <w:sz w:val="28"/>
          <w:szCs w:val="28"/>
        </w:rPr>
        <w:t xml:space="preserve">вопросов, по которым </w:t>
      </w:r>
      <w:r>
        <w:rPr>
          <w:rFonts w:ascii="Times New Roman" w:hAnsi="Times New Roman" w:cs="Times New Roman"/>
          <w:sz w:val="28"/>
          <w:szCs w:val="28"/>
        </w:rPr>
        <w:t>казначей</w:t>
      </w:r>
      <w:r w:rsidRPr="0031410C">
        <w:rPr>
          <w:rFonts w:ascii="Times New Roman" w:hAnsi="Times New Roman" w:cs="Times New Roman"/>
          <w:color w:val="000000" w:themeColor="text1"/>
          <w:sz w:val="28"/>
          <w:szCs w:val="28"/>
        </w:rPr>
        <w:t xml:space="preserve"> вправе или </w:t>
      </w:r>
      <w:r>
        <w:rPr>
          <w:rFonts w:ascii="Times New Roman" w:hAnsi="Times New Roman" w:cs="Times New Roman"/>
          <w:color w:val="000000" w:themeColor="text1"/>
          <w:sz w:val="28"/>
          <w:szCs w:val="28"/>
        </w:rPr>
        <w:t>о</w:t>
      </w:r>
      <w:r w:rsidRPr="0031410C">
        <w:rPr>
          <w:rFonts w:ascii="Times New Roman" w:hAnsi="Times New Roman" w:cs="Times New Roman"/>
          <w:color w:val="000000" w:themeColor="text1"/>
          <w:sz w:val="28"/>
          <w:szCs w:val="28"/>
        </w:rPr>
        <w:t>бязан участвовать при подготовке проектов</w:t>
      </w:r>
      <w:r w:rsidRPr="00D66514">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нормативных правовых актов и (или) проектов</w:t>
      </w:r>
      <w:r>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управленческих и иных решений</w:t>
      </w:r>
      <w:r>
        <w:rPr>
          <w:rFonts w:ascii="Times New Roman" w:hAnsi="Times New Roman" w:cs="Times New Roman"/>
          <w:color w:val="000000" w:themeColor="text1"/>
          <w:sz w:val="28"/>
          <w:szCs w:val="28"/>
        </w:rPr>
        <w:t>.</w:t>
      </w:r>
    </w:p>
    <w:p w:rsidR="0031410C" w:rsidRPr="0031410C" w:rsidRDefault="009D1E0C" w:rsidP="0039639D">
      <w:pPr>
        <w:pStyle w:val="ConsPlusNormal"/>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w:t>
      </w:r>
      <w:r w:rsidR="0031410C" w:rsidRPr="0031410C">
        <w:rPr>
          <w:rFonts w:ascii="Times New Roman" w:hAnsi="Times New Roman" w:cs="Times New Roman"/>
          <w:color w:val="000000" w:themeColor="text1"/>
          <w:sz w:val="28"/>
          <w:szCs w:val="28"/>
        </w:rPr>
        <w:t>.1</w:t>
      </w:r>
      <w:r w:rsidRPr="0031410C">
        <w:rPr>
          <w:rFonts w:ascii="Times New Roman" w:hAnsi="Times New Roman" w:cs="Times New Roman"/>
          <w:color w:val="000000" w:themeColor="text1"/>
          <w:sz w:val="28"/>
          <w:szCs w:val="28"/>
        </w:rPr>
        <w:t xml:space="preserve">. </w:t>
      </w:r>
      <w:r w:rsidR="000513C1">
        <w:rPr>
          <w:rFonts w:ascii="Times New Roman" w:hAnsi="Times New Roman" w:cs="Times New Roman"/>
          <w:sz w:val="28"/>
          <w:szCs w:val="28"/>
        </w:rPr>
        <w:t>Казначей</w:t>
      </w:r>
      <w:r w:rsidR="000513C1" w:rsidRPr="0031410C">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в соответств</w:t>
      </w:r>
      <w:r w:rsidR="0031410C" w:rsidRPr="0031410C">
        <w:rPr>
          <w:rFonts w:ascii="Times New Roman" w:hAnsi="Times New Roman" w:cs="Times New Roman"/>
          <w:color w:val="000000" w:themeColor="text1"/>
          <w:sz w:val="28"/>
          <w:szCs w:val="28"/>
        </w:rPr>
        <w:t xml:space="preserve">ии со своей компетенцией вправе </w:t>
      </w:r>
      <w:r w:rsidRPr="0031410C">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31410C" w:rsidRDefault="0031410C" w:rsidP="0039639D">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31410C" w:rsidRDefault="0031410C" w:rsidP="0039639D">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lastRenderedPageBreak/>
        <w:t>13.1.2. в разработке перспективных и текущих задач Отдела;</w:t>
      </w:r>
    </w:p>
    <w:p w:rsidR="0031410C" w:rsidRPr="0031410C" w:rsidRDefault="0031410C" w:rsidP="0039639D">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13.1.3. в подготовке графика отпусков сотрудников Отдела.</w:t>
      </w:r>
    </w:p>
    <w:p w:rsidR="0031410C" w:rsidRPr="0031410C" w:rsidRDefault="0031410C" w:rsidP="0039639D">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 xml:space="preserve">13.2. </w:t>
      </w:r>
      <w:r w:rsidR="000513C1">
        <w:rPr>
          <w:rFonts w:ascii="Times New Roman" w:hAnsi="Times New Roman" w:cs="Times New Roman"/>
          <w:sz w:val="28"/>
          <w:szCs w:val="28"/>
        </w:rPr>
        <w:t>Казначей</w:t>
      </w:r>
      <w:r w:rsidR="000513C1" w:rsidRPr="0031410C">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31410C" w:rsidRDefault="0031410C" w:rsidP="0039639D">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13.2.1. в подготовке аналитических материалов по направлению деятельности;</w:t>
      </w:r>
    </w:p>
    <w:p w:rsidR="0031410C" w:rsidRPr="0031410C" w:rsidRDefault="0031410C" w:rsidP="0039639D">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13.2.2. в подготовке ответов на обращения граждан, организаций, участников и неучастников бюджетного процесса;</w:t>
      </w:r>
    </w:p>
    <w:p w:rsidR="0031410C" w:rsidRPr="0031410C" w:rsidRDefault="0031410C" w:rsidP="0039639D">
      <w:pPr>
        <w:pStyle w:val="p17"/>
        <w:spacing w:before="0" w:beforeAutospacing="0" w:after="0" w:afterAutospacing="0"/>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13.2.3. в подготовке предложений по совершенствованию работы Отдела;</w:t>
      </w:r>
    </w:p>
    <w:p w:rsidR="0031410C" w:rsidRPr="0031410C" w:rsidRDefault="0031410C" w:rsidP="0039639D">
      <w:pPr>
        <w:pStyle w:val="p17"/>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Pr="0031410C">
        <w:rPr>
          <w:rFonts w:ascii="Times New Roman" w:hAnsi="Times New Roman" w:cs="Times New Roman"/>
          <w:color w:val="000000" w:themeColor="text1"/>
          <w:sz w:val="28"/>
          <w:szCs w:val="28"/>
        </w:rPr>
        <w:t>.2.4. в подготовке приказов Управления</w:t>
      </w:r>
      <w:r w:rsidR="006D1BB4" w:rsidRPr="006D1BB4">
        <w:rPr>
          <w:rFonts w:ascii="Times New Roman" w:hAnsi="Times New Roman" w:cs="Times New Roman"/>
          <w:color w:val="000000" w:themeColor="text1"/>
          <w:sz w:val="28"/>
          <w:szCs w:val="28"/>
        </w:rPr>
        <w:t xml:space="preserve"> </w:t>
      </w:r>
      <w:r w:rsidR="006D1BB4">
        <w:rPr>
          <w:rFonts w:ascii="Times New Roman" w:hAnsi="Times New Roman" w:cs="Times New Roman"/>
          <w:color w:val="000000" w:themeColor="text1"/>
          <w:sz w:val="28"/>
          <w:szCs w:val="28"/>
        </w:rPr>
        <w:t>в пределах компетенции Отдела</w:t>
      </w:r>
      <w:r w:rsidRPr="0031410C">
        <w:rPr>
          <w:rFonts w:ascii="Times New Roman" w:hAnsi="Times New Roman" w:cs="Times New Roman"/>
          <w:color w:val="000000" w:themeColor="text1"/>
          <w:sz w:val="28"/>
          <w:szCs w:val="28"/>
        </w:rPr>
        <w:t>.</w:t>
      </w:r>
    </w:p>
    <w:p w:rsidR="009D1E0C" w:rsidRPr="0037491D" w:rsidRDefault="009D1E0C" w:rsidP="0039639D">
      <w:pPr>
        <w:pStyle w:val="ConsPlusNormal"/>
        <w:ind w:firstLine="540"/>
        <w:jc w:val="both"/>
        <w:rPr>
          <w:rFonts w:ascii="Times New Roman" w:hAnsi="Times New Roman" w:cs="Times New Roman"/>
          <w:sz w:val="24"/>
          <w:szCs w:val="28"/>
        </w:rPr>
      </w:pPr>
    </w:p>
    <w:p w:rsidR="00757882" w:rsidRDefault="009D1E0C" w:rsidP="005E6521">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VI. Сроки и процедуры подготовки, рассмотрения</w:t>
      </w:r>
      <w:r w:rsidR="005E6521">
        <w:rPr>
          <w:rFonts w:ascii="Times New Roman" w:hAnsi="Times New Roman" w:cs="Times New Roman"/>
          <w:sz w:val="28"/>
          <w:szCs w:val="28"/>
        </w:rPr>
        <w:t xml:space="preserve"> </w:t>
      </w:r>
      <w:r w:rsidRPr="009D1E0C">
        <w:rPr>
          <w:rFonts w:ascii="Times New Roman" w:hAnsi="Times New Roman" w:cs="Times New Roman"/>
          <w:sz w:val="28"/>
          <w:szCs w:val="28"/>
        </w:rPr>
        <w:t xml:space="preserve">проектов </w:t>
      </w:r>
    </w:p>
    <w:p w:rsidR="00757882" w:rsidRDefault="009D1E0C" w:rsidP="00B1164F">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управленческих и иных решений, порядок</w:t>
      </w:r>
      <w:r w:rsidR="005E6521">
        <w:rPr>
          <w:rFonts w:ascii="Times New Roman" w:hAnsi="Times New Roman" w:cs="Times New Roman"/>
          <w:sz w:val="28"/>
          <w:szCs w:val="28"/>
        </w:rPr>
        <w:t xml:space="preserve"> </w:t>
      </w:r>
      <w:r w:rsidRPr="009D1E0C">
        <w:rPr>
          <w:rFonts w:ascii="Times New Roman" w:hAnsi="Times New Roman" w:cs="Times New Roman"/>
          <w:sz w:val="28"/>
          <w:szCs w:val="28"/>
        </w:rPr>
        <w:t>согласования</w:t>
      </w:r>
    </w:p>
    <w:p w:rsidR="009D1E0C" w:rsidRPr="009D1E0C" w:rsidRDefault="009D1E0C" w:rsidP="005E6521">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и принятия данных решений</w:t>
      </w:r>
    </w:p>
    <w:p w:rsidR="009D1E0C" w:rsidRPr="008E34C4" w:rsidRDefault="009D1E0C" w:rsidP="0039639D">
      <w:pPr>
        <w:pStyle w:val="ConsPlusNormal"/>
        <w:ind w:firstLine="540"/>
        <w:jc w:val="both"/>
        <w:rPr>
          <w:rFonts w:ascii="Times New Roman" w:hAnsi="Times New Roman" w:cs="Times New Roman"/>
          <w:sz w:val="24"/>
          <w:szCs w:val="28"/>
        </w:rPr>
      </w:pPr>
    </w:p>
    <w:p w:rsidR="009D1E0C" w:rsidRPr="009D1E0C" w:rsidRDefault="009D1E0C" w:rsidP="0039639D">
      <w:pPr>
        <w:pStyle w:val="ConsPlusNormal"/>
        <w:ind w:firstLine="709"/>
        <w:jc w:val="both"/>
        <w:rPr>
          <w:rFonts w:ascii="Times New Roman" w:hAnsi="Times New Roman" w:cs="Times New Roman"/>
          <w:sz w:val="28"/>
          <w:szCs w:val="28"/>
        </w:rPr>
      </w:pPr>
      <w:r w:rsidRPr="009D1E0C">
        <w:rPr>
          <w:rFonts w:ascii="Times New Roman" w:hAnsi="Times New Roman" w:cs="Times New Roman"/>
          <w:sz w:val="28"/>
          <w:szCs w:val="28"/>
        </w:rPr>
        <w:t xml:space="preserve">14. В соответствии со своими должностными обязанностями </w:t>
      </w:r>
      <w:r w:rsidR="000513C1">
        <w:rPr>
          <w:rFonts w:ascii="Times New Roman" w:hAnsi="Times New Roman" w:cs="Times New Roman"/>
          <w:sz w:val="28"/>
          <w:szCs w:val="28"/>
        </w:rPr>
        <w:t>казначей</w:t>
      </w:r>
      <w:r w:rsidRPr="009D1E0C">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9D1E0C" w:rsidRPr="008E34C4" w:rsidRDefault="009D1E0C" w:rsidP="0039639D">
      <w:pPr>
        <w:pStyle w:val="ConsPlusNormal"/>
        <w:ind w:firstLine="540"/>
        <w:jc w:val="both"/>
        <w:rPr>
          <w:rFonts w:ascii="Times New Roman" w:hAnsi="Times New Roman" w:cs="Times New Roman"/>
          <w:sz w:val="24"/>
          <w:szCs w:val="28"/>
        </w:rPr>
      </w:pPr>
    </w:p>
    <w:p w:rsidR="009D1E0C" w:rsidRPr="009D1E0C" w:rsidRDefault="009D1E0C" w:rsidP="0039639D">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VII. Порядок служебного взаимодействия</w:t>
      </w:r>
    </w:p>
    <w:p w:rsidR="009D1E0C" w:rsidRPr="008E34C4" w:rsidRDefault="009D1E0C" w:rsidP="0039639D">
      <w:pPr>
        <w:pStyle w:val="ConsPlusNormal"/>
        <w:ind w:firstLine="540"/>
        <w:jc w:val="both"/>
        <w:rPr>
          <w:rFonts w:ascii="Times New Roman" w:hAnsi="Times New Roman" w:cs="Times New Roman"/>
          <w:sz w:val="24"/>
          <w:szCs w:val="28"/>
        </w:rPr>
      </w:pPr>
    </w:p>
    <w:p w:rsidR="009D1E0C" w:rsidRDefault="009D1E0C" w:rsidP="0039639D">
      <w:pPr>
        <w:pStyle w:val="ConsPlusNormal"/>
        <w:ind w:firstLine="709"/>
        <w:jc w:val="both"/>
        <w:rPr>
          <w:rFonts w:ascii="Times New Roman" w:hAnsi="Times New Roman" w:cs="Times New Roman"/>
          <w:sz w:val="28"/>
          <w:szCs w:val="28"/>
        </w:rPr>
      </w:pPr>
      <w:r w:rsidRPr="009D1E0C">
        <w:rPr>
          <w:rFonts w:ascii="Times New Roman" w:hAnsi="Times New Roman" w:cs="Times New Roman"/>
          <w:sz w:val="28"/>
          <w:szCs w:val="28"/>
        </w:rPr>
        <w:t xml:space="preserve">15. Взаимодействие </w:t>
      </w:r>
      <w:r w:rsidR="000513C1">
        <w:rPr>
          <w:rFonts w:ascii="Times New Roman" w:hAnsi="Times New Roman" w:cs="Times New Roman"/>
          <w:sz w:val="28"/>
          <w:szCs w:val="28"/>
        </w:rPr>
        <w:t>казначея</w:t>
      </w:r>
      <w:r w:rsidR="000513C1" w:rsidRPr="009D1E0C">
        <w:rPr>
          <w:rFonts w:ascii="Times New Roman" w:hAnsi="Times New Roman" w:cs="Times New Roman"/>
          <w:sz w:val="28"/>
          <w:szCs w:val="28"/>
        </w:rPr>
        <w:t xml:space="preserve"> </w:t>
      </w:r>
      <w:r w:rsidRPr="009D1E0C">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885846">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885846">
        <w:rPr>
          <w:rFonts w:ascii="Times New Roman" w:hAnsi="Times New Roman" w:cs="Times New Roman"/>
          <w:color w:val="000000" w:themeColor="text1"/>
          <w:sz w:val="28"/>
          <w:szCs w:val="28"/>
        </w:rPr>
        <w:t xml:space="preserve">едерации </w:t>
      </w:r>
      <w:r w:rsidR="004B7AD4">
        <w:rPr>
          <w:rFonts w:ascii="Times New Roman" w:hAnsi="Times New Roman" w:cs="Times New Roman"/>
          <w:color w:val="000000" w:themeColor="text1"/>
          <w:sz w:val="28"/>
          <w:szCs w:val="28"/>
        </w:rPr>
        <w:t xml:space="preserve">                                </w:t>
      </w:r>
      <w:r w:rsidR="00D66514" w:rsidRPr="00885846">
        <w:rPr>
          <w:rFonts w:ascii="Times New Roman" w:hAnsi="Times New Roman" w:cs="Times New Roman"/>
          <w:color w:val="000000" w:themeColor="text1"/>
          <w:sz w:val="28"/>
          <w:szCs w:val="28"/>
        </w:rPr>
        <w:t>от 12 августа 2002 г. №</w:t>
      </w:r>
      <w:r w:rsidRPr="00885846">
        <w:rPr>
          <w:rFonts w:ascii="Times New Roman" w:hAnsi="Times New Roman" w:cs="Times New Roman"/>
          <w:color w:val="000000" w:themeColor="text1"/>
          <w:sz w:val="28"/>
          <w:szCs w:val="28"/>
        </w:rPr>
        <w:t xml:space="preserve"> 885 </w:t>
      </w:r>
      <w:r w:rsidR="00D66514" w:rsidRPr="00885846">
        <w:rPr>
          <w:rFonts w:ascii="Times New Roman" w:hAnsi="Times New Roman" w:cs="Times New Roman"/>
          <w:color w:val="000000" w:themeColor="text1"/>
          <w:sz w:val="28"/>
          <w:szCs w:val="28"/>
        </w:rPr>
        <w:t>«</w:t>
      </w:r>
      <w:r w:rsidRPr="00885846">
        <w:rPr>
          <w:rFonts w:ascii="Times New Roman" w:hAnsi="Times New Roman" w:cs="Times New Roman"/>
          <w:color w:val="000000" w:themeColor="text1"/>
          <w:sz w:val="28"/>
          <w:szCs w:val="28"/>
        </w:rPr>
        <w:t>Об утверждении общих принципов служебного пов</w:t>
      </w:r>
      <w:r w:rsidR="00D66514" w:rsidRPr="00885846">
        <w:rPr>
          <w:rFonts w:ascii="Times New Roman" w:hAnsi="Times New Roman" w:cs="Times New Roman"/>
          <w:color w:val="000000" w:themeColor="text1"/>
          <w:sz w:val="28"/>
          <w:szCs w:val="28"/>
        </w:rPr>
        <w:t>едения государственных служащих»</w:t>
      </w:r>
      <w:r w:rsidRPr="00885846">
        <w:rPr>
          <w:rFonts w:ascii="Times New Roman" w:hAnsi="Times New Roman" w:cs="Times New Roman"/>
          <w:color w:val="000000" w:themeColor="text1"/>
          <w:sz w:val="28"/>
          <w:szCs w:val="28"/>
        </w:rPr>
        <w:t>, и требований к служебному поведению гражданского служащего, установленных статьей 18</w:t>
      </w:r>
      <w:r w:rsidR="00B17DC9" w:rsidRPr="00B17DC9">
        <w:rPr>
          <w:rFonts w:ascii="Times New Roman" w:hAnsi="Times New Roman" w:cs="Times New Roman"/>
          <w:color w:val="000000" w:themeColor="text1"/>
          <w:sz w:val="28"/>
          <w:szCs w:val="28"/>
        </w:rPr>
        <w:t xml:space="preserve"> </w:t>
      </w:r>
      <w:r w:rsidR="00B17DC9">
        <w:rPr>
          <w:rFonts w:ascii="Times New Roman" w:hAnsi="Times New Roman" w:cs="Times New Roman"/>
          <w:color w:val="000000" w:themeColor="text1"/>
          <w:sz w:val="28"/>
          <w:szCs w:val="28"/>
        </w:rPr>
        <w:t>Закона</w:t>
      </w:r>
      <w:r w:rsidR="00B17DC9" w:rsidRPr="00660863">
        <w:rPr>
          <w:rFonts w:ascii="Times New Roman" w:hAnsi="Times New Roman" w:cs="Times New Roman"/>
          <w:color w:val="000000" w:themeColor="text1"/>
          <w:sz w:val="28"/>
          <w:szCs w:val="28"/>
        </w:rPr>
        <w:t xml:space="preserve"> № 79-ФЗ</w:t>
      </w:r>
      <w:r w:rsidRPr="009D1E0C">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2E237C" w:rsidRDefault="002E237C" w:rsidP="0039639D">
      <w:pPr>
        <w:pStyle w:val="ConsPlusNormal"/>
        <w:ind w:firstLine="709"/>
        <w:jc w:val="both"/>
        <w:rPr>
          <w:rFonts w:ascii="Times New Roman" w:hAnsi="Times New Roman" w:cs="Times New Roman"/>
          <w:sz w:val="28"/>
          <w:szCs w:val="28"/>
        </w:rPr>
      </w:pPr>
    </w:p>
    <w:p w:rsidR="009D1E0C" w:rsidRPr="009D1E0C" w:rsidRDefault="009D1E0C" w:rsidP="0039639D">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VIII. Показатели эффективности и результативности</w:t>
      </w:r>
    </w:p>
    <w:p w:rsidR="009D1E0C" w:rsidRPr="009D1E0C" w:rsidRDefault="009D1E0C" w:rsidP="0039639D">
      <w:pPr>
        <w:pStyle w:val="ConsPlusNormal"/>
        <w:jc w:val="center"/>
        <w:rPr>
          <w:rFonts w:ascii="Times New Roman" w:hAnsi="Times New Roman" w:cs="Times New Roman"/>
          <w:sz w:val="28"/>
          <w:szCs w:val="28"/>
        </w:rPr>
      </w:pPr>
      <w:r w:rsidRPr="009D1E0C">
        <w:rPr>
          <w:rFonts w:ascii="Times New Roman" w:hAnsi="Times New Roman" w:cs="Times New Roman"/>
          <w:sz w:val="28"/>
          <w:szCs w:val="28"/>
        </w:rPr>
        <w:t>профессиональной служебной деятельности</w:t>
      </w:r>
      <w:r w:rsidR="004B7AD4">
        <w:rPr>
          <w:rFonts w:ascii="Times New Roman" w:hAnsi="Times New Roman" w:cs="Times New Roman"/>
          <w:sz w:val="28"/>
          <w:szCs w:val="28"/>
        </w:rPr>
        <w:t xml:space="preserve"> казначея</w:t>
      </w:r>
    </w:p>
    <w:p w:rsidR="009D1E0C" w:rsidRPr="008E34C4" w:rsidRDefault="009D1E0C" w:rsidP="0039639D">
      <w:pPr>
        <w:pStyle w:val="ConsPlusNormal"/>
        <w:ind w:firstLine="540"/>
        <w:jc w:val="both"/>
        <w:rPr>
          <w:rFonts w:ascii="Times New Roman" w:hAnsi="Times New Roman" w:cs="Times New Roman"/>
          <w:sz w:val="24"/>
          <w:szCs w:val="28"/>
        </w:rPr>
      </w:pPr>
    </w:p>
    <w:p w:rsidR="002C436F" w:rsidRPr="00E138CD" w:rsidRDefault="002C436F" w:rsidP="0039639D">
      <w:pPr>
        <w:pStyle w:val="ConsPlusNormal"/>
        <w:ind w:firstLine="709"/>
        <w:jc w:val="both"/>
        <w:rPr>
          <w:rFonts w:ascii="Times New Roman" w:hAnsi="Times New Roman" w:cs="Times New Roman"/>
          <w:color w:val="000000" w:themeColor="text1"/>
          <w:sz w:val="28"/>
          <w:szCs w:val="28"/>
        </w:rPr>
      </w:pPr>
      <w:r w:rsidRPr="00E138CD">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00B17DC9">
        <w:rPr>
          <w:rFonts w:ascii="Times New Roman" w:hAnsi="Times New Roman" w:cs="Times New Roman"/>
          <w:color w:val="000000" w:themeColor="text1"/>
          <w:sz w:val="28"/>
          <w:szCs w:val="28"/>
        </w:rPr>
        <w:t>казначей</w:t>
      </w:r>
      <w:r w:rsidRPr="00E138CD">
        <w:rPr>
          <w:rFonts w:ascii="Times New Roman" w:hAnsi="Times New Roman" w:cs="Times New Roman"/>
          <w:color w:val="000000" w:themeColor="text1"/>
          <w:sz w:val="28"/>
          <w:szCs w:val="28"/>
        </w:rPr>
        <w:t xml:space="preserve"> оценивается по следующим показателям:</w:t>
      </w:r>
    </w:p>
    <w:p w:rsidR="00001ADC" w:rsidRPr="005846A0" w:rsidRDefault="00001ADC" w:rsidP="00001ADC">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16.1. соблюдение порядка ведения соответствующих лицевых счетов клиентов в пределах компетенции Отдела;</w:t>
      </w:r>
    </w:p>
    <w:p w:rsidR="00001ADC" w:rsidRPr="005846A0" w:rsidRDefault="00001ADC" w:rsidP="00001ADC">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16.2. соблюдение порядка и сроков проведения и учета операций на соответствующих лицевых счетах клиентов в пределах компетенции Отдела;</w:t>
      </w:r>
    </w:p>
    <w:p w:rsidR="00001ADC" w:rsidRPr="000A7A25" w:rsidRDefault="00001ADC" w:rsidP="00001ADC">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16.3. </w:t>
      </w:r>
      <w:r w:rsidRPr="000A7A25">
        <w:rPr>
          <w:rFonts w:ascii="Times New Roman" w:hAnsi="Times New Roman" w:cs="Times New Roman"/>
          <w:color w:val="000000" w:themeColor="text1"/>
          <w:sz w:val="28"/>
          <w:szCs w:val="28"/>
        </w:rPr>
        <w:t xml:space="preserve">осуществление внутреннего финансового </w:t>
      </w:r>
      <w:r>
        <w:rPr>
          <w:rFonts w:ascii="Times New Roman" w:hAnsi="Times New Roman" w:cs="Times New Roman"/>
          <w:color w:val="000000" w:themeColor="text1"/>
          <w:sz w:val="28"/>
          <w:szCs w:val="28"/>
        </w:rPr>
        <w:t xml:space="preserve">аудита </w:t>
      </w:r>
      <w:r w:rsidRPr="000A7A25">
        <w:rPr>
          <w:rFonts w:ascii="Times New Roman" w:hAnsi="Times New Roman" w:cs="Times New Roman"/>
          <w:color w:val="000000" w:themeColor="text1"/>
          <w:sz w:val="28"/>
          <w:szCs w:val="28"/>
        </w:rPr>
        <w:t>в пределах компетенции Отдела;</w:t>
      </w:r>
    </w:p>
    <w:p w:rsidR="00001ADC" w:rsidRPr="005846A0" w:rsidRDefault="00001ADC" w:rsidP="00001AD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16.4. соблюдение порядка и сроков доведения бюджетных ассигнований и (или) </w:t>
      </w:r>
      <w:r w:rsidRPr="005846A0">
        <w:rPr>
          <w:rFonts w:ascii="Times New Roman" w:hAnsi="Times New Roman" w:cs="Times New Roman"/>
          <w:color w:val="000000" w:themeColor="text1"/>
          <w:sz w:val="28"/>
          <w:szCs w:val="28"/>
        </w:rPr>
        <w:lastRenderedPageBreak/>
        <w:t>лимитов бюджетных обязательств, предельных объемов финансирования в пределах компетенции Отдела;</w:t>
      </w:r>
    </w:p>
    <w:p w:rsidR="00001ADC" w:rsidRPr="002C6D48" w:rsidRDefault="00001ADC" w:rsidP="00001AD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16.5. соблюдение порядка учета бюджетных обязательств в пределах компетенции Отдела; </w:t>
      </w:r>
    </w:p>
    <w:p w:rsidR="00001ADC" w:rsidRPr="002C6D48" w:rsidRDefault="00001ADC" w:rsidP="00001AD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16.6. соблюдение порядка санкционирования оплаты денежных обязательств участников бюджетного процесса, бюджетных (автономных) учреждений, неучастников бюджетного процесса в пределах компетенции Отдела;</w:t>
      </w:r>
    </w:p>
    <w:p w:rsidR="00001ADC" w:rsidRPr="002C6D48" w:rsidRDefault="00001ADC" w:rsidP="00001ADC">
      <w:pPr>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16.7. соблюдение порядка и сроков осуществления функций в части обработки платежей, учтенных как невыясненные поступления, в пределах компетенции Отдела;</w:t>
      </w:r>
    </w:p>
    <w:p w:rsidR="00001ADC" w:rsidRPr="002C6D48" w:rsidRDefault="00001ADC" w:rsidP="00001ADC">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16.8. соблюдение порядка и сроков исполнения судебных актов, решений налогового органа в пределах компетенции Отдела;</w:t>
      </w:r>
    </w:p>
    <w:p w:rsidR="00001ADC" w:rsidRPr="002C6D48" w:rsidRDefault="00001ADC" w:rsidP="00001ADC">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16.9. обеспечение проверки, формирования и включения информации и документов в </w:t>
      </w:r>
      <w:r>
        <w:rPr>
          <w:rFonts w:ascii="Times New Roman" w:hAnsi="Times New Roman" w:cs="Times New Roman"/>
          <w:sz w:val="28"/>
          <w:szCs w:val="28"/>
        </w:rPr>
        <w:t>Реестр соглашений (договоров) о предоставлении субсидий</w:t>
      </w:r>
      <w:r w:rsidRPr="002C6D48">
        <w:rPr>
          <w:rFonts w:ascii="Times New Roman" w:hAnsi="Times New Roman" w:cs="Times New Roman"/>
          <w:color w:val="000000" w:themeColor="text1"/>
          <w:sz w:val="28"/>
          <w:szCs w:val="28"/>
        </w:rPr>
        <w:t xml:space="preserve"> в пределах компетенции Отдела;</w:t>
      </w:r>
    </w:p>
    <w:p w:rsidR="00001ADC" w:rsidRPr="002C6D48" w:rsidRDefault="00001ADC" w:rsidP="00001ADC">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sz w:val="28"/>
          <w:szCs w:val="28"/>
        </w:rPr>
        <w:t xml:space="preserve">16.10. </w:t>
      </w:r>
      <w:r w:rsidRPr="002C6D48">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001ADC" w:rsidRPr="000A7A25" w:rsidRDefault="00001ADC" w:rsidP="00001ADC">
      <w:pPr>
        <w:autoSpaceDE w:val="0"/>
        <w:autoSpaceDN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16.11. </w:t>
      </w:r>
      <w:r w:rsidRPr="000A7A25">
        <w:rPr>
          <w:rFonts w:ascii="Times New Roman" w:hAnsi="Times New Roman" w:cs="Times New Roman"/>
          <w:color w:val="000000" w:themeColor="text1"/>
          <w:sz w:val="28"/>
          <w:szCs w:val="28"/>
        </w:rPr>
        <w:t xml:space="preserve">своевременное и полное рассмотрение обращений </w:t>
      </w:r>
      <w:r>
        <w:rPr>
          <w:rFonts w:ascii="Times New Roman" w:hAnsi="Times New Roman" w:cs="Times New Roman"/>
          <w:color w:val="000000" w:themeColor="text1"/>
          <w:sz w:val="28"/>
          <w:szCs w:val="28"/>
        </w:rPr>
        <w:t xml:space="preserve">граждан и юридических лиц </w:t>
      </w:r>
      <w:r w:rsidRPr="000A7A25">
        <w:rPr>
          <w:rFonts w:ascii="Times New Roman" w:hAnsi="Times New Roman" w:cs="Times New Roman"/>
          <w:color w:val="000000" w:themeColor="text1"/>
          <w:sz w:val="28"/>
          <w:szCs w:val="28"/>
        </w:rPr>
        <w:t>в пределах компетенции Отдела;</w:t>
      </w:r>
    </w:p>
    <w:p w:rsidR="00001ADC" w:rsidRPr="002C6D48" w:rsidRDefault="00001ADC" w:rsidP="00001AD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16.12. своевременное и качественное формирование и представление информации и отчетности в пределах компетенции Отдела;</w:t>
      </w:r>
    </w:p>
    <w:p w:rsidR="00001ADC" w:rsidRPr="002C6D48" w:rsidRDefault="00001ADC" w:rsidP="00001ADC">
      <w:pPr>
        <w:widowControl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16.13. соблюдение порядка ведения делопроизводства, работ по комплектованию, х</w:t>
      </w:r>
      <w:r w:rsidR="00902F6A">
        <w:rPr>
          <w:rFonts w:ascii="Times New Roman" w:hAnsi="Times New Roman" w:cs="Times New Roman"/>
          <w:color w:val="000000" w:themeColor="text1"/>
          <w:sz w:val="28"/>
          <w:szCs w:val="28"/>
        </w:rPr>
        <w:t xml:space="preserve">ранению, учету и использованию </w:t>
      </w:r>
      <w:r w:rsidRPr="002C6D48">
        <w:rPr>
          <w:rFonts w:ascii="Times New Roman" w:hAnsi="Times New Roman" w:cs="Times New Roman"/>
          <w:color w:val="000000" w:themeColor="text1"/>
          <w:sz w:val="28"/>
          <w:szCs w:val="28"/>
        </w:rPr>
        <w:t xml:space="preserve"> документов, образовавшихся в ходе деятельности Отдела;</w:t>
      </w:r>
    </w:p>
    <w:p w:rsidR="00001ADC" w:rsidRPr="002C6D48" w:rsidRDefault="00001ADC" w:rsidP="00001ADC">
      <w:pPr>
        <w:widowControl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themeColor="text1"/>
          <w:sz w:val="28"/>
          <w:szCs w:val="28"/>
        </w:rPr>
        <w:t>16.14. своевременное и качественное выполнение иных функций, указанных в должностном регламенте.</w:t>
      </w:r>
    </w:p>
    <w:p w:rsidR="0037491D" w:rsidRDefault="0037491D" w:rsidP="0039639D">
      <w:pPr>
        <w:pStyle w:val="ConsPlusNormal"/>
        <w:jc w:val="center"/>
        <w:outlineLvl w:val="1"/>
        <w:rPr>
          <w:rFonts w:ascii="Times New Roman" w:hAnsi="Times New Roman" w:cs="Times New Roman"/>
          <w:sz w:val="28"/>
          <w:szCs w:val="28"/>
        </w:rPr>
      </w:pPr>
    </w:p>
    <w:sectPr w:rsidR="0037491D" w:rsidSect="00D66514">
      <w:headerReference w:type="default" r:id="rId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03B4" w:rsidRDefault="001403B4" w:rsidP="00D66514">
      <w:pPr>
        <w:spacing w:after="0" w:line="240" w:lineRule="auto"/>
      </w:pPr>
      <w:r>
        <w:separator/>
      </w:r>
    </w:p>
  </w:endnote>
  <w:endnote w:type="continuationSeparator" w:id="0">
    <w:p w:rsidR="001403B4" w:rsidRDefault="001403B4"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altName w:val="Tahoma"/>
    <w:panose1 w:val="02070309020205020404"/>
    <w:charset w:val="CC"/>
    <w:family w:val="modern"/>
    <w:pitch w:val="fixed"/>
    <w:sig w:usb0="E0002AFF" w:usb1="C0007843" w:usb2="00000009" w:usb3="00000000" w:csb0="000001FF" w:csb1="00000000"/>
  </w:font>
  <w:font w:name="Arial">
    <w:altName w:val="Tahoma"/>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03B4" w:rsidRDefault="001403B4" w:rsidP="00D66514">
      <w:pPr>
        <w:spacing w:after="0" w:line="240" w:lineRule="auto"/>
      </w:pPr>
      <w:r>
        <w:separator/>
      </w:r>
    </w:p>
  </w:footnote>
  <w:footnote w:type="continuationSeparator" w:id="0">
    <w:p w:rsidR="001403B4" w:rsidRDefault="001403B4"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5C3EDC">
          <w:rPr>
            <w:rFonts w:ascii="Times New Roman" w:hAnsi="Times New Roman" w:cs="Times New Roman"/>
            <w:noProof/>
            <w:sz w:val="28"/>
            <w:szCs w:val="28"/>
          </w:rPr>
          <w:t>13</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1ADC"/>
    <w:rsid w:val="00007C0D"/>
    <w:rsid w:val="00011055"/>
    <w:rsid w:val="00013D56"/>
    <w:rsid w:val="000513C1"/>
    <w:rsid w:val="00073B40"/>
    <w:rsid w:val="001403B4"/>
    <w:rsid w:val="00141DC3"/>
    <w:rsid w:val="001730CB"/>
    <w:rsid w:val="001950F7"/>
    <w:rsid w:val="001B2F93"/>
    <w:rsid w:val="001B7F0F"/>
    <w:rsid w:val="001F4F7A"/>
    <w:rsid w:val="00205EB0"/>
    <w:rsid w:val="00244C55"/>
    <w:rsid w:val="00256E2A"/>
    <w:rsid w:val="00275426"/>
    <w:rsid w:val="002A29B7"/>
    <w:rsid w:val="002B679F"/>
    <w:rsid w:val="002B75A1"/>
    <w:rsid w:val="002C436F"/>
    <w:rsid w:val="002C5161"/>
    <w:rsid w:val="002C535B"/>
    <w:rsid w:val="002E237C"/>
    <w:rsid w:val="003124DA"/>
    <w:rsid w:val="0031410C"/>
    <w:rsid w:val="0033388C"/>
    <w:rsid w:val="00346B55"/>
    <w:rsid w:val="00346BA4"/>
    <w:rsid w:val="00351689"/>
    <w:rsid w:val="00353161"/>
    <w:rsid w:val="0037491D"/>
    <w:rsid w:val="0039639D"/>
    <w:rsid w:val="0041171D"/>
    <w:rsid w:val="0041334F"/>
    <w:rsid w:val="00492A95"/>
    <w:rsid w:val="004A176A"/>
    <w:rsid w:val="004A2FDD"/>
    <w:rsid w:val="004B7AD4"/>
    <w:rsid w:val="004C23D0"/>
    <w:rsid w:val="004D27DE"/>
    <w:rsid w:val="004D372A"/>
    <w:rsid w:val="00503A2B"/>
    <w:rsid w:val="0053241F"/>
    <w:rsid w:val="00535883"/>
    <w:rsid w:val="00535F12"/>
    <w:rsid w:val="00547742"/>
    <w:rsid w:val="00552073"/>
    <w:rsid w:val="00573AFD"/>
    <w:rsid w:val="005B2D9B"/>
    <w:rsid w:val="005C0DF3"/>
    <w:rsid w:val="005C3EDC"/>
    <w:rsid w:val="005D38B2"/>
    <w:rsid w:val="005E6521"/>
    <w:rsid w:val="006404B9"/>
    <w:rsid w:val="006551F2"/>
    <w:rsid w:val="00666C7C"/>
    <w:rsid w:val="00672C51"/>
    <w:rsid w:val="00690191"/>
    <w:rsid w:val="006918EC"/>
    <w:rsid w:val="006D1BB4"/>
    <w:rsid w:val="00733398"/>
    <w:rsid w:val="00757882"/>
    <w:rsid w:val="00762193"/>
    <w:rsid w:val="0078329B"/>
    <w:rsid w:val="007F362F"/>
    <w:rsid w:val="00812239"/>
    <w:rsid w:val="008419DC"/>
    <w:rsid w:val="00885846"/>
    <w:rsid w:val="008A5DDB"/>
    <w:rsid w:val="008B0A30"/>
    <w:rsid w:val="008C4CF5"/>
    <w:rsid w:val="008E34C4"/>
    <w:rsid w:val="008E46CB"/>
    <w:rsid w:val="00902F6A"/>
    <w:rsid w:val="00910A8A"/>
    <w:rsid w:val="00940D5D"/>
    <w:rsid w:val="00965A12"/>
    <w:rsid w:val="00966F26"/>
    <w:rsid w:val="00981A66"/>
    <w:rsid w:val="0099709D"/>
    <w:rsid w:val="009C76CA"/>
    <w:rsid w:val="009D1E0C"/>
    <w:rsid w:val="00A05C59"/>
    <w:rsid w:val="00A06F37"/>
    <w:rsid w:val="00A32611"/>
    <w:rsid w:val="00A4684D"/>
    <w:rsid w:val="00A70FD6"/>
    <w:rsid w:val="00A82491"/>
    <w:rsid w:val="00A8334E"/>
    <w:rsid w:val="00AB58B2"/>
    <w:rsid w:val="00B0597C"/>
    <w:rsid w:val="00B1164F"/>
    <w:rsid w:val="00B17DC9"/>
    <w:rsid w:val="00B6595A"/>
    <w:rsid w:val="00B82C08"/>
    <w:rsid w:val="00BA361C"/>
    <w:rsid w:val="00BC4C9C"/>
    <w:rsid w:val="00BF5ADB"/>
    <w:rsid w:val="00C0667D"/>
    <w:rsid w:val="00C10D3F"/>
    <w:rsid w:val="00C3447D"/>
    <w:rsid w:val="00C35E05"/>
    <w:rsid w:val="00C53207"/>
    <w:rsid w:val="00C7444E"/>
    <w:rsid w:val="00CA3F91"/>
    <w:rsid w:val="00CC2698"/>
    <w:rsid w:val="00D22016"/>
    <w:rsid w:val="00D31742"/>
    <w:rsid w:val="00D34CC4"/>
    <w:rsid w:val="00D66514"/>
    <w:rsid w:val="00DE361D"/>
    <w:rsid w:val="00DE5653"/>
    <w:rsid w:val="00E05628"/>
    <w:rsid w:val="00E138CD"/>
    <w:rsid w:val="00E3009E"/>
    <w:rsid w:val="00E50C8A"/>
    <w:rsid w:val="00E52E42"/>
    <w:rsid w:val="00EB0D86"/>
    <w:rsid w:val="00EB128D"/>
    <w:rsid w:val="00EB288D"/>
    <w:rsid w:val="00EB7195"/>
    <w:rsid w:val="00EC2F1E"/>
    <w:rsid w:val="00EE0A7B"/>
    <w:rsid w:val="00EF1F9F"/>
    <w:rsid w:val="00F02635"/>
    <w:rsid w:val="00F57D63"/>
    <w:rsid w:val="00F877CB"/>
    <w:rsid w:val="00FA58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unhideWhenUsed/>
    <w:rsid w:val="00B17DC9"/>
    <w:pPr>
      <w:spacing w:after="120"/>
      <w:ind w:left="283"/>
    </w:pPr>
  </w:style>
  <w:style w:type="character" w:customStyle="1" w:styleId="ae">
    <w:name w:val="Основной текст с отступом Знак"/>
    <w:basedOn w:val="a0"/>
    <w:link w:val="ad"/>
    <w:uiPriority w:val="99"/>
    <w:rsid w:val="00B17DC9"/>
    <w:rPr>
      <w:rFonts w:ascii="Calibri" w:eastAsia="Times New Roman" w:hAnsi="Calibri" w:cs="Calibri"/>
      <w:lang w:eastAsia="ru-RU"/>
    </w:rPr>
  </w:style>
  <w:style w:type="paragraph" w:styleId="af">
    <w:name w:val="footnote text"/>
    <w:basedOn w:val="a"/>
    <w:link w:val="af0"/>
    <w:rsid w:val="00E50C8A"/>
    <w:pPr>
      <w:spacing w:after="0" w:line="240" w:lineRule="auto"/>
    </w:pPr>
    <w:rPr>
      <w:rFonts w:ascii="Times New Roman" w:hAnsi="Times New Roman" w:cs="Times New Roman"/>
      <w:sz w:val="20"/>
      <w:szCs w:val="20"/>
    </w:rPr>
  </w:style>
  <w:style w:type="character" w:customStyle="1" w:styleId="af0">
    <w:name w:val="Текст сноски Знак"/>
    <w:basedOn w:val="a0"/>
    <w:link w:val="af"/>
    <w:rsid w:val="00E50C8A"/>
    <w:rPr>
      <w:rFonts w:ascii="Times New Roman" w:eastAsia="Times New Roman" w:hAnsi="Times New Roman" w:cs="Times New Roman"/>
      <w:sz w:val="20"/>
      <w:szCs w:val="20"/>
      <w:lang w:eastAsia="ru-RU"/>
    </w:rPr>
  </w:style>
  <w:style w:type="character" w:styleId="af1">
    <w:name w:val="footnote reference"/>
    <w:basedOn w:val="a0"/>
    <w:rsid w:val="00E50C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349122">
      <w:bodyDiv w:val="1"/>
      <w:marLeft w:val="0"/>
      <w:marRight w:val="0"/>
      <w:marTop w:val="0"/>
      <w:marBottom w:val="0"/>
      <w:divBdr>
        <w:top w:val="none" w:sz="0" w:space="0" w:color="auto"/>
        <w:left w:val="none" w:sz="0" w:space="0" w:color="auto"/>
        <w:bottom w:val="none" w:sz="0" w:space="0" w:color="auto"/>
        <w:right w:val="none" w:sz="0" w:space="0" w:color="auto"/>
      </w:divBdr>
    </w:div>
    <w:div w:id="1391802820">
      <w:bodyDiv w:val="1"/>
      <w:marLeft w:val="0"/>
      <w:marRight w:val="0"/>
      <w:marTop w:val="0"/>
      <w:marBottom w:val="0"/>
      <w:divBdr>
        <w:top w:val="none" w:sz="0" w:space="0" w:color="auto"/>
        <w:left w:val="none" w:sz="0" w:space="0" w:color="auto"/>
        <w:bottom w:val="none" w:sz="0" w:space="0" w:color="auto"/>
        <w:right w:val="none" w:sz="0" w:space="0" w:color="auto"/>
      </w:divBdr>
    </w:div>
    <w:div w:id="152170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136001394ED6DDB9D4D27C829268666B849080C6AE37395E1B74145F047E77C1A1B7ACF6707p1xFK" TargetMode="External"/><Relationship Id="rId3" Type="http://schemas.openxmlformats.org/officeDocument/2006/relationships/settings" Target="settings.xml"/><Relationship Id="rId7" Type="http://schemas.openxmlformats.org/officeDocument/2006/relationships/hyperlink" Target="consultantplus://offline/ref=F1076FC8C316207DB4F7FB4AC2040242AD3B5D367CC3C7B65F772E2DF31510F0AD459D4AC50B2010S3G4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53421-C824-4356-8351-F7865FF43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632</TotalTime>
  <Pages>13</Pages>
  <Words>5017</Words>
  <Characters>28602</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Орешина Наталья Ивановна</cp:lastModifiedBy>
  <cp:revision>74</cp:revision>
  <cp:lastPrinted>2020-12-02T13:58:00Z</cp:lastPrinted>
  <dcterms:created xsi:type="dcterms:W3CDTF">2019-03-14T11:56:00Z</dcterms:created>
  <dcterms:modified xsi:type="dcterms:W3CDTF">2021-06-07T09:23:00Z</dcterms:modified>
</cp:coreProperties>
</file>