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9D1E0C" w:rsidRPr="002C6D48" w:rsidTr="002C5F86">
        <w:tc>
          <w:tcPr>
            <w:tcW w:w="5210" w:type="dxa"/>
          </w:tcPr>
          <w:p w:rsidR="009D1E0C" w:rsidRPr="002C6D48" w:rsidRDefault="009D1E0C" w:rsidP="002C6D48">
            <w:pPr>
              <w:pStyle w:val="a3"/>
              <w:ind w:left="0" w:right="0"/>
              <w:jc w:val="right"/>
              <w:rPr>
                <w:rFonts w:ascii="Times New Roman" w:hAnsi="Times New Roman" w:cs="Times New Roman"/>
              </w:rPr>
            </w:pPr>
          </w:p>
        </w:tc>
        <w:tc>
          <w:tcPr>
            <w:tcW w:w="5211" w:type="dxa"/>
          </w:tcPr>
          <w:p w:rsidR="000C75C9" w:rsidRDefault="000C75C9" w:rsidP="002C6D48">
            <w:pPr>
              <w:pStyle w:val="a3"/>
              <w:ind w:left="0" w:right="0"/>
              <w:jc w:val="center"/>
              <w:rPr>
                <w:rFonts w:ascii="Times New Roman" w:hAnsi="Times New Roman" w:cs="Times New Roman"/>
                <w:color w:val="000000" w:themeColor="text1"/>
              </w:rPr>
            </w:pPr>
            <w:r w:rsidRPr="002C6D48">
              <w:rPr>
                <w:rFonts w:ascii="Times New Roman" w:hAnsi="Times New Roman" w:cs="Times New Roman"/>
                <w:color w:val="000000" w:themeColor="text1"/>
              </w:rPr>
              <w:t>УТВЕРЖДАЮ</w:t>
            </w:r>
          </w:p>
          <w:p w:rsidR="0007756C" w:rsidRPr="002C6D48" w:rsidRDefault="0007756C" w:rsidP="002C6D48">
            <w:pPr>
              <w:pStyle w:val="a3"/>
              <w:ind w:left="0" w:right="0"/>
              <w:jc w:val="center"/>
              <w:rPr>
                <w:rFonts w:ascii="Times New Roman" w:hAnsi="Times New Roman" w:cs="Times New Roman"/>
                <w:b/>
                <w:bCs/>
                <w:color w:val="000000" w:themeColor="text1"/>
              </w:rPr>
            </w:pPr>
          </w:p>
          <w:p w:rsidR="000C75C9" w:rsidRPr="002C6D48" w:rsidRDefault="0007756C" w:rsidP="002C6D48">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Заместитель</w:t>
            </w:r>
            <w:r w:rsidR="000C75C9" w:rsidRPr="002C6D48">
              <w:rPr>
                <w:rFonts w:ascii="Times New Roman" w:hAnsi="Times New Roman" w:cs="Times New Roman"/>
                <w:color w:val="000000" w:themeColor="text1"/>
              </w:rPr>
              <w:t xml:space="preserve"> руководителя Управления Федерального казначейства по г. Москве</w:t>
            </w:r>
          </w:p>
          <w:p w:rsidR="000C75C9" w:rsidRPr="002C6D48" w:rsidRDefault="000C75C9" w:rsidP="002C6D48">
            <w:pPr>
              <w:pStyle w:val="a3"/>
              <w:ind w:left="0" w:right="0"/>
              <w:jc w:val="center"/>
              <w:rPr>
                <w:rFonts w:ascii="Times New Roman" w:hAnsi="Times New Roman" w:cs="Times New Roman"/>
                <w:color w:val="000000" w:themeColor="text1"/>
              </w:rPr>
            </w:pPr>
          </w:p>
          <w:p w:rsidR="000C75C9" w:rsidRPr="002C6D48" w:rsidRDefault="00F85F4C" w:rsidP="002C6D48">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 xml:space="preserve">_________________ </w:t>
            </w:r>
            <w:r w:rsidR="0007756C">
              <w:rPr>
                <w:rFonts w:ascii="Times New Roman" w:hAnsi="Times New Roman" w:cs="Times New Roman"/>
                <w:color w:val="000000" w:themeColor="text1"/>
              </w:rPr>
              <w:t>Н</w:t>
            </w:r>
            <w:r>
              <w:rPr>
                <w:rFonts w:ascii="Times New Roman" w:hAnsi="Times New Roman" w:cs="Times New Roman"/>
                <w:color w:val="000000" w:themeColor="text1"/>
              </w:rPr>
              <w:t>.</w:t>
            </w:r>
            <w:r w:rsidR="0007756C">
              <w:rPr>
                <w:rFonts w:ascii="Times New Roman" w:hAnsi="Times New Roman" w:cs="Times New Roman"/>
                <w:color w:val="000000" w:themeColor="text1"/>
              </w:rPr>
              <w:t>Н</w:t>
            </w:r>
            <w:r>
              <w:rPr>
                <w:rFonts w:ascii="Times New Roman" w:hAnsi="Times New Roman" w:cs="Times New Roman"/>
                <w:color w:val="000000" w:themeColor="text1"/>
              </w:rPr>
              <w:t xml:space="preserve">. </w:t>
            </w:r>
            <w:r w:rsidR="0007756C">
              <w:rPr>
                <w:rFonts w:ascii="Times New Roman" w:hAnsi="Times New Roman" w:cs="Times New Roman"/>
                <w:color w:val="000000" w:themeColor="text1"/>
              </w:rPr>
              <w:t>Дзивалтовская</w:t>
            </w:r>
          </w:p>
          <w:p w:rsidR="000C75C9" w:rsidRPr="002C6D48" w:rsidRDefault="000C75C9" w:rsidP="002C6D48">
            <w:pPr>
              <w:pStyle w:val="a3"/>
              <w:ind w:left="0" w:right="0"/>
              <w:jc w:val="center"/>
              <w:rPr>
                <w:rFonts w:ascii="Times New Roman" w:hAnsi="Times New Roman" w:cs="Times New Roman"/>
                <w:color w:val="000000" w:themeColor="text1"/>
              </w:rPr>
            </w:pPr>
          </w:p>
          <w:p w:rsidR="000C75C9" w:rsidRPr="002C6D48" w:rsidRDefault="00F85F4C" w:rsidP="002C6D48">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w:t>
            </w:r>
            <w:r w:rsidR="0007756C">
              <w:rPr>
                <w:rFonts w:ascii="Times New Roman" w:hAnsi="Times New Roman" w:cs="Times New Roman"/>
                <w:color w:val="000000" w:themeColor="text1"/>
              </w:rPr>
              <w:t>___</w:t>
            </w:r>
            <w:r w:rsidR="001D686D">
              <w:rPr>
                <w:rFonts w:ascii="Times New Roman" w:hAnsi="Times New Roman" w:cs="Times New Roman"/>
                <w:color w:val="000000" w:themeColor="text1"/>
              </w:rPr>
              <w:t xml:space="preserve">» </w:t>
            </w:r>
            <w:r w:rsidR="0007756C">
              <w:rPr>
                <w:rFonts w:ascii="Times New Roman" w:hAnsi="Times New Roman" w:cs="Times New Roman"/>
                <w:color w:val="000000" w:themeColor="text1"/>
              </w:rPr>
              <w:t>________________</w:t>
            </w:r>
            <w:r w:rsidR="001D686D">
              <w:rPr>
                <w:rFonts w:ascii="Times New Roman" w:hAnsi="Times New Roman" w:cs="Times New Roman"/>
                <w:color w:val="000000" w:themeColor="text1"/>
              </w:rPr>
              <w:t xml:space="preserve"> 202</w:t>
            </w:r>
            <w:r w:rsidR="001B13D9">
              <w:rPr>
                <w:rFonts w:ascii="Times New Roman" w:hAnsi="Times New Roman" w:cs="Times New Roman"/>
                <w:color w:val="000000" w:themeColor="text1"/>
                <w:lang w:val="en-US"/>
              </w:rPr>
              <w:t>__</w:t>
            </w:r>
            <w:bookmarkStart w:id="0" w:name="_GoBack"/>
            <w:bookmarkEnd w:id="0"/>
            <w:r w:rsidR="0007756C">
              <w:rPr>
                <w:rFonts w:ascii="Times New Roman" w:hAnsi="Times New Roman" w:cs="Times New Roman"/>
                <w:color w:val="000000" w:themeColor="text1"/>
              </w:rPr>
              <w:t xml:space="preserve"> г.</w:t>
            </w:r>
          </w:p>
          <w:p w:rsidR="009D1E0C" w:rsidRPr="002C6D48" w:rsidRDefault="009D1E0C" w:rsidP="002C6D48">
            <w:pPr>
              <w:spacing w:after="0" w:line="240" w:lineRule="auto"/>
              <w:jc w:val="right"/>
              <w:rPr>
                <w:rFonts w:ascii="Times New Roman" w:hAnsi="Times New Roman" w:cs="Times New Roman"/>
                <w:sz w:val="28"/>
                <w:szCs w:val="28"/>
              </w:rPr>
            </w:pPr>
          </w:p>
          <w:p w:rsidR="009D1E0C" w:rsidRDefault="009D1E0C" w:rsidP="002C6D48">
            <w:pPr>
              <w:pStyle w:val="a3"/>
              <w:ind w:left="0" w:right="0"/>
              <w:jc w:val="right"/>
              <w:rPr>
                <w:rFonts w:ascii="Times New Roman" w:hAnsi="Times New Roman" w:cs="Times New Roman"/>
              </w:rPr>
            </w:pPr>
          </w:p>
          <w:p w:rsidR="009733D7" w:rsidRPr="002C6D48" w:rsidRDefault="009733D7" w:rsidP="002C6D48">
            <w:pPr>
              <w:pStyle w:val="a3"/>
              <w:ind w:left="0" w:right="0"/>
              <w:jc w:val="right"/>
              <w:rPr>
                <w:rFonts w:ascii="Times New Roman" w:hAnsi="Times New Roman" w:cs="Times New Roman"/>
              </w:rPr>
            </w:pPr>
          </w:p>
        </w:tc>
      </w:tr>
    </w:tbl>
    <w:p w:rsidR="009D1E0C" w:rsidRPr="002C6D48" w:rsidRDefault="009D1E0C" w:rsidP="001568C7">
      <w:pPr>
        <w:pStyle w:val="ConsPlusNormal"/>
        <w:spacing w:line="247" w:lineRule="auto"/>
        <w:jc w:val="center"/>
        <w:rPr>
          <w:rFonts w:ascii="Times New Roman" w:hAnsi="Times New Roman" w:cs="Times New Roman"/>
          <w:sz w:val="28"/>
          <w:szCs w:val="28"/>
        </w:rPr>
      </w:pPr>
      <w:r w:rsidRPr="002C6D48">
        <w:rPr>
          <w:rFonts w:ascii="Times New Roman" w:hAnsi="Times New Roman" w:cs="Times New Roman"/>
          <w:sz w:val="28"/>
          <w:szCs w:val="28"/>
        </w:rPr>
        <w:t>Должностной регламент</w:t>
      </w:r>
    </w:p>
    <w:p w:rsidR="009D1E0C" w:rsidRPr="002C6D48" w:rsidRDefault="009D1E0C" w:rsidP="001568C7">
      <w:pPr>
        <w:pStyle w:val="6"/>
        <w:spacing w:before="0" w:line="247" w:lineRule="auto"/>
        <w:jc w:val="center"/>
        <w:rPr>
          <w:rFonts w:ascii="Times New Roman" w:hAnsi="Times New Roman"/>
          <w:bCs/>
          <w:i w:val="0"/>
          <w:color w:val="auto"/>
          <w:sz w:val="28"/>
          <w:szCs w:val="28"/>
        </w:rPr>
      </w:pPr>
      <w:r w:rsidRPr="002C6D48">
        <w:rPr>
          <w:rFonts w:ascii="Times New Roman" w:hAnsi="Times New Roman"/>
          <w:bCs/>
          <w:i w:val="0"/>
          <w:color w:val="000000"/>
          <w:sz w:val="28"/>
          <w:szCs w:val="28"/>
        </w:rPr>
        <w:t>федерального государственного</w:t>
      </w:r>
      <w:r w:rsidRPr="002C6D48">
        <w:rPr>
          <w:rFonts w:ascii="Times New Roman" w:hAnsi="Times New Roman"/>
          <w:bCs/>
          <w:i w:val="0"/>
          <w:color w:val="auto"/>
          <w:sz w:val="28"/>
          <w:szCs w:val="28"/>
        </w:rPr>
        <w:t xml:space="preserve"> гражданского служащего</w:t>
      </w:r>
    </w:p>
    <w:p w:rsidR="008A04A5" w:rsidRPr="002C6D48" w:rsidRDefault="008A04A5" w:rsidP="001568C7">
      <w:pPr>
        <w:pStyle w:val="6"/>
        <w:spacing w:before="0" w:line="247" w:lineRule="auto"/>
        <w:jc w:val="center"/>
        <w:rPr>
          <w:rFonts w:ascii="Times New Roman" w:hAnsi="Times New Roman"/>
          <w:i w:val="0"/>
          <w:color w:val="000000" w:themeColor="text1"/>
          <w:sz w:val="28"/>
          <w:szCs w:val="28"/>
          <w:lang w:val="ru-RU"/>
        </w:rPr>
      </w:pPr>
      <w:r w:rsidRPr="002C6D48">
        <w:rPr>
          <w:rFonts w:ascii="Times New Roman" w:hAnsi="Times New Roman"/>
          <w:i w:val="0"/>
          <w:color w:val="000000" w:themeColor="text1"/>
          <w:sz w:val="28"/>
          <w:szCs w:val="28"/>
        </w:rPr>
        <w:t>Управления Федерального казначейства по г. Москве</w:t>
      </w:r>
      <w:r w:rsidRPr="002C6D48">
        <w:rPr>
          <w:rFonts w:ascii="Times New Roman" w:hAnsi="Times New Roman"/>
          <w:i w:val="0"/>
          <w:color w:val="000000" w:themeColor="text1"/>
          <w:sz w:val="28"/>
          <w:szCs w:val="28"/>
          <w:lang w:val="ru-RU"/>
        </w:rPr>
        <w:t xml:space="preserve"> </w:t>
      </w:r>
    </w:p>
    <w:p w:rsidR="0007756C" w:rsidRPr="0007756C" w:rsidRDefault="008355A3" w:rsidP="001568C7">
      <w:pPr>
        <w:shd w:val="clear" w:color="auto" w:fill="FFFFFF"/>
        <w:spacing w:line="247" w:lineRule="auto"/>
        <w:ind w:right="86"/>
        <w:jc w:val="center"/>
        <w:rPr>
          <w:rFonts w:ascii="Times New Roman" w:hAnsi="Times New Roman" w:cs="Times New Roman"/>
          <w:spacing w:val="-12"/>
          <w:sz w:val="28"/>
          <w:szCs w:val="28"/>
        </w:rPr>
      </w:pPr>
      <w:r w:rsidRPr="002C6D48">
        <w:rPr>
          <w:rFonts w:ascii="Times New Roman" w:hAnsi="Times New Roman"/>
          <w:bCs/>
          <w:sz w:val="28"/>
          <w:szCs w:val="28"/>
        </w:rPr>
        <w:t>главного</w:t>
      </w:r>
      <w:r w:rsidR="001423F5" w:rsidRPr="002C6D48">
        <w:rPr>
          <w:rFonts w:ascii="Times New Roman" w:hAnsi="Times New Roman"/>
          <w:bCs/>
          <w:sz w:val="28"/>
          <w:szCs w:val="28"/>
        </w:rPr>
        <w:t xml:space="preserve"> </w:t>
      </w:r>
      <w:r w:rsidR="000513C1" w:rsidRPr="0007756C">
        <w:rPr>
          <w:rFonts w:ascii="Times New Roman" w:hAnsi="Times New Roman" w:cs="Times New Roman"/>
          <w:bCs/>
          <w:sz w:val="28"/>
          <w:szCs w:val="28"/>
        </w:rPr>
        <w:t>казначея</w:t>
      </w:r>
      <w:r w:rsidR="00111C27" w:rsidRPr="0007756C">
        <w:rPr>
          <w:rFonts w:ascii="Times New Roman" w:hAnsi="Times New Roman" w:cs="Times New Roman"/>
          <w:bCs/>
          <w:sz w:val="28"/>
          <w:szCs w:val="28"/>
        </w:rPr>
        <w:t xml:space="preserve"> </w:t>
      </w:r>
      <w:r w:rsidR="0007756C" w:rsidRPr="0007756C">
        <w:rPr>
          <w:rFonts w:ascii="Times New Roman" w:hAnsi="Times New Roman" w:cs="Times New Roman"/>
          <w:spacing w:val="-12"/>
          <w:sz w:val="28"/>
          <w:szCs w:val="28"/>
        </w:rPr>
        <w:t xml:space="preserve">Отдела № </w:t>
      </w:r>
      <w:r w:rsidR="0007756C" w:rsidRPr="0007756C">
        <w:rPr>
          <w:rFonts w:ascii="Times New Roman" w:hAnsi="Times New Roman" w:cs="Times New Roman"/>
          <w:bCs/>
          <w:sz w:val="28"/>
          <w:szCs w:val="28"/>
        </w:rPr>
        <w:t>26</w:t>
      </w:r>
    </w:p>
    <w:p w:rsidR="009D1E0C" w:rsidRPr="002C6D48" w:rsidRDefault="009D1E0C" w:rsidP="001568C7">
      <w:pPr>
        <w:pStyle w:val="ConsPlusNormal"/>
        <w:spacing w:line="247" w:lineRule="auto"/>
        <w:jc w:val="center"/>
        <w:rPr>
          <w:rFonts w:ascii="Times New Roman" w:hAnsi="Times New Roman" w:cs="Times New Roman"/>
          <w:sz w:val="28"/>
          <w:szCs w:val="28"/>
        </w:rPr>
      </w:pPr>
    </w:p>
    <w:p w:rsidR="00A81B06" w:rsidRPr="0065121A" w:rsidRDefault="00A81B06" w:rsidP="001568C7">
      <w:pPr>
        <w:pStyle w:val="ConsPlusNormal"/>
        <w:spacing w:line="247" w:lineRule="auto"/>
        <w:jc w:val="center"/>
        <w:outlineLvl w:val="1"/>
        <w:rPr>
          <w:rFonts w:ascii="Times New Roman" w:hAnsi="Times New Roman" w:cs="Times New Roman"/>
          <w:sz w:val="28"/>
          <w:szCs w:val="28"/>
        </w:rPr>
      </w:pPr>
      <w:r w:rsidRPr="0065121A">
        <w:rPr>
          <w:rFonts w:ascii="Times New Roman" w:hAnsi="Times New Roman" w:cs="Times New Roman"/>
          <w:sz w:val="28"/>
          <w:szCs w:val="28"/>
        </w:rPr>
        <w:t>I. Общие положения</w:t>
      </w:r>
    </w:p>
    <w:p w:rsidR="009D1E0C" w:rsidRPr="001568C7" w:rsidRDefault="009D1E0C" w:rsidP="001568C7">
      <w:pPr>
        <w:pStyle w:val="ConsPlusNormal"/>
        <w:spacing w:line="247" w:lineRule="auto"/>
        <w:ind w:firstLine="709"/>
        <w:jc w:val="both"/>
        <w:rPr>
          <w:rFonts w:ascii="Times New Roman" w:hAnsi="Times New Roman" w:cs="Times New Roman"/>
          <w:sz w:val="32"/>
          <w:szCs w:val="32"/>
        </w:rPr>
      </w:pPr>
    </w:p>
    <w:p w:rsidR="005B2D9B" w:rsidRPr="002C6D48" w:rsidRDefault="00A81B06" w:rsidP="001568C7">
      <w:pPr>
        <w:pStyle w:val="p3"/>
        <w:spacing w:before="0" w:beforeAutospacing="0" w:after="0" w:afterAutospacing="0" w:line="247"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sz w:val="28"/>
          <w:szCs w:val="28"/>
        </w:rPr>
        <w:t xml:space="preserve">1. Должность </w:t>
      </w:r>
      <w:r w:rsidR="009D1E0C" w:rsidRPr="002C6D48">
        <w:rPr>
          <w:rFonts w:ascii="Times New Roman" w:hAnsi="Times New Roman" w:cs="Times New Roman"/>
          <w:sz w:val="28"/>
          <w:szCs w:val="28"/>
        </w:rPr>
        <w:t xml:space="preserve">федеральной государственной гражданской службы (далее – гражданская служба) </w:t>
      </w:r>
      <w:r w:rsidR="008355A3" w:rsidRPr="002C6D48">
        <w:rPr>
          <w:rFonts w:ascii="Times New Roman" w:hAnsi="Times New Roman" w:cs="Times New Roman"/>
          <w:sz w:val="28"/>
          <w:szCs w:val="28"/>
        </w:rPr>
        <w:t>главн</w:t>
      </w:r>
      <w:r w:rsidR="006B5E96">
        <w:rPr>
          <w:rFonts w:ascii="Times New Roman" w:hAnsi="Times New Roman" w:cs="Times New Roman"/>
          <w:sz w:val="28"/>
          <w:szCs w:val="28"/>
        </w:rPr>
        <w:t>ого</w:t>
      </w:r>
      <w:r w:rsidR="001423F5" w:rsidRPr="002C6D48">
        <w:rPr>
          <w:rFonts w:ascii="Times New Roman" w:hAnsi="Times New Roman" w:cs="Times New Roman"/>
          <w:sz w:val="28"/>
          <w:szCs w:val="28"/>
        </w:rPr>
        <w:t xml:space="preserve"> </w:t>
      </w:r>
      <w:r w:rsidR="000513C1" w:rsidRPr="002C6D48">
        <w:rPr>
          <w:rFonts w:ascii="Times New Roman" w:hAnsi="Times New Roman"/>
          <w:bCs/>
          <w:sz w:val="28"/>
          <w:szCs w:val="28"/>
        </w:rPr>
        <w:t>казначе</w:t>
      </w:r>
      <w:r w:rsidR="006B5E96">
        <w:rPr>
          <w:rFonts w:ascii="Times New Roman" w:hAnsi="Times New Roman"/>
          <w:bCs/>
          <w:sz w:val="28"/>
          <w:szCs w:val="28"/>
        </w:rPr>
        <w:t xml:space="preserve">я </w:t>
      </w:r>
      <w:r w:rsidR="00111C27">
        <w:rPr>
          <w:rFonts w:ascii="Times New Roman" w:hAnsi="Times New Roman" w:cs="Times New Roman"/>
          <w:sz w:val="28"/>
          <w:szCs w:val="28"/>
        </w:rPr>
        <w:t>Отдела № 26</w:t>
      </w:r>
      <w:r w:rsidR="009D1E0C" w:rsidRPr="002C6D48">
        <w:rPr>
          <w:rFonts w:ascii="Times New Roman" w:hAnsi="Times New Roman" w:cs="Times New Roman"/>
          <w:sz w:val="28"/>
          <w:szCs w:val="28"/>
        </w:rPr>
        <w:t xml:space="preserve"> (далее – </w:t>
      </w:r>
      <w:r w:rsidR="008355A3" w:rsidRPr="002C6D48">
        <w:rPr>
          <w:rFonts w:ascii="Times New Roman" w:hAnsi="Times New Roman" w:cs="Times New Roman"/>
          <w:sz w:val="28"/>
          <w:szCs w:val="28"/>
        </w:rPr>
        <w:t xml:space="preserve">главный </w:t>
      </w:r>
      <w:r w:rsidR="000513C1" w:rsidRPr="002C6D48">
        <w:rPr>
          <w:rFonts w:ascii="Times New Roman" w:hAnsi="Times New Roman"/>
          <w:bCs/>
          <w:sz w:val="28"/>
          <w:szCs w:val="28"/>
        </w:rPr>
        <w:t>казначей</w:t>
      </w:r>
      <w:r w:rsidR="009D1E0C" w:rsidRPr="002C6D48">
        <w:rPr>
          <w:rFonts w:ascii="Times New Roman" w:hAnsi="Times New Roman" w:cs="Times New Roman"/>
          <w:sz w:val="28"/>
          <w:szCs w:val="28"/>
        </w:rPr>
        <w:t xml:space="preserve">) относится </w:t>
      </w:r>
      <w:r w:rsidR="009D1E0C" w:rsidRPr="002C6D48">
        <w:rPr>
          <w:rFonts w:ascii="Times New Roman" w:hAnsi="Times New Roman" w:cs="Times New Roman"/>
          <w:color w:val="000000" w:themeColor="text1"/>
          <w:sz w:val="28"/>
          <w:szCs w:val="28"/>
        </w:rPr>
        <w:t xml:space="preserve">к </w:t>
      </w:r>
      <w:r w:rsidR="008355A3" w:rsidRPr="002C6D48">
        <w:rPr>
          <w:rFonts w:ascii="Times New Roman" w:hAnsi="Times New Roman" w:cs="Times New Roman"/>
          <w:color w:val="000000" w:themeColor="text1"/>
          <w:sz w:val="28"/>
          <w:szCs w:val="28"/>
        </w:rPr>
        <w:t>ведущей</w:t>
      </w:r>
      <w:r w:rsidR="009D1E0C" w:rsidRPr="002C6D48">
        <w:rPr>
          <w:rFonts w:ascii="Times New Roman" w:hAnsi="Times New Roman" w:cs="Times New Roman"/>
          <w:color w:val="000000" w:themeColor="text1"/>
          <w:sz w:val="28"/>
          <w:szCs w:val="28"/>
        </w:rPr>
        <w:t xml:space="preserve"> группе должностей гражданской службы категории «специалисты».</w:t>
      </w:r>
    </w:p>
    <w:p w:rsidR="009D1E0C" w:rsidRPr="002C6D48" w:rsidRDefault="009D1E0C" w:rsidP="001568C7">
      <w:pPr>
        <w:pStyle w:val="p3"/>
        <w:spacing w:before="0" w:beforeAutospacing="0" w:after="0" w:afterAutospacing="0" w:line="247" w:lineRule="auto"/>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 xml:space="preserve">Регистрационный номер (код) должности – </w:t>
      </w:r>
      <w:r w:rsidR="000513C1" w:rsidRPr="002C6D48">
        <w:rPr>
          <w:rFonts w:ascii="Times New Roman" w:eastAsiaTheme="minorHAnsi" w:hAnsi="Times New Roman" w:cs="Times New Roman"/>
          <w:color w:val="000000" w:themeColor="text1"/>
          <w:sz w:val="28"/>
          <w:szCs w:val="28"/>
          <w:lang w:eastAsia="en-US"/>
        </w:rPr>
        <w:t>11-3-</w:t>
      </w:r>
      <w:r w:rsidR="008355A3" w:rsidRPr="002C6D48">
        <w:rPr>
          <w:rFonts w:ascii="Times New Roman" w:eastAsiaTheme="minorHAnsi" w:hAnsi="Times New Roman" w:cs="Times New Roman"/>
          <w:color w:val="000000" w:themeColor="text1"/>
          <w:sz w:val="28"/>
          <w:szCs w:val="28"/>
          <w:lang w:eastAsia="en-US"/>
        </w:rPr>
        <w:t>3</w:t>
      </w:r>
      <w:r w:rsidR="005B2D9B" w:rsidRPr="002C6D48">
        <w:rPr>
          <w:rFonts w:ascii="Times New Roman" w:eastAsiaTheme="minorHAnsi" w:hAnsi="Times New Roman" w:cs="Times New Roman"/>
          <w:color w:val="000000" w:themeColor="text1"/>
          <w:sz w:val="28"/>
          <w:szCs w:val="28"/>
          <w:lang w:eastAsia="en-US"/>
        </w:rPr>
        <w:t>-0</w:t>
      </w:r>
      <w:r w:rsidR="000513C1" w:rsidRPr="002C6D48">
        <w:rPr>
          <w:rFonts w:ascii="Times New Roman" w:eastAsiaTheme="minorHAnsi" w:hAnsi="Times New Roman" w:cs="Times New Roman"/>
          <w:color w:val="000000" w:themeColor="text1"/>
          <w:sz w:val="28"/>
          <w:szCs w:val="28"/>
          <w:lang w:eastAsia="en-US"/>
        </w:rPr>
        <w:t>7</w:t>
      </w:r>
      <w:r w:rsidR="008355A3" w:rsidRPr="002C6D48">
        <w:rPr>
          <w:rFonts w:ascii="Times New Roman" w:eastAsiaTheme="minorHAnsi" w:hAnsi="Times New Roman" w:cs="Times New Roman"/>
          <w:color w:val="000000" w:themeColor="text1"/>
          <w:sz w:val="28"/>
          <w:szCs w:val="28"/>
          <w:lang w:eastAsia="en-US"/>
        </w:rPr>
        <w:t>2</w:t>
      </w:r>
      <w:r w:rsidRPr="002C6D48">
        <w:rPr>
          <w:rFonts w:ascii="Times New Roman" w:eastAsiaTheme="minorHAnsi" w:hAnsi="Times New Roman" w:cs="Times New Roman"/>
          <w:color w:val="000000" w:themeColor="text1"/>
          <w:sz w:val="28"/>
          <w:szCs w:val="28"/>
          <w:lang w:eastAsia="en-US"/>
        </w:rPr>
        <w:t>.</w:t>
      </w:r>
    </w:p>
    <w:p w:rsidR="009D1E0C" w:rsidRPr="002C6D48" w:rsidRDefault="009D1E0C" w:rsidP="001568C7">
      <w:pPr>
        <w:pStyle w:val="ConsPlusNormal"/>
        <w:spacing w:line="247"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2. Область профессиона</w:t>
      </w:r>
      <w:r w:rsidR="00011055" w:rsidRPr="002C6D48">
        <w:rPr>
          <w:rFonts w:ascii="Times New Roman" w:hAnsi="Times New Roman" w:cs="Times New Roman"/>
          <w:color w:val="000000" w:themeColor="text1"/>
          <w:sz w:val="28"/>
          <w:szCs w:val="28"/>
        </w:rPr>
        <w:t xml:space="preserve">льной служебной деятельности </w:t>
      </w:r>
      <w:r w:rsidR="008355A3" w:rsidRPr="002C6D48">
        <w:rPr>
          <w:rFonts w:ascii="Times New Roman" w:hAnsi="Times New Roman"/>
          <w:bCs/>
          <w:sz w:val="28"/>
          <w:szCs w:val="28"/>
        </w:rPr>
        <w:t xml:space="preserve">главного </w:t>
      </w:r>
      <w:r w:rsidR="000513C1" w:rsidRPr="002C6D48">
        <w:rPr>
          <w:rFonts w:ascii="Times New Roman" w:hAnsi="Times New Roman"/>
          <w:bCs/>
          <w:sz w:val="28"/>
          <w:szCs w:val="28"/>
        </w:rPr>
        <w:t>казначея</w:t>
      </w:r>
      <w:r w:rsidRPr="002C6D48">
        <w:rPr>
          <w:rFonts w:ascii="Times New Roman" w:hAnsi="Times New Roman" w:cs="Times New Roman"/>
          <w:color w:val="000000" w:themeColor="text1"/>
          <w:sz w:val="28"/>
          <w:szCs w:val="28"/>
        </w:rPr>
        <w:t xml:space="preserve">: </w:t>
      </w:r>
      <w:r w:rsidR="008419DC" w:rsidRPr="002C6D48">
        <w:rPr>
          <w:rFonts w:ascii="Times New Roman" w:eastAsiaTheme="minorHAnsi" w:hAnsi="Times New Roman" w:cs="Times New Roman"/>
          <w:color w:val="000000" w:themeColor="text1"/>
          <w:sz w:val="28"/>
          <w:szCs w:val="28"/>
          <w:lang w:eastAsia="en-US"/>
        </w:rPr>
        <w:t>регулирование бюджетной системы</w:t>
      </w:r>
      <w:r w:rsidRPr="002C6D48">
        <w:rPr>
          <w:rFonts w:ascii="Times New Roman" w:hAnsi="Times New Roman" w:cs="Times New Roman"/>
          <w:color w:val="000000" w:themeColor="text1"/>
          <w:sz w:val="28"/>
          <w:szCs w:val="28"/>
        </w:rPr>
        <w:t>.</w:t>
      </w:r>
    </w:p>
    <w:p w:rsidR="00A34B03" w:rsidRPr="002C6D48" w:rsidRDefault="009D1E0C" w:rsidP="001568C7">
      <w:pPr>
        <w:pStyle w:val="ConsPlusNormal"/>
        <w:spacing w:line="247" w:lineRule="auto"/>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3. Вид професси</w:t>
      </w:r>
      <w:r w:rsidR="00011055" w:rsidRPr="002C6D48">
        <w:rPr>
          <w:rFonts w:ascii="Times New Roman" w:hAnsi="Times New Roman" w:cs="Times New Roman"/>
          <w:color w:val="000000" w:themeColor="text1"/>
          <w:sz w:val="28"/>
          <w:szCs w:val="28"/>
        </w:rPr>
        <w:t>ональной служебной деятельности</w:t>
      </w:r>
      <w:r w:rsidR="001423F5" w:rsidRPr="002C6D48">
        <w:rPr>
          <w:rFonts w:ascii="Times New Roman" w:hAnsi="Times New Roman" w:cs="Times New Roman"/>
          <w:color w:val="000000" w:themeColor="text1"/>
          <w:sz w:val="28"/>
          <w:szCs w:val="28"/>
        </w:rPr>
        <w:t xml:space="preserve"> </w:t>
      </w:r>
      <w:r w:rsidR="008355A3" w:rsidRPr="002C6D48">
        <w:rPr>
          <w:rFonts w:ascii="Times New Roman" w:hAnsi="Times New Roman"/>
          <w:bCs/>
          <w:sz w:val="28"/>
          <w:szCs w:val="28"/>
        </w:rPr>
        <w:t xml:space="preserve">главного </w:t>
      </w:r>
      <w:r w:rsidR="000513C1" w:rsidRPr="002C6D48">
        <w:rPr>
          <w:rFonts w:ascii="Times New Roman" w:hAnsi="Times New Roman"/>
          <w:bCs/>
          <w:sz w:val="28"/>
          <w:szCs w:val="28"/>
        </w:rPr>
        <w:t>казначея</w:t>
      </w:r>
      <w:r w:rsidR="00205EB0" w:rsidRPr="002C6D48">
        <w:rPr>
          <w:rFonts w:ascii="Times New Roman" w:hAnsi="Times New Roman" w:cs="Times New Roman"/>
          <w:color w:val="000000" w:themeColor="text1"/>
          <w:sz w:val="28"/>
          <w:szCs w:val="28"/>
        </w:rPr>
        <w:t xml:space="preserve">: </w:t>
      </w:r>
      <w:r w:rsidR="0007756C">
        <w:rPr>
          <w:rFonts w:ascii="Times New Roman" w:hAnsi="Times New Roman" w:cs="Times New Roman"/>
          <w:color w:val="000000" w:themeColor="text1"/>
          <w:sz w:val="28"/>
          <w:szCs w:val="28"/>
        </w:rPr>
        <w:t>казначейское</w:t>
      </w:r>
      <w:r w:rsidR="00A34B03" w:rsidRPr="002C6D48">
        <w:rPr>
          <w:rFonts w:ascii="Times New Roman" w:eastAsiaTheme="minorHAnsi" w:hAnsi="Times New Roman" w:cs="Times New Roman"/>
          <w:color w:val="000000" w:themeColor="text1"/>
          <w:sz w:val="28"/>
          <w:szCs w:val="28"/>
          <w:lang w:eastAsia="en-US"/>
        </w:rPr>
        <w:t xml:space="preserve"> о</w:t>
      </w:r>
      <w:r w:rsidR="00365186" w:rsidRPr="002C6D48">
        <w:rPr>
          <w:rFonts w:ascii="Times New Roman" w:eastAsiaTheme="minorHAnsi" w:hAnsi="Times New Roman" w:cs="Times New Roman"/>
          <w:color w:val="000000" w:themeColor="text1"/>
          <w:sz w:val="28"/>
          <w:szCs w:val="28"/>
          <w:lang w:eastAsia="en-US"/>
        </w:rPr>
        <w:t xml:space="preserve">бслуживание исполнения </w:t>
      </w:r>
      <w:r w:rsidR="00315FCF">
        <w:rPr>
          <w:rFonts w:ascii="Times New Roman" w:eastAsiaTheme="minorHAnsi" w:hAnsi="Times New Roman" w:cs="Times New Roman"/>
          <w:color w:val="000000" w:themeColor="text1"/>
          <w:sz w:val="28"/>
          <w:szCs w:val="28"/>
          <w:lang w:eastAsia="en-US"/>
        </w:rPr>
        <w:t>бюджетов</w:t>
      </w:r>
      <w:r w:rsidR="00A34B03" w:rsidRPr="002C6D48">
        <w:rPr>
          <w:rFonts w:ascii="Times New Roman" w:hAnsi="Times New Roman" w:cs="Times New Roman"/>
          <w:color w:val="000000" w:themeColor="text1"/>
          <w:sz w:val="28"/>
          <w:szCs w:val="28"/>
        </w:rPr>
        <w:t>.</w:t>
      </w:r>
    </w:p>
    <w:p w:rsidR="009D1E0C" w:rsidRPr="002C6D48" w:rsidRDefault="009D1E0C" w:rsidP="001568C7">
      <w:pPr>
        <w:pStyle w:val="ConsPlusNormal"/>
        <w:spacing w:line="247"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4. Назначение на должность и освобождение от должности </w:t>
      </w:r>
      <w:r w:rsidR="008355A3" w:rsidRPr="002C6D48">
        <w:rPr>
          <w:rFonts w:ascii="Times New Roman" w:hAnsi="Times New Roman"/>
          <w:bCs/>
          <w:sz w:val="28"/>
          <w:szCs w:val="28"/>
        </w:rPr>
        <w:t xml:space="preserve">главного </w:t>
      </w:r>
      <w:r w:rsidR="000513C1" w:rsidRPr="002C6D48">
        <w:rPr>
          <w:rFonts w:ascii="Times New Roman" w:hAnsi="Times New Roman"/>
          <w:bCs/>
          <w:sz w:val="28"/>
          <w:szCs w:val="28"/>
        </w:rPr>
        <w:t>казначея</w:t>
      </w:r>
      <w:r w:rsidR="00940D5D"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 xml:space="preserve">осуществляется </w:t>
      </w:r>
      <w:r w:rsidR="008419DC" w:rsidRPr="002C6D48">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265E22" w:rsidRPr="002C6D48">
        <w:rPr>
          <w:rFonts w:ascii="Times New Roman" w:hAnsi="Times New Roman" w:cs="Times New Roman"/>
          <w:color w:val="000000" w:themeColor="text1"/>
          <w:sz w:val="28"/>
          <w:szCs w:val="28"/>
        </w:rPr>
        <w:t xml:space="preserve">                     </w:t>
      </w:r>
      <w:r w:rsidR="008419DC" w:rsidRPr="002C6D48">
        <w:rPr>
          <w:rFonts w:ascii="Times New Roman" w:hAnsi="Times New Roman" w:cs="Times New Roman"/>
          <w:color w:val="000000" w:themeColor="text1"/>
          <w:sz w:val="28"/>
          <w:szCs w:val="28"/>
        </w:rPr>
        <w:t>г. Москве.</w:t>
      </w:r>
    </w:p>
    <w:p w:rsidR="009D1E0C" w:rsidRPr="002C6D48" w:rsidRDefault="009D1E0C" w:rsidP="001568C7">
      <w:pPr>
        <w:pStyle w:val="ConsPlusNormal"/>
        <w:spacing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5.</w:t>
      </w:r>
      <w:r w:rsidR="001423F5" w:rsidRPr="002C6D48">
        <w:rPr>
          <w:rFonts w:ascii="Times New Roman" w:hAnsi="Times New Roman" w:cs="Times New Roman"/>
          <w:sz w:val="28"/>
          <w:szCs w:val="28"/>
        </w:rPr>
        <w:t xml:space="preserve"> </w:t>
      </w:r>
      <w:r w:rsidR="008355A3" w:rsidRPr="002C6D48">
        <w:rPr>
          <w:rFonts w:ascii="Times New Roman" w:hAnsi="Times New Roman" w:cs="Times New Roman"/>
          <w:sz w:val="28"/>
          <w:szCs w:val="28"/>
        </w:rPr>
        <w:t>Г</w:t>
      </w:r>
      <w:r w:rsidR="008355A3" w:rsidRPr="002C6D48">
        <w:rPr>
          <w:rFonts w:ascii="Times New Roman" w:hAnsi="Times New Roman"/>
          <w:bCs/>
          <w:sz w:val="28"/>
          <w:szCs w:val="28"/>
        </w:rPr>
        <w:t xml:space="preserve">лавный </w:t>
      </w:r>
      <w:r w:rsidR="001423F5" w:rsidRPr="002C6D48">
        <w:rPr>
          <w:rFonts w:ascii="Times New Roman" w:hAnsi="Times New Roman" w:cs="Times New Roman"/>
          <w:color w:val="000000" w:themeColor="text1"/>
          <w:sz w:val="28"/>
          <w:szCs w:val="28"/>
        </w:rPr>
        <w:t>к</w:t>
      </w:r>
      <w:r w:rsidR="000513C1" w:rsidRPr="002C6D48">
        <w:rPr>
          <w:rFonts w:ascii="Times New Roman" w:hAnsi="Times New Roman"/>
          <w:bCs/>
          <w:sz w:val="28"/>
          <w:szCs w:val="28"/>
        </w:rPr>
        <w:t>азначей</w:t>
      </w:r>
      <w:r w:rsidR="000513C1" w:rsidRPr="002C6D48">
        <w:rPr>
          <w:rFonts w:ascii="Times New Roman" w:hAnsi="Times New Roman" w:cs="Times New Roman"/>
          <w:sz w:val="28"/>
          <w:szCs w:val="28"/>
        </w:rPr>
        <w:t xml:space="preserve"> </w:t>
      </w:r>
      <w:r w:rsidRPr="002C6D48">
        <w:rPr>
          <w:rFonts w:ascii="Times New Roman" w:hAnsi="Times New Roman" w:cs="Times New Roman"/>
          <w:sz w:val="28"/>
          <w:szCs w:val="28"/>
        </w:rPr>
        <w:t>непосредственно подчиняется</w:t>
      </w:r>
      <w:r w:rsidR="00111C27">
        <w:rPr>
          <w:rFonts w:ascii="Times New Roman" w:hAnsi="Times New Roman" w:cs="Times New Roman"/>
          <w:sz w:val="28"/>
          <w:szCs w:val="28"/>
        </w:rPr>
        <w:t xml:space="preserve"> начальнику Отдела № 26</w:t>
      </w:r>
      <w:r w:rsidR="004A176A" w:rsidRPr="002C6D48">
        <w:rPr>
          <w:rFonts w:ascii="Times New Roman" w:hAnsi="Times New Roman" w:cs="Times New Roman"/>
          <w:sz w:val="28"/>
          <w:szCs w:val="28"/>
        </w:rPr>
        <w:t>,</w:t>
      </w:r>
      <w:r w:rsidRPr="002C6D48">
        <w:rPr>
          <w:rFonts w:ascii="Times New Roman" w:hAnsi="Times New Roman" w:cs="Times New Roman"/>
          <w:sz w:val="28"/>
          <w:szCs w:val="28"/>
        </w:rPr>
        <w:t xml:space="preserve"> либо лицу, исполняющему его обязанности.</w:t>
      </w:r>
    </w:p>
    <w:p w:rsidR="00374B0D" w:rsidRPr="002C6D48" w:rsidRDefault="00374B0D" w:rsidP="001568C7">
      <w:pPr>
        <w:pStyle w:val="ConsPlusNormal"/>
        <w:spacing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В случае служебной необходимости на главного казначея может быть возложено исполнение должностных обязанностей, выполняемых другими</w:t>
      </w:r>
      <w:r w:rsidR="00111C27">
        <w:rPr>
          <w:rFonts w:ascii="Times New Roman" w:hAnsi="Times New Roman" w:cs="Times New Roman"/>
          <w:sz w:val="28"/>
          <w:szCs w:val="28"/>
        </w:rPr>
        <w:t xml:space="preserve"> сотрудниками Отдела № 26</w:t>
      </w:r>
      <w:r w:rsidRPr="002C6D48">
        <w:rPr>
          <w:rFonts w:ascii="Times New Roman" w:hAnsi="Times New Roman" w:cs="Times New Roman"/>
          <w:sz w:val="28"/>
          <w:szCs w:val="28"/>
        </w:rPr>
        <w:t xml:space="preserve"> (далее – Отдел), на время их отсутствия.</w:t>
      </w:r>
    </w:p>
    <w:p w:rsidR="009D1E0C" w:rsidRPr="001568C7" w:rsidRDefault="009D1E0C" w:rsidP="001568C7">
      <w:pPr>
        <w:pStyle w:val="ConsPlusNormal"/>
        <w:spacing w:line="247" w:lineRule="auto"/>
        <w:ind w:firstLine="540"/>
        <w:jc w:val="both"/>
        <w:rPr>
          <w:rFonts w:ascii="Times New Roman" w:hAnsi="Times New Roman" w:cs="Times New Roman"/>
          <w:sz w:val="30"/>
          <w:szCs w:val="30"/>
        </w:rPr>
      </w:pPr>
    </w:p>
    <w:p w:rsidR="009D1E0C" w:rsidRPr="002C6D48" w:rsidRDefault="009D1E0C" w:rsidP="001568C7">
      <w:pPr>
        <w:pStyle w:val="ConsPlusNormal"/>
        <w:spacing w:line="247" w:lineRule="auto"/>
        <w:jc w:val="center"/>
        <w:outlineLvl w:val="1"/>
        <w:rPr>
          <w:rFonts w:ascii="Times New Roman" w:hAnsi="Times New Roman" w:cs="Times New Roman"/>
          <w:sz w:val="28"/>
          <w:szCs w:val="28"/>
        </w:rPr>
      </w:pPr>
      <w:r w:rsidRPr="002C6D48">
        <w:rPr>
          <w:rFonts w:ascii="Times New Roman" w:hAnsi="Times New Roman" w:cs="Times New Roman"/>
          <w:sz w:val="28"/>
          <w:szCs w:val="28"/>
        </w:rPr>
        <w:t>II. Квалификационные требования для замещения должности</w:t>
      </w:r>
    </w:p>
    <w:p w:rsidR="009D1E0C" w:rsidRPr="002C6D48" w:rsidRDefault="005B2D9B" w:rsidP="001568C7">
      <w:pPr>
        <w:pStyle w:val="ConsPlusNormal"/>
        <w:spacing w:line="247" w:lineRule="auto"/>
        <w:jc w:val="center"/>
        <w:rPr>
          <w:rFonts w:ascii="Times New Roman" w:hAnsi="Times New Roman" w:cs="Times New Roman"/>
          <w:sz w:val="28"/>
          <w:szCs w:val="28"/>
        </w:rPr>
      </w:pPr>
      <w:r w:rsidRPr="002C6D48">
        <w:rPr>
          <w:rFonts w:ascii="Times New Roman" w:hAnsi="Times New Roman" w:cs="Times New Roman"/>
          <w:sz w:val="28"/>
          <w:szCs w:val="28"/>
        </w:rPr>
        <w:t>гражданской службы</w:t>
      </w:r>
    </w:p>
    <w:p w:rsidR="009D1E0C" w:rsidRPr="001568C7" w:rsidRDefault="009D1E0C" w:rsidP="001568C7">
      <w:pPr>
        <w:pStyle w:val="ConsPlusNormal"/>
        <w:spacing w:line="247" w:lineRule="auto"/>
        <w:jc w:val="center"/>
        <w:rPr>
          <w:rFonts w:ascii="Times New Roman" w:hAnsi="Times New Roman" w:cs="Times New Roman"/>
          <w:sz w:val="30"/>
          <w:szCs w:val="30"/>
        </w:rPr>
      </w:pPr>
    </w:p>
    <w:p w:rsidR="00353161" w:rsidRDefault="009D1E0C" w:rsidP="001568C7">
      <w:pPr>
        <w:pStyle w:val="ConsPlusNormal"/>
        <w:spacing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6. Для замещения должности </w:t>
      </w:r>
      <w:r w:rsidR="008355A3" w:rsidRPr="002C6D48">
        <w:rPr>
          <w:rFonts w:ascii="Times New Roman" w:hAnsi="Times New Roman"/>
          <w:bCs/>
          <w:sz w:val="28"/>
          <w:szCs w:val="28"/>
        </w:rPr>
        <w:t xml:space="preserve">главного </w:t>
      </w:r>
      <w:r w:rsidR="000513C1" w:rsidRPr="002C6D48">
        <w:rPr>
          <w:rFonts w:ascii="Times New Roman" w:hAnsi="Times New Roman"/>
          <w:bCs/>
          <w:sz w:val="28"/>
          <w:szCs w:val="28"/>
        </w:rPr>
        <w:t>казначея</w:t>
      </w:r>
      <w:r w:rsidR="000513C1" w:rsidRPr="002C6D48">
        <w:rPr>
          <w:rFonts w:ascii="Times New Roman" w:hAnsi="Times New Roman" w:cs="Times New Roman"/>
          <w:sz w:val="28"/>
          <w:szCs w:val="28"/>
        </w:rPr>
        <w:t xml:space="preserve"> </w:t>
      </w:r>
      <w:r w:rsidRPr="002C6D48">
        <w:rPr>
          <w:rFonts w:ascii="Times New Roman" w:hAnsi="Times New Roman" w:cs="Times New Roman"/>
          <w:sz w:val="28"/>
          <w:szCs w:val="28"/>
        </w:rPr>
        <w:t>устанавливаются следующие квалификационные требования.</w:t>
      </w:r>
    </w:p>
    <w:p w:rsidR="000C54EE" w:rsidRDefault="000C54EE" w:rsidP="001568C7">
      <w:pPr>
        <w:pStyle w:val="ConsPlusNormal"/>
        <w:spacing w:line="247" w:lineRule="auto"/>
        <w:ind w:firstLine="709"/>
        <w:jc w:val="both"/>
        <w:rPr>
          <w:rFonts w:ascii="Times New Roman" w:hAnsi="Times New Roman" w:cs="Times New Roman"/>
          <w:sz w:val="28"/>
          <w:szCs w:val="28"/>
        </w:rPr>
      </w:pPr>
    </w:p>
    <w:p w:rsidR="000C54EE" w:rsidRPr="002C6D48" w:rsidRDefault="000C54EE" w:rsidP="001568C7">
      <w:pPr>
        <w:pStyle w:val="ConsPlusNormal"/>
        <w:spacing w:line="247" w:lineRule="auto"/>
        <w:ind w:firstLine="709"/>
        <w:jc w:val="both"/>
        <w:rPr>
          <w:rFonts w:ascii="Times New Roman" w:hAnsi="Times New Roman" w:cs="Times New Roman"/>
          <w:sz w:val="28"/>
          <w:szCs w:val="28"/>
        </w:rPr>
      </w:pPr>
    </w:p>
    <w:p w:rsidR="00353161" w:rsidRPr="002C6D48" w:rsidRDefault="009D1E0C" w:rsidP="001568C7">
      <w:pPr>
        <w:pStyle w:val="ConsPlusNormal"/>
        <w:spacing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lastRenderedPageBreak/>
        <w:t xml:space="preserve">6.1. </w:t>
      </w:r>
      <w:r w:rsidR="008A04A5" w:rsidRPr="002C6D48">
        <w:rPr>
          <w:rFonts w:ascii="Times New Roman" w:hAnsi="Times New Roman" w:cs="Times New Roman"/>
          <w:color w:val="000000" w:themeColor="text1"/>
          <w:sz w:val="28"/>
          <w:szCs w:val="28"/>
        </w:rPr>
        <w:t xml:space="preserve">Наличие высшего образования – </w:t>
      </w:r>
      <w:proofErr w:type="spellStart"/>
      <w:r w:rsidR="008A04A5" w:rsidRPr="002C6D48">
        <w:rPr>
          <w:rFonts w:ascii="Times New Roman" w:hAnsi="Times New Roman" w:cs="Times New Roman"/>
          <w:color w:val="000000" w:themeColor="text1"/>
          <w:sz w:val="28"/>
          <w:szCs w:val="28"/>
        </w:rPr>
        <w:t>бакалавриат</w:t>
      </w:r>
      <w:proofErr w:type="spellEnd"/>
      <w:r w:rsidR="00353161" w:rsidRPr="002C6D48">
        <w:rPr>
          <w:rFonts w:ascii="Times New Roman" w:hAnsi="Times New Roman" w:cs="Times New Roman"/>
          <w:sz w:val="28"/>
          <w:szCs w:val="28"/>
        </w:rPr>
        <w:t>.</w:t>
      </w:r>
    </w:p>
    <w:p w:rsidR="009D1E0C" w:rsidRPr="002C6D48" w:rsidRDefault="009D1E0C" w:rsidP="001568C7">
      <w:pPr>
        <w:pStyle w:val="ConsPlusNormal"/>
        <w:spacing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6.2. </w:t>
      </w:r>
      <w:r w:rsidR="008A04A5" w:rsidRPr="002C6D48">
        <w:rPr>
          <w:rFonts w:ascii="Times New Roman" w:hAnsi="Times New Roman" w:cs="Times New Roman"/>
          <w:sz w:val="28"/>
          <w:szCs w:val="28"/>
        </w:rPr>
        <w:t xml:space="preserve">Стаж </w:t>
      </w:r>
      <w:r w:rsidR="008A04A5" w:rsidRPr="002C6D48">
        <w:rPr>
          <w:rFonts w:ascii="Times New Roman" w:hAnsi="Times New Roman" w:cs="Times New Roman"/>
          <w:color w:val="000000"/>
          <w:sz w:val="28"/>
          <w:szCs w:val="28"/>
        </w:rPr>
        <w:t>государственной гражданской службы</w:t>
      </w:r>
      <w:r w:rsidR="008A04A5" w:rsidRPr="002C6D48">
        <w:rPr>
          <w:rFonts w:ascii="Times New Roman" w:hAnsi="Times New Roman" w:cs="Times New Roman"/>
          <w:sz w:val="28"/>
          <w:szCs w:val="28"/>
        </w:rPr>
        <w:t xml:space="preserve"> или стаж работы по специальности, направлению подготовки – без предъявления требования к стажу</w:t>
      </w:r>
      <w:r w:rsidRPr="002C6D48">
        <w:rPr>
          <w:rFonts w:ascii="Times New Roman" w:hAnsi="Times New Roman" w:cs="Times New Roman"/>
          <w:sz w:val="28"/>
          <w:szCs w:val="28"/>
        </w:rPr>
        <w:t>.</w:t>
      </w:r>
      <w:r w:rsidR="00353161" w:rsidRPr="002C6D48">
        <w:rPr>
          <w:rFonts w:ascii="Times New Roman" w:hAnsi="Times New Roman" w:cs="Times New Roman"/>
          <w:sz w:val="28"/>
          <w:szCs w:val="28"/>
        </w:rPr>
        <w:t xml:space="preserve"> </w:t>
      </w:r>
    </w:p>
    <w:p w:rsidR="00B96947" w:rsidRPr="002C6D48" w:rsidRDefault="00B96947" w:rsidP="001568C7">
      <w:pPr>
        <w:pStyle w:val="ConsPlusNormal"/>
        <w:spacing w:line="247" w:lineRule="auto"/>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6.3. Наличие базовых знаний:</w:t>
      </w:r>
      <w:r w:rsidRPr="002C6D48">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B96947" w:rsidRPr="002C6D48" w:rsidRDefault="00B96947" w:rsidP="001568C7">
      <w:pPr>
        <w:pStyle w:val="ConsPlusNormal"/>
        <w:spacing w:line="247"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6.4. Наличие профессиональных знаний: </w:t>
      </w:r>
    </w:p>
    <w:p w:rsidR="00B96947" w:rsidRPr="002C6D48" w:rsidRDefault="00B96947" w:rsidP="001568C7">
      <w:pPr>
        <w:pStyle w:val="ConsPlusNormal"/>
        <w:spacing w:line="247" w:lineRule="auto"/>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 xml:space="preserve">6.4.1. В сфере законодательства Российской Федерации: </w:t>
      </w:r>
      <w:r w:rsidRPr="002C6D48">
        <w:rPr>
          <w:rFonts w:ascii="Times New Roman" w:eastAsiaTheme="minorHAnsi" w:hAnsi="Times New Roman" w:cs="Times New Roman"/>
          <w:color w:val="000000" w:themeColor="text1"/>
          <w:sz w:val="28"/>
          <w:szCs w:val="28"/>
          <w:lang w:eastAsia="en-US"/>
        </w:rPr>
        <w:t xml:space="preserve">Бюджетный кодекс Российской Федерации; Гражданский кодекс Российской Федерации; 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муниципальных нужд»; Федеральный закон от 27 июля 2006 г. № 149-ФЗ «Об информации, информационных технологиях и о защите информации», </w:t>
      </w:r>
      <w:r w:rsidR="00145712">
        <w:rPr>
          <w:rFonts w:ascii="Times New Roman" w:eastAsiaTheme="minorHAnsi" w:hAnsi="Times New Roman" w:cs="Times New Roman"/>
          <w:color w:val="000000" w:themeColor="text1"/>
          <w:sz w:val="28"/>
          <w:szCs w:val="28"/>
          <w:lang w:eastAsia="en-US"/>
        </w:rPr>
        <w:t>З</w:t>
      </w:r>
      <w:r w:rsidRPr="002C6D48">
        <w:rPr>
          <w:rFonts w:ascii="Times New Roman" w:eastAsiaTheme="minorHAnsi" w:hAnsi="Times New Roman" w:cs="Times New Roman"/>
          <w:color w:val="000000" w:themeColor="text1"/>
          <w:sz w:val="28"/>
          <w:szCs w:val="28"/>
          <w:lang w:eastAsia="en-US"/>
        </w:rPr>
        <w:t>акон Российской Федерации от 21 июля 1993 г. № 5485-1 «О государственной тайне</w:t>
      </w:r>
      <w:r w:rsidRPr="002C6D48">
        <w:rPr>
          <w:rFonts w:ascii="Times New Roman" w:eastAsiaTheme="minorHAnsi" w:hAnsi="Times New Roman" w:cs="Times New Roman"/>
          <w:sz w:val="28"/>
          <w:szCs w:val="28"/>
          <w:lang w:eastAsia="en-US"/>
        </w:rPr>
        <w:t>»;</w:t>
      </w:r>
      <w:r w:rsidRPr="002C6D48">
        <w:rPr>
          <w:rFonts w:ascii="Times New Roman" w:eastAsiaTheme="minorHAnsi" w:hAnsi="Times New Roman" w:cs="Times New Roman"/>
          <w:color w:val="000000" w:themeColor="text1"/>
          <w:sz w:val="28"/>
          <w:szCs w:val="28"/>
          <w:lang w:eastAsia="en-US"/>
        </w:rPr>
        <w:t xml:space="preserve"> постановление Правительства Российской Федерации от 1 декабря 2004 г. № 703 «О Федеральном казначействе»; постановление Правительства Российской Федерации </w:t>
      </w:r>
      <w:r w:rsidR="007B3CA6" w:rsidRPr="007B3CA6">
        <w:rPr>
          <w:rFonts w:ascii="Times New Roman" w:eastAsiaTheme="minorHAnsi" w:hAnsi="Times New Roman" w:cs="Times New Roman"/>
          <w:color w:val="000000" w:themeColor="text1"/>
          <w:sz w:val="28"/>
          <w:szCs w:val="28"/>
          <w:lang w:eastAsia="en-US"/>
        </w:rPr>
        <w:t xml:space="preserve">от 9 декабря 2017 г. № 1496  </w:t>
      </w:r>
      <w:r w:rsidRPr="002C6D48">
        <w:rPr>
          <w:rFonts w:ascii="Times New Roman" w:eastAsiaTheme="minorHAnsi" w:hAnsi="Times New Roman" w:cs="Times New Roman"/>
          <w:color w:val="000000" w:themeColor="text1"/>
          <w:sz w:val="28"/>
          <w:szCs w:val="28"/>
          <w:lang w:eastAsia="en-US"/>
        </w:rPr>
        <w:t>«О мерах по обеспечению исполнения федерального бюджета»; постановление Правительства Российской Федерации «Об особенностях</w:t>
      </w:r>
      <w:r w:rsidR="001D686D">
        <w:rPr>
          <w:rFonts w:ascii="Times New Roman" w:eastAsiaTheme="minorHAnsi" w:hAnsi="Times New Roman" w:cs="Times New Roman"/>
          <w:color w:val="000000" w:themeColor="text1"/>
          <w:sz w:val="28"/>
          <w:szCs w:val="28"/>
          <w:lang w:eastAsia="en-US"/>
        </w:rPr>
        <w:t xml:space="preserve"> реализации Федерального закона</w:t>
      </w:r>
      <w:r w:rsidR="009733D7" w:rsidRPr="002C6D48">
        <w:rPr>
          <w:rFonts w:ascii="Times New Roman" w:eastAsiaTheme="minorHAnsi" w:hAnsi="Times New Roman" w:cs="Times New Roman"/>
          <w:color w:val="000000" w:themeColor="text1"/>
          <w:sz w:val="28"/>
          <w:szCs w:val="28"/>
          <w:lang w:eastAsia="en-US"/>
        </w:rPr>
        <w:t xml:space="preserve"> </w:t>
      </w:r>
      <w:r w:rsidRPr="002C6D48">
        <w:rPr>
          <w:rFonts w:ascii="Times New Roman" w:eastAsiaTheme="minorHAnsi" w:hAnsi="Times New Roman" w:cs="Times New Roman"/>
          <w:color w:val="000000" w:themeColor="text1"/>
          <w:sz w:val="28"/>
          <w:szCs w:val="28"/>
          <w:lang w:eastAsia="en-US"/>
        </w:rPr>
        <w:t>«О федеральном бюджете на текущий финансовый год и на плановый период».</w:t>
      </w:r>
    </w:p>
    <w:p w:rsidR="00862751" w:rsidRPr="002C6D48" w:rsidRDefault="008355A3"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bCs/>
          <w:sz w:val="28"/>
          <w:szCs w:val="28"/>
        </w:rPr>
        <w:t>Главный</w:t>
      </w:r>
      <w:r w:rsidR="00691E12" w:rsidRPr="002C6D48">
        <w:rPr>
          <w:rFonts w:ascii="Times New Roman" w:hAnsi="Times New Roman"/>
          <w:bCs/>
          <w:sz w:val="28"/>
          <w:szCs w:val="28"/>
        </w:rPr>
        <w:t xml:space="preserve"> к</w:t>
      </w:r>
      <w:r w:rsidR="000513C1" w:rsidRPr="002C6D48">
        <w:rPr>
          <w:rFonts w:ascii="Times New Roman" w:hAnsi="Times New Roman"/>
          <w:bCs/>
          <w:sz w:val="28"/>
          <w:szCs w:val="28"/>
        </w:rPr>
        <w:t>азначей</w:t>
      </w:r>
      <w:r w:rsidR="000513C1" w:rsidRPr="002C6D48">
        <w:rPr>
          <w:rFonts w:ascii="Times New Roman" w:hAnsi="Times New Roman" w:cs="Times New Roman"/>
          <w:sz w:val="28"/>
          <w:szCs w:val="28"/>
        </w:rPr>
        <w:t xml:space="preserve"> </w:t>
      </w:r>
      <w:r w:rsidR="009D1E0C" w:rsidRPr="002C6D48">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265E22" w:rsidRPr="002C6D48" w:rsidRDefault="00265E22" w:rsidP="001568C7">
      <w:pPr>
        <w:autoSpaceDE w:val="0"/>
        <w:autoSpaceDN w:val="0"/>
        <w:adjustRightInd w:val="0"/>
        <w:spacing w:after="0" w:line="247" w:lineRule="auto"/>
        <w:ind w:firstLine="709"/>
        <w:jc w:val="both"/>
        <w:rPr>
          <w:rFonts w:ascii="Times New Roman" w:eastAsiaTheme="minorHAnsi" w:hAnsi="Times New Roman" w:cs="Times New Roman"/>
          <w:sz w:val="28"/>
          <w:szCs w:val="28"/>
          <w:lang w:eastAsia="en-US"/>
        </w:rPr>
      </w:pPr>
      <w:r w:rsidRPr="002F696E">
        <w:rPr>
          <w:rFonts w:ascii="Times New Roman" w:hAnsi="Times New Roman" w:cs="Times New Roman"/>
          <w:sz w:val="28"/>
          <w:szCs w:val="28"/>
        </w:rPr>
        <w:t xml:space="preserve">6.4.2. </w:t>
      </w:r>
      <w:r w:rsidR="002F696E" w:rsidRPr="002F696E">
        <w:rPr>
          <w:rFonts w:ascii="Times New Roman" w:hAnsi="Times New Roman" w:cs="Times New Roman"/>
          <w:sz w:val="28"/>
          <w:szCs w:val="28"/>
        </w:rPr>
        <w:t xml:space="preserve">Иные </w:t>
      </w:r>
      <w:r w:rsidR="002F696E" w:rsidRPr="002F696E">
        <w:rPr>
          <w:rFonts w:ascii="Times New Roman" w:hAnsi="Times New Roman" w:cs="Times New Roman"/>
          <w:color w:val="000000" w:themeColor="text1"/>
          <w:sz w:val="28"/>
          <w:szCs w:val="28"/>
        </w:rPr>
        <w:t xml:space="preserve">профессиональные знания: </w:t>
      </w:r>
      <w:r w:rsidR="006B5E96" w:rsidRPr="006B5E96">
        <w:rPr>
          <w:rFonts w:ascii="Times New Roman" w:eastAsiaTheme="minorHAnsi" w:hAnsi="Times New Roman" w:cs="Times New Roman"/>
          <w:color w:val="000000" w:themeColor="text1"/>
          <w:sz w:val="28"/>
          <w:szCs w:val="28"/>
          <w:lang w:eastAsia="en-US"/>
        </w:rPr>
        <w:t>понятие устройства системы бюджетных платежей в Российской Федерации, основные проблемы и перспективы развития современной системы бюджетных платежей в Российской Федерации, основы кассового исполнения бюджетов бюджетной системы Российской Федерации, понятие и состав бюджетной классификации</w:t>
      </w:r>
      <w:r w:rsidR="006B5E96">
        <w:rPr>
          <w:rFonts w:ascii="Times New Roman" w:eastAsiaTheme="minorHAnsi" w:hAnsi="Times New Roman" w:cs="Times New Roman"/>
          <w:color w:val="000000" w:themeColor="text1"/>
          <w:sz w:val="28"/>
          <w:szCs w:val="28"/>
          <w:lang w:eastAsia="en-US"/>
        </w:rPr>
        <w:t>,</w:t>
      </w:r>
      <w:r w:rsidR="002F696E" w:rsidRPr="002F696E">
        <w:rPr>
          <w:rFonts w:ascii="Times New Roman" w:eastAsiaTheme="minorHAnsi" w:hAnsi="Times New Roman" w:cs="Times New Roman"/>
          <w:color w:val="000000" w:themeColor="text1"/>
          <w:sz w:val="28"/>
          <w:szCs w:val="28"/>
          <w:lang w:eastAsia="en-US"/>
        </w:rPr>
        <w:t xml:space="preserve"> </w:t>
      </w:r>
      <w:r w:rsidR="00A34B03" w:rsidRPr="002C6D48">
        <w:rPr>
          <w:rFonts w:ascii="Times New Roman" w:eastAsiaTheme="minorHAnsi" w:hAnsi="Times New Roman" w:cs="Times New Roman"/>
          <w:sz w:val="28"/>
          <w:szCs w:val="28"/>
          <w:lang w:eastAsia="en-US"/>
        </w:rPr>
        <w:t>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w:t>
      </w:r>
      <w:r w:rsidR="007C1663" w:rsidRPr="002C6D48">
        <w:rPr>
          <w:rFonts w:ascii="Times New Roman" w:eastAsiaTheme="minorHAnsi" w:hAnsi="Times New Roman" w:cs="Times New Roman"/>
          <w:sz w:val="28"/>
          <w:szCs w:val="28"/>
          <w:lang w:eastAsia="en-US"/>
        </w:rPr>
        <w:t>ости и противопожарной защиты; С</w:t>
      </w:r>
      <w:r w:rsidR="00A34B03" w:rsidRPr="002C6D48">
        <w:rPr>
          <w:rFonts w:ascii="Times New Roman" w:eastAsiaTheme="minorHAnsi" w:hAnsi="Times New Roman" w:cs="Times New Roman"/>
          <w:sz w:val="28"/>
          <w:szCs w:val="28"/>
          <w:lang w:eastAsia="en-US"/>
        </w:rPr>
        <w:t xml:space="preserve">лужебный распорядок </w:t>
      </w:r>
      <w:r w:rsidR="00F83648" w:rsidRPr="002C6D48">
        <w:rPr>
          <w:rFonts w:ascii="Times New Roman" w:hAnsi="Times New Roman" w:cs="Times New Roman"/>
          <w:sz w:val="28"/>
          <w:szCs w:val="28"/>
        </w:rPr>
        <w:t>Управления Федерального казначейства по г. Москве (далее – Управление)</w:t>
      </w:r>
      <w:r w:rsidR="00A34B03" w:rsidRPr="002C6D48">
        <w:rPr>
          <w:rFonts w:ascii="Times New Roman" w:eastAsiaTheme="minorHAnsi" w:hAnsi="Times New Roman" w:cs="Times New Roman"/>
          <w:sz w:val="28"/>
          <w:szCs w:val="28"/>
          <w:lang w:eastAsia="en-US"/>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B96947" w:rsidRPr="002C6D48" w:rsidRDefault="009D1E0C" w:rsidP="001568C7">
      <w:pPr>
        <w:autoSpaceDE w:val="0"/>
        <w:autoSpaceDN w:val="0"/>
        <w:adjustRightInd w:val="0"/>
        <w:spacing w:after="0" w:line="247" w:lineRule="auto"/>
        <w:ind w:firstLine="709"/>
        <w:jc w:val="both"/>
        <w:rPr>
          <w:rFonts w:ascii="Times New Roman" w:eastAsiaTheme="minorHAnsi" w:hAnsi="Times New Roman" w:cs="Times New Roman"/>
          <w:sz w:val="28"/>
          <w:szCs w:val="28"/>
          <w:lang w:eastAsia="en-US"/>
        </w:rPr>
      </w:pPr>
      <w:r w:rsidRPr="002C6D48">
        <w:rPr>
          <w:rFonts w:ascii="Times New Roman" w:hAnsi="Times New Roman" w:cs="Times New Roman"/>
          <w:color w:val="000000" w:themeColor="text1"/>
          <w:sz w:val="28"/>
          <w:szCs w:val="28"/>
        </w:rPr>
        <w:lastRenderedPageBreak/>
        <w:t xml:space="preserve">6.5. </w:t>
      </w:r>
      <w:r w:rsidR="00B96947" w:rsidRPr="002C6D48">
        <w:rPr>
          <w:rFonts w:ascii="Times New Roman" w:hAnsi="Times New Roman" w:cs="Times New Roman"/>
          <w:color w:val="000000" w:themeColor="text1"/>
          <w:sz w:val="28"/>
          <w:szCs w:val="28"/>
        </w:rPr>
        <w:t>Наличие функциональных знаний:</w:t>
      </w:r>
      <w:r w:rsidR="00B96947" w:rsidRPr="002C6D48">
        <w:rPr>
          <w:rFonts w:ascii="Times New Roman" w:eastAsiaTheme="minorHAnsi" w:hAnsi="Times New Roman" w:cs="Times New Roman"/>
          <w:sz w:val="28"/>
          <w:szCs w:val="28"/>
          <w:lang w:eastAsia="en-US"/>
        </w:rPr>
        <w:t xml:space="preserve"> принципы предоставления государственных услуг; обязанности государственных органов, предоставляющих государственные услуги.</w:t>
      </w:r>
    </w:p>
    <w:p w:rsidR="00B96947" w:rsidRPr="002C6D48" w:rsidRDefault="00B96947" w:rsidP="001568C7">
      <w:pPr>
        <w:autoSpaceDE w:val="0"/>
        <w:autoSpaceDN w:val="0"/>
        <w:adjustRightInd w:val="0"/>
        <w:spacing w:after="0" w:line="247" w:lineRule="auto"/>
        <w:ind w:firstLine="709"/>
        <w:jc w:val="both"/>
        <w:rPr>
          <w:rFonts w:ascii="Times New Roman" w:eastAsiaTheme="minorHAnsi" w:hAnsi="Times New Roman" w:cs="Times New Roman"/>
          <w:b/>
          <w:color w:val="000000" w:themeColor="text1"/>
          <w:sz w:val="28"/>
          <w:szCs w:val="28"/>
          <w:lang w:eastAsia="en-US"/>
        </w:rPr>
      </w:pPr>
      <w:r w:rsidRPr="002C6D48">
        <w:rPr>
          <w:rFonts w:ascii="Times New Roman" w:hAnsi="Times New Roman" w:cs="Times New Roman"/>
          <w:color w:val="000000" w:themeColor="text1"/>
          <w:sz w:val="28"/>
          <w:szCs w:val="28"/>
        </w:rPr>
        <w:t xml:space="preserve">6.6. Наличие базовых умений: </w:t>
      </w:r>
      <w:r w:rsidRPr="002C6D48">
        <w:rPr>
          <w:rFonts w:ascii="Times New Roman" w:eastAsiaTheme="minorHAnsi" w:hAnsi="Times New Roman" w:cs="Times New Roman"/>
          <w:color w:val="000000" w:themeColor="text1"/>
          <w:sz w:val="28"/>
          <w:szCs w:val="28"/>
          <w:lang w:eastAsia="en-US"/>
        </w:rPr>
        <w:t xml:space="preserve">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w:t>
      </w:r>
      <w:r w:rsidRPr="002C6D48">
        <w:rPr>
          <w:rFonts w:ascii="Times New Roman" w:eastAsiaTheme="minorHAnsi" w:hAnsi="Times New Roman" w:cs="Times New Roman"/>
          <w:sz w:val="28"/>
          <w:szCs w:val="28"/>
          <w:lang w:eastAsia="en-US"/>
        </w:rPr>
        <w:t>руководить подчиненными, эффективно планировать, организовывать работу и контролировать ее выполнение; оперативно принимать и реали</w:t>
      </w:r>
      <w:r w:rsidR="00F83648" w:rsidRPr="002C6D48">
        <w:rPr>
          <w:rFonts w:ascii="Times New Roman" w:eastAsiaTheme="minorHAnsi" w:hAnsi="Times New Roman" w:cs="Times New Roman"/>
          <w:sz w:val="28"/>
          <w:szCs w:val="28"/>
          <w:lang w:eastAsia="en-US"/>
        </w:rPr>
        <w:t>зовывать управленческие решения; умения в области информационно-коммуникационных технологий</w:t>
      </w:r>
      <w:r w:rsidR="00F83648" w:rsidRPr="002C6D48">
        <w:rPr>
          <w:rFonts w:eastAsiaTheme="minorHAnsi"/>
          <w:sz w:val="28"/>
          <w:szCs w:val="28"/>
          <w:lang w:eastAsia="en-US"/>
        </w:rPr>
        <w:t>.</w:t>
      </w:r>
    </w:p>
    <w:p w:rsidR="00A34B03" w:rsidRPr="002C6D48" w:rsidRDefault="00265E22" w:rsidP="001568C7">
      <w:pPr>
        <w:pStyle w:val="OTRTitulnamedoc"/>
        <w:spacing w:before="0" w:after="0" w:line="247" w:lineRule="auto"/>
        <w:ind w:firstLine="709"/>
        <w:jc w:val="both"/>
        <w:rPr>
          <w:rFonts w:eastAsiaTheme="minorHAnsi"/>
          <w:b w:val="0"/>
          <w:color w:val="000000" w:themeColor="text1"/>
          <w:sz w:val="28"/>
          <w:lang w:eastAsia="en-US"/>
        </w:rPr>
      </w:pPr>
      <w:r w:rsidRPr="002C6D48">
        <w:rPr>
          <w:b w:val="0"/>
          <w:sz w:val="28"/>
        </w:rPr>
        <w:t xml:space="preserve">6.7. </w:t>
      </w:r>
      <w:r w:rsidRPr="00040223">
        <w:rPr>
          <w:b w:val="0"/>
          <w:sz w:val="28"/>
        </w:rPr>
        <w:t>Наличие профессиональных умений</w:t>
      </w:r>
      <w:r w:rsidR="00135EFF">
        <w:rPr>
          <w:b w:val="0"/>
          <w:sz w:val="28"/>
        </w:rPr>
        <w:t>:</w:t>
      </w:r>
      <w:r w:rsidR="00135EFF" w:rsidRPr="00135EFF">
        <w:t xml:space="preserve"> </w:t>
      </w:r>
      <w:r w:rsidR="006B5E96" w:rsidRPr="006B5E96">
        <w:rPr>
          <w:b w:val="0"/>
          <w:sz w:val="28"/>
        </w:rPr>
        <w:t>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и иных юридических лиц, осуществляющих согласно законодательству Российской Федерации бюджетные полномочия получателя бюджетных средств</w:t>
      </w:r>
      <w:r w:rsidR="00135EFF">
        <w:rPr>
          <w:b w:val="0"/>
          <w:sz w:val="28"/>
        </w:rPr>
        <w:t>;</w:t>
      </w:r>
      <w:r w:rsidR="00A34B03" w:rsidRPr="00040223">
        <w:rPr>
          <w:rFonts w:eastAsiaTheme="minorHAnsi"/>
          <w:b w:val="0"/>
          <w:color w:val="000000" w:themeColor="text1"/>
          <w:sz w:val="28"/>
          <w:lang w:eastAsia="en-US"/>
        </w:rPr>
        <w:t xml:space="preserve"> </w:t>
      </w:r>
      <w:r w:rsidR="00A34B03" w:rsidRPr="00040223">
        <w:rPr>
          <w:rFonts w:eastAsiaTheme="minorHAnsi"/>
          <w:b w:val="0"/>
          <w:sz w:val="28"/>
          <w:lang w:eastAsia="en-US"/>
        </w:rPr>
        <w:t>работа в сфере, соответствующей</w:t>
      </w:r>
      <w:r w:rsidR="00A34B03" w:rsidRPr="002C6D48">
        <w:rPr>
          <w:rFonts w:eastAsiaTheme="minorHAnsi"/>
          <w:b w:val="0"/>
          <w:sz w:val="28"/>
          <w:lang w:eastAsia="en-US"/>
        </w:rPr>
        <w:t xml:space="preserve"> </w:t>
      </w:r>
      <w:r w:rsidR="00A34B03" w:rsidRPr="009642A8">
        <w:rPr>
          <w:rFonts w:eastAsiaTheme="minorHAnsi"/>
          <w:b w:val="0"/>
          <w:sz w:val="28"/>
          <w:lang w:eastAsia="en-US"/>
        </w:rPr>
        <w:t xml:space="preserve">направлению деятельности </w:t>
      </w:r>
      <w:r w:rsidR="009F4A6A" w:rsidRPr="009642A8">
        <w:rPr>
          <w:rFonts w:eastAsiaTheme="minorHAnsi"/>
          <w:b w:val="0"/>
          <w:sz w:val="28"/>
          <w:lang w:eastAsia="en-US"/>
        </w:rPr>
        <w:t>Отдела</w:t>
      </w:r>
      <w:r w:rsidR="00A34B03" w:rsidRPr="002C6D48">
        <w:rPr>
          <w:rFonts w:eastAsiaTheme="minorHAnsi"/>
          <w:b w:val="0"/>
          <w:sz w:val="28"/>
          <w:lang w:eastAsia="en-US"/>
        </w:rPr>
        <w:t>,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w:t>
      </w:r>
      <w:r w:rsidR="00446E02">
        <w:rPr>
          <w:rFonts w:eastAsiaTheme="minorHAnsi"/>
          <w:b w:val="0"/>
          <w:sz w:val="28"/>
          <w:lang w:eastAsia="en-US"/>
        </w:rPr>
        <w:t>я</w:t>
      </w:r>
      <w:r w:rsidR="00A34B03" w:rsidRPr="002C6D48">
        <w:rPr>
          <w:rFonts w:eastAsiaTheme="minorHAnsi"/>
          <w:b w:val="0"/>
          <w:sz w:val="28"/>
          <w:lang w:eastAsia="en-US"/>
        </w:rPr>
        <w:t xml:space="preserve">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w:t>
      </w:r>
    </w:p>
    <w:p w:rsidR="00A34B03" w:rsidRPr="002C6D48" w:rsidRDefault="009D1E0C" w:rsidP="001568C7">
      <w:pPr>
        <w:autoSpaceDE w:val="0"/>
        <w:autoSpaceDN w:val="0"/>
        <w:adjustRightInd w:val="0"/>
        <w:spacing w:after="0" w:line="247" w:lineRule="auto"/>
        <w:ind w:firstLine="709"/>
        <w:jc w:val="both"/>
        <w:rPr>
          <w:rFonts w:ascii="Times New Roman" w:eastAsiaTheme="minorHAnsi" w:hAnsi="Times New Roman" w:cs="Times New Roman"/>
          <w:sz w:val="28"/>
          <w:szCs w:val="28"/>
          <w:lang w:eastAsia="en-US"/>
        </w:rPr>
      </w:pPr>
      <w:r w:rsidRPr="002C6D48">
        <w:rPr>
          <w:rFonts w:ascii="Times New Roman" w:hAnsi="Times New Roman" w:cs="Times New Roman"/>
          <w:color w:val="000000" w:themeColor="text1"/>
          <w:sz w:val="28"/>
          <w:szCs w:val="28"/>
        </w:rPr>
        <w:t xml:space="preserve">6.8. </w:t>
      </w:r>
      <w:r w:rsidR="00B96947" w:rsidRPr="002C6D48">
        <w:rPr>
          <w:rFonts w:ascii="Times New Roman" w:hAnsi="Times New Roman" w:cs="Times New Roman"/>
          <w:color w:val="000000" w:themeColor="text1"/>
          <w:sz w:val="28"/>
          <w:szCs w:val="28"/>
        </w:rPr>
        <w:t xml:space="preserve">Наличие функциональных умений: </w:t>
      </w:r>
      <w:r w:rsidR="00B96947" w:rsidRPr="002C6D48">
        <w:rPr>
          <w:rFonts w:ascii="Times New Roman" w:eastAsiaTheme="minorHAnsi" w:hAnsi="Times New Roman" w:cs="Times New Roman"/>
          <w:sz w:val="28"/>
          <w:szCs w:val="28"/>
          <w:lang w:eastAsia="en-US"/>
        </w:rPr>
        <w:t>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r w:rsidR="00A34B03" w:rsidRPr="002C6D48">
        <w:rPr>
          <w:rFonts w:ascii="Times New Roman" w:eastAsiaTheme="minorHAnsi" w:hAnsi="Times New Roman" w:cs="Times New Roman"/>
          <w:sz w:val="28"/>
          <w:szCs w:val="28"/>
          <w:lang w:eastAsia="en-US"/>
        </w:rPr>
        <w:t>.</w:t>
      </w:r>
    </w:p>
    <w:p w:rsidR="001950F7" w:rsidRPr="001568C7" w:rsidRDefault="001950F7" w:rsidP="001568C7">
      <w:pPr>
        <w:pStyle w:val="OTRTitulnamedoc"/>
        <w:spacing w:before="0" w:after="0" w:line="247" w:lineRule="auto"/>
        <w:ind w:firstLine="709"/>
        <w:jc w:val="both"/>
        <w:rPr>
          <w:color w:val="FF0000"/>
          <w:sz w:val="28"/>
        </w:rPr>
      </w:pPr>
    </w:p>
    <w:p w:rsidR="009D1E0C" w:rsidRPr="002C6D48" w:rsidRDefault="009D1E0C" w:rsidP="001568C7">
      <w:pPr>
        <w:pStyle w:val="ConsPlusNormal"/>
        <w:spacing w:line="247" w:lineRule="auto"/>
        <w:jc w:val="center"/>
        <w:outlineLvl w:val="1"/>
        <w:rPr>
          <w:rFonts w:ascii="Times New Roman" w:hAnsi="Times New Roman" w:cs="Times New Roman"/>
          <w:sz w:val="28"/>
          <w:szCs w:val="28"/>
        </w:rPr>
      </w:pPr>
      <w:r w:rsidRPr="002C6D48">
        <w:rPr>
          <w:rFonts w:ascii="Times New Roman" w:hAnsi="Times New Roman" w:cs="Times New Roman"/>
          <w:sz w:val="28"/>
          <w:szCs w:val="28"/>
        </w:rPr>
        <w:t>III. Должностные обязанности, права и ответственность</w:t>
      </w:r>
    </w:p>
    <w:p w:rsidR="009D1E0C" w:rsidRPr="001568C7" w:rsidRDefault="009D1E0C" w:rsidP="001568C7">
      <w:pPr>
        <w:pStyle w:val="ConsPlusNormal"/>
        <w:spacing w:line="247" w:lineRule="auto"/>
        <w:jc w:val="center"/>
        <w:rPr>
          <w:rFonts w:ascii="Times New Roman" w:hAnsi="Times New Roman" w:cs="Times New Roman"/>
          <w:sz w:val="28"/>
          <w:szCs w:val="28"/>
        </w:rPr>
      </w:pPr>
    </w:p>
    <w:p w:rsidR="00B96947" w:rsidRPr="002C6D48" w:rsidRDefault="009D1E0C"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 Основные права и обязанности</w:t>
      </w:r>
      <w:r w:rsidR="00C0667D" w:rsidRPr="002C6D48">
        <w:rPr>
          <w:rFonts w:ascii="Times New Roman" w:hAnsi="Times New Roman" w:cs="Times New Roman"/>
          <w:sz w:val="28"/>
          <w:szCs w:val="28"/>
        </w:rPr>
        <w:t xml:space="preserve"> </w:t>
      </w:r>
      <w:r w:rsidR="008355A3" w:rsidRPr="002C6D48">
        <w:rPr>
          <w:rFonts w:ascii="Times New Roman" w:hAnsi="Times New Roman" w:cs="Times New Roman"/>
          <w:sz w:val="28"/>
          <w:szCs w:val="28"/>
        </w:rPr>
        <w:t>главного</w:t>
      </w:r>
      <w:r w:rsidR="00691E12" w:rsidRPr="002C6D48">
        <w:rPr>
          <w:rFonts w:ascii="Times New Roman" w:hAnsi="Times New Roman" w:cs="Times New Roman"/>
          <w:sz w:val="28"/>
          <w:szCs w:val="28"/>
        </w:rPr>
        <w:t xml:space="preserve"> </w:t>
      </w:r>
      <w:r w:rsidR="000513C1" w:rsidRPr="002C6D48">
        <w:rPr>
          <w:rFonts w:ascii="Times New Roman" w:hAnsi="Times New Roman"/>
          <w:bCs/>
          <w:sz w:val="28"/>
          <w:szCs w:val="28"/>
        </w:rPr>
        <w:t>казначея</w:t>
      </w:r>
      <w:r w:rsidRPr="002C6D48">
        <w:rPr>
          <w:rFonts w:ascii="Times New Roman" w:hAnsi="Times New Roman" w:cs="Times New Roman"/>
          <w:sz w:val="28"/>
          <w:szCs w:val="28"/>
        </w:rPr>
        <w:t xml:space="preserve">, </w:t>
      </w:r>
      <w:r w:rsidR="00B96947" w:rsidRPr="002C6D48">
        <w:rPr>
          <w:rFonts w:ascii="Times New Roman" w:hAnsi="Times New Roman" w:cs="Times New Roman"/>
          <w:sz w:val="28"/>
          <w:szCs w:val="28"/>
        </w:rPr>
        <w:t>а также запреты, ограничения и требования к служебному поведению гражданского служащего, связанные с гражданской службо</w:t>
      </w:r>
      <w:r w:rsidR="001802E7" w:rsidRPr="002C6D48">
        <w:rPr>
          <w:rFonts w:ascii="Times New Roman" w:hAnsi="Times New Roman" w:cs="Times New Roman"/>
          <w:sz w:val="28"/>
          <w:szCs w:val="28"/>
        </w:rPr>
        <w:softHyphen/>
      </w:r>
      <w:r w:rsidR="00B96947" w:rsidRPr="002C6D48">
        <w:rPr>
          <w:rFonts w:ascii="Times New Roman" w:hAnsi="Times New Roman" w:cs="Times New Roman"/>
          <w:sz w:val="28"/>
          <w:szCs w:val="28"/>
        </w:rPr>
        <w:t xml:space="preserve">й, которые установлены в отношении него и предусмотрены статьями 14 </w:t>
      </w:r>
      <w:r w:rsidR="00566E4C">
        <w:rPr>
          <w:rFonts w:ascii="Times New Roman" w:hAnsi="Times New Roman" w:cs="Times New Roman"/>
          <w:sz w:val="28"/>
          <w:szCs w:val="28"/>
        </w:rPr>
        <w:t>–</w:t>
      </w:r>
      <w:r w:rsidR="00B96947" w:rsidRPr="002C6D48">
        <w:rPr>
          <w:rFonts w:ascii="Times New Roman" w:hAnsi="Times New Roman" w:cs="Times New Roman"/>
          <w:sz w:val="28"/>
          <w:szCs w:val="28"/>
        </w:rPr>
        <w:t xml:space="preserve">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7.1. </w:t>
      </w:r>
      <w:r w:rsidRPr="002C6D48">
        <w:rPr>
          <w:rFonts w:ascii="Times New Roman" w:hAnsi="Times New Roman"/>
          <w:bCs/>
          <w:sz w:val="28"/>
          <w:szCs w:val="28"/>
        </w:rPr>
        <w:t>Главный казначей</w:t>
      </w:r>
      <w:r w:rsidRPr="002C6D48">
        <w:rPr>
          <w:rFonts w:ascii="Times New Roman" w:hAnsi="Times New Roman" w:cs="Times New Roman"/>
          <w:sz w:val="28"/>
          <w:szCs w:val="28"/>
        </w:rPr>
        <w:t xml:space="preserve"> в соответствии со статьей 15 Закона №</w:t>
      </w:r>
      <w:r w:rsidRPr="002C6D48">
        <w:rPr>
          <w:rFonts w:ascii="Times New Roman" w:hAnsi="Times New Roman" w:cs="Times New Roman"/>
          <w:sz w:val="28"/>
          <w:szCs w:val="28"/>
          <w:lang w:val="en-US"/>
        </w:rPr>
        <w:t> </w:t>
      </w:r>
      <w:r w:rsidRPr="002C6D48">
        <w:rPr>
          <w:rFonts w:ascii="Times New Roman" w:hAnsi="Times New Roman" w:cs="Times New Roman"/>
          <w:sz w:val="28"/>
          <w:szCs w:val="28"/>
        </w:rPr>
        <w:t xml:space="preserve">79-ФЗ обязан: </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7.1.1. соблюдать Конституцию Российской Федерации, федеральные конституционные законы, федеральные законы, иные нормативные правовые акты </w:t>
      </w:r>
      <w:r w:rsidRPr="002C6D48">
        <w:rPr>
          <w:rFonts w:ascii="Times New Roman" w:hAnsi="Times New Roman" w:cs="Times New Roman"/>
          <w:sz w:val="28"/>
          <w:szCs w:val="28"/>
        </w:rPr>
        <w:lastRenderedPageBreak/>
        <w:t>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7.1.2. исполнять должностные обязанности в соответствии с должностным регламентом;</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7.1.5. соблюдать Служебный распорядок Управления;</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7.1.6. поддерживать уровень квалификации, необходимый для надлежащего исполнения должностных обязанностей;</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008E2837" w:rsidRPr="002C6D48">
        <w:rPr>
          <w:rFonts w:ascii="Times New Roman" w:hAnsi="Times New Roman" w:cs="Times New Roman"/>
          <w:sz w:val="28"/>
          <w:szCs w:val="28"/>
        </w:rPr>
        <w:t xml:space="preserve">             </w:t>
      </w:r>
      <w:r w:rsidRPr="002C6D48">
        <w:rPr>
          <w:rFonts w:ascii="Times New Roman" w:hAnsi="Times New Roman" w:cs="Times New Roman"/>
          <w:sz w:val="28"/>
          <w:szCs w:val="28"/>
        </w:rPr>
        <w:t>№ 79-ФЗ и другими федеральными законами;</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bCs/>
          <w:sz w:val="28"/>
          <w:szCs w:val="28"/>
        </w:rPr>
        <w:t>Главный казначей</w:t>
      </w:r>
      <w:r w:rsidRPr="002C6D48">
        <w:rPr>
          <w:rFonts w:ascii="Times New Roman" w:hAnsi="Times New Roman" w:cs="Times New Roman"/>
          <w:sz w:val="28"/>
          <w:szCs w:val="28"/>
        </w:rPr>
        <w:t xml:space="preserve"> обязан соблюдать требования технических регламентов Федерального казначейства в части осуществления функций по направлению деятельности;</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 </w:t>
      </w:r>
      <w:r w:rsidRPr="002C6D48">
        <w:rPr>
          <w:rFonts w:ascii="Times New Roman" w:hAnsi="Times New Roman"/>
          <w:bCs/>
          <w:sz w:val="28"/>
          <w:szCs w:val="28"/>
        </w:rPr>
        <w:t>Главный казначей</w:t>
      </w:r>
      <w:r w:rsidRPr="002C6D48">
        <w:rPr>
          <w:rFonts w:ascii="Times New Roman" w:hAnsi="Times New Roman" w:cs="Times New Roman"/>
          <w:sz w:val="28"/>
          <w:szCs w:val="28"/>
        </w:rPr>
        <w:t xml:space="preserve"> в соответствии со статьей 14 Закона №</w:t>
      </w:r>
      <w:r w:rsidRPr="002C6D48">
        <w:rPr>
          <w:rFonts w:ascii="Times New Roman" w:hAnsi="Times New Roman" w:cs="Times New Roman"/>
          <w:sz w:val="28"/>
          <w:szCs w:val="28"/>
          <w:lang w:val="en-US"/>
        </w:rPr>
        <w:t> </w:t>
      </w:r>
      <w:r w:rsidRPr="002C6D48">
        <w:rPr>
          <w:rFonts w:ascii="Times New Roman" w:hAnsi="Times New Roman" w:cs="Times New Roman"/>
          <w:sz w:val="28"/>
          <w:szCs w:val="28"/>
        </w:rPr>
        <w:t xml:space="preserve">79-ФЗ имеет право на: </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7.2.2. ознакомление с настоящим </w:t>
      </w:r>
      <w:r w:rsidRPr="002C6D48">
        <w:rPr>
          <w:rFonts w:ascii="Times New Roman" w:eastAsiaTheme="minorHAnsi" w:hAnsi="Times New Roman" w:cs="Times New Roman"/>
          <w:sz w:val="28"/>
          <w:szCs w:val="28"/>
          <w:lang w:eastAsia="en-US"/>
        </w:rPr>
        <w:t xml:space="preserve">должностным регламентом </w:t>
      </w:r>
      <w:r w:rsidRPr="002C6D48">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lastRenderedPageBreak/>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w:t>
      </w:r>
      <w:r w:rsidR="000A6F5D">
        <w:rPr>
          <w:rFonts w:ascii="Times New Roman" w:hAnsi="Times New Roman" w:cs="Times New Roman"/>
          <w:sz w:val="28"/>
          <w:szCs w:val="28"/>
        </w:rPr>
        <w:t>,</w:t>
      </w:r>
      <w:r w:rsidRPr="002C6D48">
        <w:rPr>
          <w:rFonts w:ascii="Times New Roman" w:hAnsi="Times New Roman" w:cs="Times New Roman"/>
          <w:sz w:val="28"/>
          <w:szCs w:val="28"/>
        </w:rPr>
        <w:t xml:space="preserve"> материалов;</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7.2.9. защиту сведений о гражданском служащем;</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7.2.10. должностной рост на конкурсной основе;</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7.2.11. профессиональное развитие в порядке, установленном федеральными законами;</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7.2.12. членство в профессиональном союзе;</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7.2.14. проведение по его заявлению служебной проверки;</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B96947" w:rsidRPr="002C6D48"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7.3. </w:t>
      </w:r>
      <w:r w:rsidRPr="002C6D48">
        <w:rPr>
          <w:rFonts w:ascii="Times New Roman" w:hAnsi="Times New Roman"/>
          <w:bCs/>
          <w:sz w:val="28"/>
          <w:szCs w:val="28"/>
        </w:rPr>
        <w:t>Главный казначей</w:t>
      </w:r>
      <w:r w:rsidRPr="002C6D48">
        <w:rPr>
          <w:rFonts w:ascii="Times New Roman" w:hAnsi="Times New Roman" w:cs="Times New Roman"/>
          <w:sz w:val="28"/>
          <w:szCs w:val="28"/>
        </w:rPr>
        <w:t xml:space="preserve"> в соответствии со статьями 16, 17 Закона № 79-ФЗ обязан соблюдать запреты и ограничения, связанные с прохождением федеральной государственной гражданской службы.</w:t>
      </w:r>
    </w:p>
    <w:p w:rsidR="00B96947" w:rsidRDefault="00B96947"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w:t>
      </w:r>
      <w:r w:rsidRPr="003D6DCB">
        <w:rPr>
          <w:rFonts w:ascii="Times New Roman" w:hAnsi="Times New Roman" w:cs="Times New Roman"/>
          <w:sz w:val="28"/>
          <w:szCs w:val="28"/>
        </w:rPr>
        <w:t xml:space="preserve">.4. </w:t>
      </w:r>
      <w:r w:rsidRPr="003D6DCB">
        <w:rPr>
          <w:rFonts w:ascii="Times New Roman" w:hAnsi="Times New Roman" w:cs="Times New Roman"/>
          <w:bCs/>
          <w:sz w:val="28"/>
          <w:szCs w:val="28"/>
        </w:rPr>
        <w:t>Главный казначей</w:t>
      </w:r>
      <w:r w:rsidRPr="003D6DCB">
        <w:rPr>
          <w:rFonts w:ascii="Times New Roman" w:hAnsi="Times New Roman" w:cs="Times New Roman"/>
          <w:sz w:val="28"/>
          <w:szCs w:val="28"/>
        </w:rPr>
        <w:t xml:space="preserve"> обязан соблюдать требования к служебному поведению, установленные статьей 18 Закона № 79-ФЗ.</w:t>
      </w:r>
    </w:p>
    <w:p w:rsidR="0007756C" w:rsidRPr="00585D1D" w:rsidRDefault="0007756C" w:rsidP="001568C7">
      <w:pPr>
        <w:autoSpaceDE w:val="0"/>
        <w:autoSpaceDN w:val="0"/>
        <w:adjustRightInd w:val="0"/>
        <w:spacing w:after="0" w:line="247" w:lineRule="auto"/>
        <w:ind w:firstLine="709"/>
        <w:jc w:val="both"/>
        <w:rPr>
          <w:rFonts w:ascii="Times New Roman" w:hAnsi="Times New Roman"/>
          <w:sz w:val="28"/>
          <w:szCs w:val="28"/>
        </w:rPr>
      </w:pPr>
      <w:r>
        <w:rPr>
          <w:rFonts w:ascii="Times New Roman" w:hAnsi="Times New Roman"/>
          <w:sz w:val="28"/>
          <w:szCs w:val="28"/>
        </w:rPr>
        <w:t xml:space="preserve">Главный казначей </w:t>
      </w:r>
      <w:r w:rsidRPr="00585D1D">
        <w:rPr>
          <w:rFonts w:ascii="Times New Roman" w:hAnsi="Times New Roman"/>
          <w:sz w:val="28"/>
          <w:szCs w:val="28"/>
        </w:rPr>
        <w:t>при выполнении своих должностных обязанностей осуществляет обработку персональных данных субъектов персональных данных, персональные</w:t>
      </w:r>
      <w:r>
        <w:rPr>
          <w:rFonts w:ascii="Times New Roman" w:hAnsi="Times New Roman"/>
          <w:sz w:val="28"/>
          <w:szCs w:val="28"/>
        </w:rPr>
        <w:t xml:space="preserve"> данные которых обрабатываются </w:t>
      </w:r>
      <w:r w:rsidRPr="00585D1D">
        <w:rPr>
          <w:rFonts w:ascii="Times New Roman" w:hAnsi="Times New Roman"/>
          <w:sz w:val="28"/>
          <w:szCs w:val="28"/>
        </w:rPr>
        <w:t xml:space="preserve">в Управлении и руководствуется Федеральным законом от 27.07.2006 № 152-ФЗ «О персональных данных», приказом </w:t>
      </w:r>
      <w:r w:rsidRPr="00585D1D">
        <w:rPr>
          <w:rFonts w:ascii="Times New Roman" w:hAnsi="Times New Roman"/>
          <w:sz w:val="28"/>
          <w:szCs w:val="28"/>
        </w:rPr>
        <w:lastRenderedPageBreak/>
        <w:t>Казначей</w:t>
      </w:r>
      <w:r>
        <w:rPr>
          <w:rFonts w:ascii="Times New Roman" w:hAnsi="Times New Roman"/>
          <w:sz w:val="28"/>
          <w:szCs w:val="28"/>
        </w:rPr>
        <w:t xml:space="preserve">ства России от 31.01.2020 № 7н </w:t>
      </w:r>
      <w:r w:rsidRPr="00585D1D">
        <w:rPr>
          <w:rFonts w:ascii="Times New Roman" w:hAnsi="Times New Roman"/>
          <w:sz w:val="28"/>
          <w:szCs w:val="28"/>
        </w:rPr>
        <w:t>«Об обработке персональных дан</w:t>
      </w:r>
      <w:r>
        <w:rPr>
          <w:rFonts w:ascii="Times New Roman" w:hAnsi="Times New Roman"/>
          <w:sz w:val="28"/>
          <w:szCs w:val="28"/>
        </w:rPr>
        <w:t xml:space="preserve">ных в Федеральном казначействе </w:t>
      </w:r>
      <w:r w:rsidRPr="00585D1D">
        <w:rPr>
          <w:rFonts w:ascii="Times New Roman" w:hAnsi="Times New Roman"/>
          <w:sz w:val="28"/>
          <w:szCs w:val="28"/>
        </w:rPr>
        <w:t>и территориальных органах Федерального казначейства» и иными нормативными правовыми актами в области обработки и защиты персональных данных.</w:t>
      </w:r>
    </w:p>
    <w:p w:rsidR="0007756C" w:rsidRPr="00654853" w:rsidRDefault="0007756C" w:rsidP="001568C7">
      <w:pPr>
        <w:autoSpaceDE w:val="0"/>
        <w:autoSpaceDN w:val="0"/>
        <w:adjustRightInd w:val="0"/>
        <w:spacing w:after="0" w:line="247" w:lineRule="auto"/>
        <w:ind w:firstLine="709"/>
        <w:jc w:val="both"/>
        <w:rPr>
          <w:rFonts w:ascii="Times New Roman" w:hAnsi="Times New Roman"/>
          <w:sz w:val="28"/>
          <w:szCs w:val="28"/>
        </w:rPr>
      </w:pPr>
      <w:r w:rsidRPr="00585D1D">
        <w:rPr>
          <w:rFonts w:ascii="Times New Roman" w:hAnsi="Times New Roman"/>
          <w:sz w:val="28"/>
          <w:szCs w:val="28"/>
        </w:rPr>
        <w:t xml:space="preserve">Обработка персональных данных осуществляется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w:t>
      </w:r>
      <w:r>
        <w:rPr>
          <w:rFonts w:ascii="Times New Roman" w:hAnsi="Times New Roman"/>
          <w:sz w:val="28"/>
          <w:szCs w:val="28"/>
        </w:rPr>
        <w:t>уничтожение персональных данных</w:t>
      </w:r>
      <w:r w:rsidRPr="00585D1D">
        <w:rPr>
          <w:rFonts w:ascii="Times New Roman" w:hAnsi="Times New Roman"/>
          <w:sz w:val="28"/>
          <w:szCs w:val="28"/>
        </w:rPr>
        <w:t>.</w:t>
      </w:r>
    </w:p>
    <w:p w:rsidR="00B96947" w:rsidRPr="00145712" w:rsidRDefault="00B96947" w:rsidP="001568C7">
      <w:pPr>
        <w:autoSpaceDE w:val="0"/>
        <w:autoSpaceDN w:val="0"/>
        <w:adjustRightInd w:val="0"/>
        <w:spacing w:after="0" w:line="247" w:lineRule="auto"/>
        <w:ind w:firstLine="709"/>
        <w:jc w:val="both"/>
        <w:rPr>
          <w:rFonts w:ascii="Times New Roman" w:hAnsi="Times New Roman" w:cs="Times New Roman"/>
          <w:color w:val="000000" w:themeColor="text1"/>
          <w:sz w:val="28"/>
          <w:szCs w:val="28"/>
        </w:rPr>
      </w:pPr>
      <w:r w:rsidRPr="00145712">
        <w:rPr>
          <w:rFonts w:ascii="Times New Roman" w:hAnsi="Times New Roman" w:cs="Times New Roman"/>
          <w:sz w:val="28"/>
          <w:szCs w:val="28"/>
        </w:rPr>
        <w:t>8. Исходя из возложенных на Отдел задач</w:t>
      </w:r>
      <w:r w:rsidR="006B5E96">
        <w:rPr>
          <w:rFonts w:ascii="Times New Roman" w:hAnsi="Times New Roman" w:cs="Times New Roman"/>
          <w:sz w:val="28"/>
          <w:szCs w:val="28"/>
        </w:rPr>
        <w:t>,</w:t>
      </w:r>
      <w:r w:rsidRPr="00145712">
        <w:rPr>
          <w:rFonts w:ascii="Times New Roman" w:hAnsi="Times New Roman" w:cs="Times New Roman"/>
          <w:sz w:val="28"/>
          <w:szCs w:val="28"/>
        </w:rPr>
        <w:t xml:space="preserve"> </w:t>
      </w:r>
      <w:r w:rsidRPr="00145712">
        <w:rPr>
          <w:rFonts w:ascii="Times New Roman" w:hAnsi="Times New Roman" w:cs="Times New Roman"/>
          <w:bCs/>
          <w:sz w:val="28"/>
          <w:szCs w:val="28"/>
        </w:rPr>
        <w:t>главный казначей</w:t>
      </w:r>
      <w:r w:rsidRPr="00145712">
        <w:rPr>
          <w:rFonts w:ascii="Times New Roman" w:hAnsi="Times New Roman" w:cs="Times New Roman"/>
          <w:sz w:val="28"/>
          <w:szCs w:val="28"/>
        </w:rPr>
        <w:t xml:space="preserve"> выполняет следующие функциональные обязанности:</w:t>
      </w:r>
    </w:p>
    <w:p w:rsidR="005D78B6" w:rsidRPr="00156F4E" w:rsidRDefault="005D78B6" w:rsidP="001568C7">
      <w:pPr>
        <w:widowControl w:val="0"/>
        <w:shd w:val="clear" w:color="auto" w:fill="FFFFFF"/>
        <w:tabs>
          <w:tab w:val="left" w:pos="1512"/>
        </w:tabs>
        <w:autoSpaceDE w:val="0"/>
        <w:autoSpaceDN w:val="0"/>
        <w:adjustRightInd w:val="0"/>
        <w:spacing w:after="0" w:line="247" w:lineRule="auto"/>
        <w:ind w:right="14" w:firstLine="720"/>
        <w:jc w:val="both"/>
        <w:rPr>
          <w:rFonts w:ascii="Times New Roman" w:hAnsi="Times New Roman" w:cs="Times New Roman"/>
          <w:sz w:val="28"/>
          <w:szCs w:val="28"/>
        </w:rPr>
      </w:pPr>
      <w:r>
        <w:rPr>
          <w:rFonts w:ascii="Times New Roman" w:hAnsi="Times New Roman" w:cs="Times New Roman"/>
          <w:sz w:val="28"/>
          <w:szCs w:val="28"/>
        </w:rPr>
        <w:t>8.</w:t>
      </w:r>
      <w:r w:rsidRPr="00156F4E">
        <w:rPr>
          <w:rFonts w:ascii="Times New Roman" w:hAnsi="Times New Roman" w:cs="Times New Roman"/>
          <w:sz w:val="28"/>
          <w:szCs w:val="28"/>
        </w:rPr>
        <w:t xml:space="preserve">1. участвует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156F4E">
        <w:rPr>
          <w:rFonts w:ascii="Times New Roman" w:hAnsi="Times New Roman" w:cs="Times New Roman"/>
          <w:sz w:val="28"/>
          <w:szCs w:val="28"/>
        </w:rPr>
        <w:t>неучастников</w:t>
      </w:r>
      <w:proofErr w:type="spellEnd"/>
      <w:r w:rsidRPr="00156F4E">
        <w:rPr>
          <w:rFonts w:ascii="Times New Roman" w:hAnsi="Times New Roman" w:cs="Times New Roman"/>
          <w:sz w:val="28"/>
          <w:szCs w:val="28"/>
        </w:rPr>
        <w:t xml:space="preserve"> бюджетного процесса, находящихся на обслуживании в Отделе;</w:t>
      </w:r>
    </w:p>
    <w:p w:rsidR="005D78B6" w:rsidRPr="00156F4E" w:rsidRDefault="005D78B6" w:rsidP="001568C7">
      <w:pPr>
        <w:widowControl w:val="0"/>
        <w:shd w:val="clear" w:color="auto" w:fill="FFFFFF"/>
        <w:tabs>
          <w:tab w:val="left" w:pos="1512"/>
        </w:tabs>
        <w:autoSpaceDE w:val="0"/>
        <w:autoSpaceDN w:val="0"/>
        <w:adjustRightInd w:val="0"/>
        <w:spacing w:after="0" w:line="247" w:lineRule="auto"/>
        <w:ind w:right="14" w:firstLine="720"/>
        <w:jc w:val="both"/>
        <w:rPr>
          <w:rFonts w:ascii="Times New Roman" w:hAnsi="Times New Roman" w:cs="Times New Roman"/>
          <w:sz w:val="28"/>
          <w:szCs w:val="28"/>
        </w:rPr>
      </w:pPr>
      <w:r>
        <w:rPr>
          <w:rFonts w:ascii="Times New Roman" w:hAnsi="Times New Roman" w:cs="Times New Roman"/>
          <w:sz w:val="28"/>
          <w:szCs w:val="28"/>
        </w:rPr>
        <w:t>8.</w:t>
      </w:r>
      <w:r w:rsidRPr="00156F4E">
        <w:rPr>
          <w:rFonts w:ascii="Times New Roman" w:hAnsi="Times New Roman" w:cs="Times New Roman"/>
          <w:sz w:val="28"/>
          <w:szCs w:val="28"/>
        </w:rPr>
        <w:t>2. организует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w:t>
      </w:r>
      <w:r>
        <w:rPr>
          <w:rFonts w:ascii="Times New Roman" w:hAnsi="Times New Roman" w:cs="Times New Roman"/>
          <w:sz w:val="28"/>
          <w:szCs w:val="28"/>
        </w:rPr>
        <w:t xml:space="preserve"> федеральных</w:t>
      </w:r>
      <w:r w:rsidRPr="00156F4E">
        <w:rPr>
          <w:rFonts w:ascii="Times New Roman" w:hAnsi="Times New Roman" w:cs="Times New Roman"/>
          <w:sz w:val="28"/>
          <w:szCs w:val="28"/>
        </w:rPr>
        <w:t xml:space="preserve"> бюджетных (автономных) учреждений</w:t>
      </w:r>
      <w:r>
        <w:rPr>
          <w:rFonts w:ascii="Times New Roman" w:hAnsi="Times New Roman" w:cs="Times New Roman"/>
          <w:sz w:val="28"/>
          <w:szCs w:val="28"/>
        </w:rPr>
        <w:t>, в том числе</w:t>
      </w:r>
      <w:r w:rsidRPr="00156F4E">
        <w:rPr>
          <w:rFonts w:ascii="Times New Roman" w:hAnsi="Times New Roman" w:cs="Times New Roman"/>
          <w:sz w:val="28"/>
          <w:szCs w:val="28"/>
        </w:rPr>
        <w:t xml:space="preserve"> со средствами обязательного медицинского страхования, и иных </w:t>
      </w:r>
      <w:proofErr w:type="spellStart"/>
      <w:r w:rsidRPr="00156F4E">
        <w:rPr>
          <w:rFonts w:ascii="Times New Roman" w:hAnsi="Times New Roman" w:cs="Times New Roman"/>
          <w:sz w:val="28"/>
          <w:szCs w:val="28"/>
        </w:rPr>
        <w:t>неучастников</w:t>
      </w:r>
      <w:proofErr w:type="spellEnd"/>
      <w:r w:rsidRPr="00156F4E">
        <w:rPr>
          <w:rFonts w:ascii="Times New Roman" w:hAnsi="Times New Roman" w:cs="Times New Roman"/>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5D78B6" w:rsidRPr="00156F4E" w:rsidRDefault="005D78B6" w:rsidP="001568C7">
      <w:pPr>
        <w:widowControl w:val="0"/>
        <w:shd w:val="clear" w:color="auto" w:fill="FFFFFF"/>
        <w:tabs>
          <w:tab w:val="left" w:pos="1512"/>
        </w:tabs>
        <w:autoSpaceDE w:val="0"/>
        <w:autoSpaceDN w:val="0"/>
        <w:adjustRightInd w:val="0"/>
        <w:spacing w:after="0" w:line="247" w:lineRule="auto"/>
        <w:ind w:right="14" w:firstLine="720"/>
        <w:jc w:val="both"/>
        <w:rPr>
          <w:rFonts w:ascii="Times New Roman" w:hAnsi="Times New Roman" w:cs="Times New Roman"/>
          <w:sz w:val="28"/>
          <w:szCs w:val="28"/>
        </w:rPr>
      </w:pPr>
      <w:r>
        <w:rPr>
          <w:rFonts w:ascii="Times New Roman" w:hAnsi="Times New Roman" w:cs="Times New Roman"/>
          <w:sz w:val="28"/>
          <w:szCs w:val="28"/>
        </w:rPr>
        <w:t xml:space="preserve">8.3. </w:t>
      </w:r>
      <w:r w:rsidRPr="00156F4E">
        <w:rPr>
          <w:rFonts w:ascii="Times New Roman" w:hAnsi="Times New Roman" w:cs="Times New Roman"/>
          <w:sz w:val="28"/>
          <w:szCs w:val="28"/>
        </w:rPr>
        <w:t xml:space="preserve">осуществляет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Pr="00156F4E">
        <w:rPr>
          <w:rFonts w:ascii="Times New Roman" w:hAnsi="Times New Roman" w:cs="Times New Roman"/>
          <w:sz w:val="28"/>
          <w:szCs w:val="28"/>
        </w:rPr>
        <w:t>неучастниками</w:t>
      </w:r>
      <w:proofErr w:type="spellEnd"/>
      <w:r w:rsidRPr="00156F4E">
        <w:rPr>
          <w:rFonts w:ascii="Times New Roman" w:hAnsi="Times New Roman" w:cs="Times New Roman"/>
          <w:sz w:val="28"/>
          <w:szCs w:val="28"/>
        </w:rPr>
        <w:t xml:space="preserve"> бюджетного процесса</w:t>
      </w:r>
      <w:r>
        <w:rPr>
          <w:rFonts w:ascii="Times New Roman" w:hAnsi="Times New Roman" w:cs="Times New Roman"/>
          <w:sz w:val="28"/>
          <w:szCs w:val="28"/>
        </w:rPr>
        <w:t>,</w:t>
      </w:r>
      <w:r w:rsidRPr="00156F4E">
        <w:rPr>
          <w:rFonts w:ascii="Times New Roman" w:hAnsi="Times New Roman" w:cs="Times New Roman"/>
          <w:sz w:val="28"/>
          <w:szCs w:val="28"/>
        </w:rPr>
        <w:t xml:space="preserve"> </w:t>
      </w:r>
      <w:r>
        <w:rPr>
          <w:rFonts w:ascii="Times New Roman" w:hAnsi="Times New Roman" w:cs="Times New Roman"/>
          <w:sz w:val="28"/>
          <w:szCs w:val="28"/>
        </w:rPr>
        <w:t xml:space="preserve">включая крестьянские (фермерские) хозяйства и индивидуальных </w:t>
      </w:r>
      <w:r>
        <w:rPr>
          <w:rFonts w:ascii="Times New Roman" w:hAnsi="Times New Roman" w:cs="Times New Roman"/>
          <w:sz w:val="28"/>
          <w:szCs w:val="28"/>
        </w:rPr>
        <w:lastRenderedPageBreak/>
        <w:t xml:space="preserve">предпринимателей, </w:t>
      </w:r>
      <w:r w:rsidRPr="00156F4E">
        <w:rPr>
          <w:rFonts w:ascii="Times New Roman" w:hAnsi="Times New Roman" w:cs="Times New Roman"/>
          <w:sz w:val="28"/>
          <w:szCs w:val="28"/>
        </w:rPr>
        <w:t>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5D78B6" w:rsidRPr="009057DE" w:rsidRDefault="005D78B6" w:rsidP="001568C7">
      <w:pPr>
        <w:widowControl w:val="0"/>
        <w:shd w:val="clear" w:color="auto" w:fill="FFFFFF"/>
        <w:tabs>
          <w:tab w:val="left" w:pos="1512"/>
        </w:tabs>
        <w:autoSpaceDE w:val="0"/>
        <w:autoSpaceDN w:val="0"/>
        <w:adjustRightInd w:val="0"/>
        <w:spacing w:after="0" w:line="247" w:lineRule="auto"/>
        <w:ind w:firstLine="720"/>
        <w:jc w:val="both"/>
        <w:rPr>
          <w:rFonts w:ascii="Times New Roman" w:hAnsi="Times New Roman" w:cs="Times New Roman"/>
          <w:sz w:val="24"/>
          <w:szCs w:val="24"/>
        </w:rPr>
      </w:pPr>
      <w:r>
        <w:rPr>
          <w:rFonts w:ascii="Times New Roman" w:hAnsi="Times New Roman" w:cs="Times New Roman"/>
          <w:spacing w:val="-1"/>
          <w:sz w:val="28"/>
          <w:szCs w:val="28"/>
        </w:rPr>
        <w:t xml:space="preserve">8.4. обеспечивает </w:t>
      </w:r>
      <w:r w:rsidRPr="00156F4E">
        <w:rPr>
          <w:rFonts w:ascii="Times New Roman" w:hAnsi="Times New Roman" w:cs="Times New Roman"/>
          <w:spacing w:val="-1"/>
          <w:sz w:val="28"/>
          <w:szCs w:val="28"/>
        </w:rPr>
        <w:t>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w:t>
      </w:r>
      <w:r>
        <w:rPr>
          <w:rFonts w:ascii="Times New Roman" w:hAnsi="Times New Roman" w:cs="Times New Roman"/>
          <w:spacing w:val="-1"/>
          <w:sz w:val="28"/>
          <w:szCs w:val="28"/>
        </w:rPr>
        <w:t xml:space="preserve"> федерального бюджета</w:t>
      </w:r>
      <w:r w:rsidRPr="00156F4E">
        <w:rPr>
          <w:rFonts w:ascii="Times New Roman" w:hAnsi="Times New Roman" w:cs="Times New Roman"/>
          <w:spacing w:val="-1"/>
          <w:sz w:val="28"/>
          <w:szCs w:val="28"/>
        </w:rPr>
        <w:t>,</w:t>
      </w:r>
      <w:r>
        <w:rPr>
          <w:rFonts w:ascii="Times New Roman" w:hAnsi="Times New Roman" w:cs="Times New Roman"/>
          <w:spacing w:val="-1"/>
          <w:sz w:val="28"/>
          <w:szCs w:val="28"/>
        </w:rPr>
        <w:t xml:space="preserve"> средствами субъектов Российской Федерации (муниципальных образований), средствами,</w:t>
      </w:r>
      <w:r w:rsidRPr="00156F4E">
        <w:rPr>
          <w:rFonts w:ascii="Times New Roman" w:hAnsi="Times New Roman" w:cs="Times New Roman"/>
          <w:spacing w:val="-1"/>
          <w:sz w:val="28"/>
          <w:szCs w:val="28"/>
        </w:rPr>
        <w:t xml:space="preserve"> поступающими во временное распоряжение получ</w:t>
      </w:r>
      <w:r>
        <w:rPr>
          <w:rFonts w:ascii="Times New Roman" w:hAnsi="Times New Roman" w:cs="Times New Roman"/>
          <w:spacing w:val="-1"/>
          <w:sz w:val="28"/>
          <w:szCs w:val="28"/>
        </w:rPr>
        <w:t>ате</w:t>
      </w:r>
      <w:r w:rsidRPr="00156F4E">
        <w:rPr>
          <w:rFonts w:ascii="Times New Roman" w:hAnsi="Times New Roman" w:cs="Times New Roman"/>
          <w:spacing w:val="-1"/>
          <w:sz w:val="28"/>
          <w:szCs w:val="28"/>
        </w:rPr>
        <w:t>ля бюджетных средств, для учета операций по переданным полномочиям получателя бюджетных средств, открытых</w:t>
      </w:r>
      <w:r>
        <w:rPr>
          <w:rFonts w:ascii="Times New Roman" w:hAnsi="Times New Roman" w:cs="Times New Roman"/>
          <w:spacing w:val="-1"/>
          <w:sz w:val="28"/>
          <w:szCs w:val="28"/>
        </w:rPr>
        <w:t xml:space="preserve"> соответственно</w:t>
      </w:r>
      <w:r w:rsidRPr="00156F4E">
        <w:rPr>
          <w:rFonts w:ascii="Times New Roman" w:hAnsi="Times New Roman" w:cs="Times New Roman"/>
          <w:spacing w:val="-1"/>
          <w:sz w:val="28"/>
          <w:szCs w:val="28"/>
        </w:rPr>
        <w:t xml:space="preserve">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156F4E">
        <w:rPr>
          <w:rFonts w:ascii="Times New Roman" w:hAnsi="Times New Roman" w:cs="Times New Roman"/>
          <w:spacing w:val="-1"/>
          <w:sz w:val="28"/>
          <w:szCs w:val="28"/>
        </w:rPr>
        <w:t>неучастниками</w:t>
      </w:r>
      <w:proofErr w:type="spellEnd"/>
      <w:r w:rsidRPr="00156F4E">
        <w:rPr>
          <w:rFonts w:ascii="Times New Roman" w:hAnsi="Times New Roman" w:cs="Times New Roman"/>
          <w:spacing w:val="-1"/>
          <w:sz w:val="28"/>
          <w:szCs w:val="28"/>
        </w:rPr>
        <w:t xml:space="preserve"> бюджетного процесса, </w:t>
      </w:r>
      <w:r>
        <w:rPr>
          <w:rFonts w:ascii="Times New Roman" w:hAnsi="Times New Roman" w:cs="Times New Roman"/>
          <w:spacing w:val="-1"/>
          <w:sz w:val="28"/>
          <w:szCs w:val="28"/>
        </w:rPr>
        <w:t xml:space="preserve">лицевых счетов для учета операций со средствами, подлежащими казначейскому сопровождению, </w:t>
      </w:r>
      <w:r w:rsidRPr="00156F4E">
        <w:rPr>
          <w:rFonts w:ascii="Times New Roman" w:hAnsi="Times New Roman" w:cs="Times New Roman"/>
          <w:spacing w:val="-1"/>
          <w:sz w:val="28"/>
          <w:szCs w:val="28"/>
        </w:rPr>
        <w:t>распорядителями и получателями средств бюджета Союзного государства;</w:t>
      </w:r>
    </w:p>
    <w:p w:rsidR="005D78B6" w:rsidRPr="00156F4E" w:rsidRDefault="005D78B6" w:rsidP="001568C7">
      <w:pPr>
        <w:widowControl w:val="0"/>
        <w:shd w:val="clear" w:color="auto" w:fill="FFFFFF"/>
        <w:tabs>
          <w:tab w:val="left" w:pos="1512"/>
        </w:tabs>
        <w:autoSpaceDE w:val="0"/>
        <w:autoSpaceDN w:val="0"/>
        <w:adjustRightInd w:val="0"/>
        <w:spacing w:after="0" w:line="247" w:lineRule="auto"/>
        <w:ind w:firstLine="720"/>
        <w:jc w:val="both"/>
        <w:rPr>
          <w:rFonts w:ascii="Times New Roman" w:hAnsi="Times New Roman" w:cs="Times New Roman"/>
          <w:sz w:val="28"/>
          <w:szCs w:val="28"/>
        </w:rPr>
      </w:pPr>
      <w:r>
        <w:rPr>
          <w:rFonts w:ascii="Times New Roman" w:hAnsi="Times New Roman" w:cs="Times New Roman"/>
          <w:sz w:val="28"/>
          <w:szCs w:val="28"/>
        </w:rPr>
        <w:t>8.5</w:t>
      </w:r>
      <w:r w:rsidRPr="00156F4E">
        <w:rPr>
          <w:rFonts w:ascii="Times New Roman" w:hAnsi="Times New Roman" w:cs="Times New Roman"/>
          <w:sz w:val="28"/>
          <w:szCs w:val="28"/>
        </w:rPr>
        <w:t>.</w:t>
      </w:r>
      <w:r w:rsidRPr="00AB5BE8">
        <w:rPr>
          <w:rFonts w:ascii="Times New Roman" w:hAnsi="Times New Roman" w:cs="Times New Roman"/>
          <w:sz w:val="28"/>
          <w:szCs w:val="28"/>
        </w:rPr>
        <w:t xml:space="preserve"> </w:t>
      </w:r>
      <w:r w:rsidRPr="00156F4E">
        <w:rPr>
          <w:rFonts w:ascii="Times New Roman" w:hAnsi="Times New Roman" w:cs="Times New Roman"/>
          <w:color w:val="FFFFFF"/>
          <w:sz w:val="28"/>
          <w:szCs w:val="28"/>
        </w:rPr>
        <w:t>-</w:t>
      </w:r>
      <w:r w:rsidRPr="00156F4E">
        <w:rPr>
          <w:rFonts w:ascii="Times New Roman" w:hAnsi="Times New Roman" w:cs="Times New Roman"/>
          <w:sz w:val="28"/>
          <w:szCs w:val="28"/>
        </w:rPr>
        <w:t>обеспечивает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5D78B6" w:rsidRPr="00156F4E" w:rsidRDefault="005D78B6" w:rsidP="001568C7">
      <w:pPr>
        <w:widowControl w:val="0"/>
        <w:shd w:val="clear" w:color="auto" w:fill="FFFFFF"/>
        <w:tabs>
          <w:tab w:val="left" w:pos="1512"/>
        </w:tabs>
        <w:autoSpaceDE w:val="0"/>
        <w:autoSpaceDN w:val="0"/>
        <w:adjustRightInd w:val="0"/>
        <w:spacing w:after="0" w:line="247"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8.6</w:t>
      </w:r>
      <w:r w:rsidRPr="00156F4E">
        <w:rPr>
          <w:rFonts w:ascii="Times New Roman" w:hAnsi="Times New Roman" w:cs="Times New Roman"/>
          <w:sz w:val="28"/>
          <w:szCs w:val="28"/>
        </w:rPr>
        <w:t>. обеспечивает проведение операций по обеспечению наличными денежными средствами и осуществление операций с использованием расчетных (дебетовых)</w:t>
      </w:r>
      <w:r>
        <w:rPr>
          <w:rFonts w:ascii="Times New Roman" w:hAnsi="Times New Roman" w:cs="Times New Roman"/>
          <w:sz w:val="28"/>
          <w:szCs w:val="28"/>
        </w:rPr>
        <w:t xml:space="preserve"> карт организаций, обслуживаемых</w:t>
      </w:r>
      <w:r w:rsidRPr="00156F4E">
        <w:rPr>
          <w:rFonts w:ascii="Times New Roman" w:hAnsi="Times New Roman" w:cs="Times New Roman"/>
          <w:sz w:val="28"/>
          <w:szCs w:val="28"/>
        </w:rPr>
        <w:t xml:space="preserve"> в Отделе;</w:t>
      </w:r>
    </w:p>
    <w:p w:rsidR="005D78B6" w:rsidRDefault="005D78B6" w:rsidP="001568C7">
      <w:pPr>
        <w:shd w:val="clear" w:color="auto" w:fill="FFFFFF"/>
        <w:tabs>
          <w:tab w:val="left" w:pos="1800"/>
        </w:tabs>
        <w:spacing w:after="0" w:line="247" w:lineRule="auto"/>
        <w:ind w:right="10" w:firstLine="720"/>
        <w:jc w:val="both"/>
        <w:rPr>
          <w:rFonts w:ascii="Times New Roman" w:hAnsi="Times New Roman" w:cs="Times New Roman"/>
          <w:spacing w:val="-6"/>
          <w:sz w:val="28"/>
          <w:szCs w:val="28"/>
        </w:rPr>
      </w:pPr>
      <w:r>
        <w:rPr>
          <w:rFonts w:ascii="Times New Roman" w:hAnsi="Times New Roman" w:cs="Times New Roman"/>
          <w:spacing w:val="-6"/>
          <w:sz w:val="28"/>
          <w:szCs w:val="28"/>
        </w:rPr>
        <w:t>8.7</w:t>
      </w:r>
      <w:r w:rsidRPr="00156F4E">
        <w:rPr>
          <w:rFonts w:ascii="Times New Roman" w:hAnsi="Times New Roman" w:cs="Times New Roman"/>
          <w:spacing w:val="-6"/>
          <w:sz w:val="28"/>
          <w:szCs w:val="28"/>
        </w:rPr>
        <w:t xml:space="preserve">. </w:t>
      </w:r>
      <w:r>
        <w:rPr>
          <w:rFonts w:ascii="Times New Roman" w:hAnsi="Times New Roman" w:cs="Times New Roman"/>
          <w:spacing w:val="-6"/>
          <w:sz w:val="28"/>
          <w:szCs w:val="28"/>
        </w:rPr>
        <w:t>обеспечивает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5D78B6" w:rsidRDefault="005D78B6" w:rsidP="001568C7">
      <w:pPr>
        <w:shd w:val="clear" w:color="auto" w:fill="FFFFFF"/>
        <w:tabs>
          <w:tab w:val="left" w:pos="1800"/>
        </w:tabs>
        <w:spacing w:after="0" w:line="247" w:lineRule="auto"/>
        <w:ind w:right="10" w:firstLine="720"/>
        <w:jc w:val="both"/>
        <w:rPr>
          <w:rFonts w:ascii="Times New Roman" w:hAnsi="Times New Roman" w:cs="Times New Roman"/>
          <w:spacing w:val="-6"/>
          <w:sz w:val="28"/>
          <w:szCs w:val="28"/>
        </w:rPr>
      </w:pPr>
      <w:r>
        <w:rPr>
          <w:rFonts w:ascii="Times New Roman" w:hAnsi="Times New Roman" w:cs="Times New Roman"/>
          <w:spacing w:val="-6"/>
          <w:sz w:val="28"/>
          <w:szCs w:val="28"/>
        </w:rPr>
        <w:t>8.8. осуществляет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5D78B6" w:rsidRPr="00C43EE7" w:rsidRDefault="005D78B6" w:rsidP="001568C7">
      <w:pPr>
        <w:shd w:val="clear" w:color="auto" w:fill="FFFFFF"/>
        <w:tabs>
          <w:tab w:val="left" w:pos="1800"/>
        </w:tabs>
        <w:spacing w:after="0" w:line="247" w:lineRule="auto"/>
        <w:ind w:right="10" w:firstLine="720"/>
        <w:jc w:val="both"/>
        <w:rPr>
          <w:rFonts w:ascii="Times New Roman" w:hAnsi="Times New Roman" w:cs="Times New Roman"/>
          <w:spacing w:val="-6"/>
          <w:sz w:val="28"/>
          <w:szCs w:val="28"/>
        </w:rPr>
      </w:pPr>
      <w:r>
        <w:rPr>
          <w:rFonts w:ascii="Times New Roman" w:hAnsi="Times New Roman" w:cs="Times New Roman"/>
          <w:spacing w:val="-6"/>
          <w:sz w:val="28"/>
          <w:szCs w:val="28"/>
        </w:rPr>
        <w:t xml:space="preserve">8.9. </w:t>
      </w:r>
      <w:r w:rsidRPr="00156F4E">
        <w:rPr>
          <w:rFonts w:ascii="Times New Roman" w:hAnsi="Times New Roman" w:cs="Times New Roman"/>
          <w:spacing w:val="-6"/>
          <w:sz w:val="28"/>
          <w:szCs w:val="28"/>
        </w:rPr>
        <w:t>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5D78B6" w:rsidRPr="00156F4E" w:rsidRDefault="005D78B6" w:rsidP="001568C7">
      <w:pPr>
        <w:shd w:val="clear" w:color="auto" w:fill="FFFFFF"/>
        <w:tabs>
          <w:tab w:val="left" w:pos="1656"/>
        </w:tabs>
        <w:spacing w:after="0" w:line="247" w:lineRule="auto"/>
        <w:ind w:firstLine="720"/>
        <w:jc w:val="both"/>
        <w:rPr>
          <w:rFonts w:ascii="Times New Roman" w:hAnsi="Times New Roman" w:cs="Times New Roman"/>
          <w:sz w:val="28"/>
          <w:szCs w:val="28"/>
        </w:rPr>
      </w:pPr>
      <w:r>
        <w:rPr>
          <w:rFonts w:ascii="Times New Roman" w:hAnsi="Times New Roman" w:cs="Times New Roman"/>
          <w:color w:val="000000"/>
          <w:spacing w:val="-6"/>
          <w:sz w:val="28"/>
          <w:szCs w:val="28"/>
        </w:rPr>
        <w:t>8.10</w:t>
      </w:r>
      <w:r w:rsidRPr="00156F4E">
        <w:rPr>
          <w:rFonts w:ascii="Times New Roman" w:hAnsi="Times New Roman" w:cs="Times New Roman"/>
          <w:color w:val="000000"/>
          <w:spacing w:val="-6"/>
          <w:sz w:val="28"/>
          <w:szCs w:val="28"/>
        </w:rPr>
        <w:t>.</w:t>
      </w:r>
      <w:r w:rsidRPr="00156F4E">
        <w:rPr>
          <w:rFonts w:ascii="Times New Roman" w:hAnsi="Times New Roman" w:cs="Times New Roman"/>
          <w:color w:val="FFFFFF"/>
          <w:sz w:val="28"/>
          <w:szCs w:val="28"/>
        </w:rPr>
        <w:t>-</w:t>
      </w:r>
      <w:r w:rsidRPr="00156F4E">
        <w:rPr>
          <w:rFonts w:ascii="Times New Roman" w:hAnsi="Times New Roman" w:cs="Times New Roman"/>
          <w:sz w:val="24"/>
          <w:szCs w:val="24"/>
        </w:rPr>
        <w:t xml:space="preserve"> </w:t>
      </w:r>
      <w:r w:rsidRPr="00156F4E">
        <w:rPr>
          <w:rFonts w:ascii="Times New Roman" w:hAnsi="Times New Roman" w:cs="Times New Roman"/>
          <w:sz w:val="28"/>
          <w:szCs w:val="28"/>
        </w:rPr>
        <w:t xml:space="preserve">обеспечивает проведение и учет операций со средствами федерального бюджета, </w:t>
      </w:r>
      <w:r>
        <w:rPr>
          <w:rFonts w:ascii="Times New Roman" w:hAnsi="Times New Roman" w:cs="Times New Roman"/>
          <w:sz w:val="28"/>
          <w:szCs w:val="28"/>
        </w:rPr>
        <w:t>средствами</w:t>
      </w:r>
      <w:r w:rsidRPr="00156F4E">
        <w:rPr>
          <w:rFonts w:ascii="Times New Roman" w:hAnsi="Times New Roman" w:cs="Times New Roman"/>
          <w:sz w:val="28"/>
          <w:szCs w:val="28"/>
        </w:rPr>
        <w:t>,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w:t>
      </w:r>
      <w:r>
        <w:rPr>
          <w:rFonts w:ascii="Times New Roman" w:hAnsi="Times New Roman" w:cs="Times New Roman"/>
          <w:sz w:val="28"/>
          <w:szCs w:val="28"/>
        </w:rPr>
        <w:t>, в том числе</w:t>
      </w:r>
      <w:r w:rsidRPr="00156F4E">
        <w:rPr>
          <w:rFonts w:ascii="Times New Roman" w:hAnsi="Times New Roman" w:cs="Times New Roman"/>
          <w:sz w:val="28"/>
          <w:szCs w:val="28"/>
        </w:rPr>
        <w:t xml:space="preserve"> средствами обязательного медицинского страхования и иных </w:t>
      </w:r>
      <w:proofErr w:type="spellStart"/>
      <w:r w:rsidRPr="00156F4E">
        <w:rPr>
          <w:rFonts w:ascii="Times New Roman" w:hAnsi="Times New Roman" w:cs="Times New Roman"/>
          <w:sz w:val="28"/>
          <w:szCs w:val="28"/>
        </w:rPr>
        <w:t>не</w:t>
      </w:r>
      <w:r>
        <w:rPr>
          <w:rFonts w:ascii="Times New Roman" w:hAnsi="Times New Roman" w:cs="Times New Roman"/>
          <w:sz w:val="28"/>
          <w:szCs w:val="28"/>
        </w:rPr>
        <w:t>участников</w:t>
      </w:r>
      <w:proofErr w:type="spellEnd"/>
      <w:r>
        <w:rPr>
          <w:rFonts w:ascii="Times New Roman" w:hAnsi="Times New Roman" w:cs="Times New Roman"/>
          <w:sz w:val="28"/>
          <w:szCs w:val="28"/>
        </w:rPr>
        <w:t xml:space="preserve"> бюджетного процесса</w:t>
      </w:r>
      <w:r w:rsidRPr="00156F4E">
        <w:rPr>
          <w:rFonts w:ascii="Times New Roman" w:hAnsi="Times New Roman" w:cs="Times New Roman"/>
          <w:sz w:val="28"/>
          <w:szCs w:val="28"/>
        </w:rPr>
        <w:t>,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5D78B6" w:rsidRPr="00156F4E" w:rsidRDefault="005D78B6" w:rsidP="001568C7">
      <w:pPr>
        <w:shd w:val="clear" w:color="auto" w:fill="FFFFFF"/>
        <w:tabs>
          <w:tab w:val="left" w:pos="1656"/>
        </w:tabs>
        <w:spacing w:after="0" w:line="247" w:lineRule="auto"/>
        <w:ind w:firstLine="709"/>
        <w:jc w:val="both"/>
        <w:rPr>
          <w:rFonts w:ascii="Times New Roman" w:hAnsi="Times New Roman" w:cs="Times New Roman"/>
          <w:sz w:val="24"/>
          <w:szCs w:val="24"/>
        </w:rPr>
      </w:pPr>
      <w:r>
        <w:rPr>
          <w:rFonts w:ascii="Times New Roman" w:hAnsi="Times New Roman" w:cs="Times New Roman"/>
          <w:spacing w:val="-7"/>
          <w:sz w:val="28"/>
          <w:szCs w:val="28"/>
        </w:rPr>
        <w:t>8.11</w:t>
      </w:r>
      <w:r w:rsidRPr="00156F4E">
        <w:rPr>
          <w:rFonts w:ascii="Times New Roman" w:hAnsi="Times New Roman" w:cs="Times New Roman"/>
          <w:spacing w:val="-7"/>
          <w:sz w:val="28"/>
          <w:szCs w:val="28"/>
        </w:rPr>
        <w:t>.</w:t>
      </w:r>
      <w:r w:rsidRPr="00AB5BE8">
        <w:rPr>
          <w:rFonts w:ascii="Times New Roman" w:hAnsi="Times New Roman" w:cs="Times New Roman"/>
          <w:spacing w:val="-7"/>
          <w:sz w:val="28"/>
          <w:szCs w:val="28"/>
        </w:rPr>
        <w:t xml:space="preserve"> </w:t>
      </w:r>
      <w:r w:rsidRPr="00156F4E">
        <w:rPr>
          <w:rFonts w:ascii="Times New Roman" w:hAnsi="Times New Roman" w:cs="Times New Roman"/>
          <w:sz w:val="28"/>
          <w:szCs w:val="28"/>
        </w:rPr>
        <w:t>обеспечивает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w:t>
      </w:r>
      <w:r>
        <w:rPr>
          <w:rFonts w:ascii="Times New Roman" w:hAnsi="Times New Roman" w:cs="Times New Roman"/>
          <w:sz w:val="28"/>
          <w:szCs w:val="28"/>
        </w:rPr>
        <w:t>редельные объемы финансирования</w:t>
      </w:r>
      <w:r w:rsidRPr="00156F4E">
        <w:rPr>
          <w:rFonts w:ascii="Times New Roman" w:hAnsi="Times New Roman" w:cs="Times New Roman"/>
          <w:sz w:val="28"/>
          <w:szCs w:val="28"/>
        </w:rPr>
        <w:t>;</w:t>
      </w:r>
    </w:p>
    <w:p w:rsidR="005D78B6" w:rsidRPr="00156F4E" w:rsidRDefault="005D78B6" w:rsidP="001568C7">
      <w:pPr>
        <w:widowControl w:val="0"/>
        <w:shd w:val="clear" w:color="auto" w:fill="FFFFFF"/>
        <w:tabs>
          <w:tab w:val="left" w:pos="1598"/>
        </w:tabs>
        <w:autoSpaceDE w:val="0"/>
        <w:autoSpaceDN w:val="0"/>
        <w:adjustRightInd w:val="0"/>
        <w:spacing w:after="0" w:line="247" w:lineRule="auto"/>
        <w:ind w:right="5" w:firstLine="720"/>
        <w:jc w:val="both"/>
        <w:rPr>
          <w:rFonts w:ascii="Times New Roman" w:hAnsi="Times New Roman" w:cs="Times New Roman"/>
          <w:spacing w:val="-7"/>
          <w:sz w:val="28"/>
          <w:szCs w:val="28"/>
        </w:rPr>
      </w:pPr>
      <w:r>
        <w:rPr>
          <w:rFonts w:ascii="Times New Roman" w:hAnsi="Times New Roman" w:cs="Times New Roman"/>
          <w:sz w:val="28"/>
          <w:szCs w:val="28"/>
        </w:rPr>
        <w:t>8.12</w:t>
      </w:r>
      <w:r w:rsidRPr="00156F4E">
        <w:rPr>
          <w:rFonts w:ascii="Times New Roman" w:hAnsi="Times New Roman" w:cs="Times New Roman"/>
          <w:sz w:val="28"/>
          <w:szCs w:val="28"/>
        </w:rPr>
        <w:t>.</w:t>
      </w:r>
      <w:r w:rsidRPr="00AB5BE8">
        <w:rPr>
          <w:rFonts w:ascii="Times New Roman" w:hAnsi="Times New Roman" w:cs="Times New Roman"/>
          <w:sz w:val="28"/>
          <w:szCs w:val="28"/>
        </w:rPr>
        <w:t xml:space="preserve"> </w:t>
      </w:r>
      <w:r w:rsidRPr="00156F4E">
        <w:rPr>
          <w:rFonts w:ascii="Times New Roman" w:hAnsi="Times New Roman" w:cs="Times New Roman"/>
          <w:color w:val="FFFFFF"/>
          <w:sz w:val="28"/>
          <w:szCs w:val="28"/>
        </w:rPr>
        <w:t xml:space="preserve"> </w:t>
      </w:r>
      <w:r w:rsidRPr="00156F4E">
        <w:rPr>
          <w:rFonts w:ascii="Times New Roman" w:hAnsi="Times New Roman" w:cs="Times New Roman"/>
          <w:color w:val="000000"/>
          <w:spacing w:val="5"/>
          <w:sz w:val="28"/>
          <w:szCs w:val="28"/>
        </w:rPr>
        <w:t>обеспечивает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5D78B6" w:rsidRPr="00156F4E" w:rsidRDefault="005D78B6" w:rsidP="001568C7">
      <w:pPr>
        <w:widowControl w:val="0"/>
        <w:shd w:val="clear" w:color="auto" w:fill="FFFFFF"/>
        <w:tabs>
          <w:tab w:val="left" w:pos="1598"/>
        </w:tabs>
        <w:autoSpaceDE w:val="0"/>
        <w:autoSpaceDN w:val="0"/>
        <w:adjustRightInd w:val="0"/>
        <w:spacing w:after="0" w:line="247" w:lineRule="auto"/>
        <w:ind w:right="10" w:firstLine="720"/>
        <w:jc w:val="both"/>
        <w:rPr>
          <w:rFonts w:ascii="Times New Roman" w:hAnsi="Times New Roman" w:cs="Times New Roman"/>
          <w:spacing w:val="-6"/>
          <w:sz w:val="28"/>
          <w:szCs w:val="28"/>
        </w:rPr>
      </w:pPr>
      <w:r>
        <w:rPr>
          <w:rFonts w:ascii="Times New Roman" w:hAnsi="Times New Roman" w:cs="Times New Roman"/>
          <w:sz w:val="28"/>
          <w:szCs w:val="28"/>
        </w:rPr>
        <w:t>8.13</w:t>
      </w:r>
      <w:r w:rsidRPr="00156F4E">
        <w:rPr>
          <w:rFonts w:ascii="Times New Roman" w:hAnsi="Times New Roman" w:cs="Times New Roman"/>
          <w:sz w:val="28"/>
          <w:szCs w:val="28"/>
        </w:rPr>
        <w:t>.</w:t>
      </w:r>
      <w:r w:rsidRPr="00AB5BE8">
        <w:rPr>
          <w:rFonts w:ascii="Times New Roman" w:hAnsi="Times New Roman" w:cs="Times New Roman"/>
          <w:sz w:val="28"/>
          <w:szCs w:val="28"/>
        </w:rPr>
        <w:t xml:space="preserve"> </w:t>
      </w:r>
      <w:r w:rsidRPr="00156F4E">
        <w:rPr>
          <w:rFonts w:ascii="Times New Roman" w:hAnsi="Times New Roman" w:cs="Times New Roman"/>
          <w:sz w:val="28"/>
          <w:szCs w:val="28"/>
        </w:rPr>
        <w:t xml:space="preserve">обеспечивает доведение до распорядителей и получателей средств </w:t>
      </w:r>
      <w:r w:rsidRPr="00156F4E">
        <w:rPr>
          <w:rFonts w:ascii="Times New Roman" w:hAnsi="Times New Roman" w:cs="Times New Roman"/>
          <w:sz w:val="28"/>
          <w:szCs w:val="28"/>
        </w:rPr>
        <w:lastRenderedPageBreak/>
        <w:t>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5D78B6" w:rsidRPr="00156F4E" w:rsidRDefault="005D78B6" w:rsidP="001568C7">
      <w:pPr>
        <w:shd w:val="clear" w:color="auto" w:fill="FFFFFF"/>
        <w:tabs>
          <w:tab w:val="left" w:pos="1728"/>
        </w:tabs>
        <w:spacing w:after="0" w:line="247" w:lineRule="auto"/>
        <w:ind w:right="5" w:firstLine="720"/>
        <w:jc w:val="both"/>
        <w:rPr>
          <w:rFonts w:ascii="Times New Roman" w:hAnsi="Times New Roman" w:cs="Times New Roman"/>
          <w:sz w:val="28"/>
          <w:szCs w:val="28"/>
        </w:rPr>
      </w:pPr>
      <w:r>
        <w:rPr>
          <w:rFonts w:ascii="Times New Roman" w:hAnsi="Times New Roman" w:cs="Times New Roman"/>
          <w:spacing w:val="-6"/>
          <w:sz w:val="28"/>
          <w:szCs w:val="28"/>
        </w:rPr>
        <w:t>8.14</w:t>
      </w:r>
      <w:r w:rsidRPr="00156F4E">
        <w:rPr>
          <w:rFonts w:ascii="Times New Roman" w:hAnsi="Times New Roman" w:cs="Times New Roman"/>
          <w:spacing w:val="-6"/>
          <w:sz w:val="28"/>
          <w:szCs w:val="28"/>
        </w:rPr>
        <w:t>.</w:t>
      </w:r>
      <w:r w:rsidRPr="00AB5BE8">
        <w:rPr>
          <w:rFonts w:ascii="Times New Roman" w:hAnsi="Times New Roman" w:cs="Times New Roman"/>
          <w:spacing w:val="-6"/>
          <w:sz w:val="28"/>
          <w:szCs w:val="28"/>
        </w:rPr>
        <w:t xml:space="preserve"> </w:t>
      </w:r>
      <w:r w:rsidRPr="00156F4E">
        <w:rPr>
          <w:rFonts w:ascii="Times New Roman" w:hAnsi="Times New Roman" w:cs="Times New Roman"/>
          <w:sz w:val="28"/>
          <w:szCs w:val="28"/>
        </w:rPr>
        <w:t>осуществляет учет бюджетных и денежных обязательств получателей средств федерального бюджета, подлежащих исполнению за счет средств</w:t>
      </w:r>
      <w:r>
        <w:rPr>
          <w:rFonts w:ascii="Times New Roman" w:hAnsi="Times New Roman" w:cs="Times New Roman"/>
          <w:sz w:val="28"/>
          <w:szCs w:val="28"/>
        </w:rPr>
        <w:t xml:space="preserve"> федерального бюджета</w:t>
      </w:r>
      <w:r w:rsidRPr="00156F4E">
        <w:rPr>
          <w:rFonts w:ascii="Times New Roman" w:hAnsi="Times New Roman" w:cs="Times New Roman"/>
          <w:sz w:val="28"/>
          <w:szCs w:val="28"/>
        </w:rPr>
        <w:t>;</w:t>
      </w:r>
    </w:p>
    <w:p w:rsidR="005D78B6" w:rsidRPr="00156F4E" w:rsidRDefault="005D78B6" w:rsidP="001568C7">
      <w:pPr>
        <w:shd w:val="clear" w:color="auto" w:fill="FFFFFF"/>
        <w:tabs>
          <w:tab w:val="left" w:pos="1728"/>
        </w:tabs>
        <w:spacing w:after="0" w:line="247" w:lineRule="auto"/>
        <w:ind w:right="5" w:firstLine="720"/>
        <w:jc w:val="both"/>
        <w:rPr>
          <w:rFonts w:ascii="Times New Roman" w:hAnsi="Times New Roman" w:cs="Times New Roman"/>
          <w:color w:val="000000"/>
          <w:spacing w:val="-3"/>
          <w:sz w:val="28"/>
          <w:szCs w:val="28"/>
        </w:rPr>
      </w:pPr>
      <w:r>
        <w:rPr>
          <w:rFonts w:ascii="Times New Roman" w:hAnsi="Times New Roman" w:cs="Times New Roman"/>
          <w:sz w:val="28"/>
          <w:szCs w:val="28"/>
        </w:rPr>
        <w:t>8.15</w:t>
      </w:r>
      <w:r w:rsidRPr="00156F4E">
        <w:rPr>
          <w:rFonts w:ascii="Times New Roman" w:hAnsi="Times New Roman" w:cs="Times New Roman"/>
          <w:sz w:val="28"/>
          <w:szCs w:val="28"/>
        </w:rPr>
        <w:t>.</w:t>
      </w:r>
      <w:r w:rsidRPr="00AB5BE8">
        <w:rPr>
          <w:rFonts w:ascii="Times New Roman" w:hAnsi="Times New Roman" w:cs="Times New Roman"/>
          <w:sz w:val="28"/>
          <w:szCs w:val="28"/>
        </w:rPr>
        <w:t xml:space="preserve"> </w:t>
      </w:r>
      <w:r w:rsidRPr="00156F4E">
        <w:rPr>
          <w:rFonts w:ascii="Times New Roman" w:hAnsi="Times New Roman" w:cs="Times New Roman"/>
          <w:color w:val="000000"/>
          <w:spacing w:val="-3"/>
          <w:sz w:val="28"/>
          <w:szCs w:val="28"/>
        </w:rPr>
        <w:t xml:space="preserve">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w:t>
      </w:r>
      <w:r>
        <w:rPr>
          <w:rFonts w:ascii="Times New Roman" w:hAnsi="Times New Roman" w:cs="Times New Roman"/>
          <w:color w:val="000000"/>
          <w:spacing w:val="-3"/>
          <w:sz w:val="28"/>
          <w:szCs w:val="28"/>
        </w:rPr>
        <w:t>в соответствии с абзацем вторым пунктом</w:t>
      </w:r>
      <w:r w:rsidRPr="00156F4E">
        <w:rPr>
          <w:rFonts w:ascii="Times New Roman" w:hAnsi="Times New Roman" w:cs="Times New Roman"/>
          <w:color w:val="000000"/>
          <w:spacing w:val="-3"/>
          <w:sz w:val="28"/>
          <w:szCs w:val="28"/>
        </w:rPr>
        <w:t xml:space="preserve"> 1 статьи 78.1 и статьей 78.2 Бюджетного кодекса, лицевые счета которых открыты в Управлении;</w:t>
      </w:r>
    </w:p>
    <w:p w:rsidR="005D78B6" w:rsidRPr="00156F4E" w:rsidRDefault="005D78B6" w:rsidP="001568C7">
      <w:pPr>
        <w:shd w:val="clear" w:color="auto" w:fill="FFFFFF"/>
        <w:tabs>
          <w:tab w:val="left" w:pos="1728"/>
        </w:tabs>
        <w:spacing w:after="0" w:line="247" w:lineRule="auto"/>
        <w:ind w:right="5" w:firstLine="720"/>
        <w:jc w:val="both"/>
        <w:rPr>
          <w:rFonts w:ascii="Times New Roman" w:hAnsi="Times New Roman" w:cs="Times New Roman"/>
          <w:spacing w:val="-6"/>
          <w:sz w:val="28"/>
          <w:szCs w:val="28"/>
        </w:rPr>
      </w:pPr>
      <w:r>
        <w:rPr>
          <w:rFonts w:ascii="Times New Roman" w:hAnsi="Times New Roman" w:cs="Times New Roman"/>
          <w:color w:val="000000"/>
          <w:spacing w:val="-3"/>
          <w:sz w:val="28"/>
          <w:szCs w:val="28"/>
        </w:rPr>
        <w:t xml:space="preserve">8.16. </w:t>
      </w:r>
      <w:r w:rsidRPr="00156F4E">
        <w:rPr>
          <w:rFonts w:ascii="Times New Roman" w:hAnsi="Times New Roman" w:cs="Times New Roman"/>
          <w:color w:val="000000"/>
          <w:spacing w:val="-3"/>
          <w:sz w:val="28"/>
          <w:szCs w:val="28"/>
        </w:rPr>
        <w:t>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5D78B6" w:rsidRPr="00156F4E" w:rsidRDefault="005D78B6" w:rsidP="001568C7">
      <w:pPr>
        <w:widowControl w:val="0"/>
        <w:shd w:val="clear" w:color="auto" w:fill="FFFFFF"/>
        <w:tabs>
          <w:tab w:val="left" w:pos="1834"/>
        </w:tabs>
        <w:autoSpaceDE w:val="0"/>
        <w:autoSpaceDN w:val="0"/>
        <w:adjustRightInd w:val="0"/>
        <w:spacing w:after="0" w:line="247" w:lineRule="auto"/>
        <w:ind w:right="5"/>
        <w:jc w:val="both"/>
        <w:rPr>
          <w:rFonts w:ascii="Times New Roman" w:hAnsi="Times New Roman" w:cs="Times New Roman"/>
          <w:sz w:val="28"/>
          <w:szCs w:val="28"/>
        </w:rPr>
      </w:pPr>
      <w:r>
        <w:rPr>
          <w:rFonts w:ascii="Times New Roman" w:hAnsi="Times New Roman" w:cs="Times New Roman"/>
          <w:sz w:val="28"/>
          <w:szCs w:val="28"/>
        </w:rPr>
        <w:t xml:space="preserve">          8.17. </w:t>
      </w:r>
      <w:r w:rsidRPr="00156F4E">
        <w:rPr>
          <w:rFonts w:ascii="Times New Roman" w:hAnsi="Times New Roman" w:cs="Times New Roman"/>
          <w:sz w:val="28"/>
          <w:szCs w:val="28"/>
        </w:rPr>
        <w:t>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5D78B6" w:rsidRPr="00156F4E" w:rsidRDefault="005D78B6" w:rsidP="001568C7">
      <w:pPr>
        <w:widowControl w:val="0"/>
        <w:shd w:val="clear" w:color="auto" w:fill="FFFFFF"/>
        <w:tabs>
          <w:tab w:val="left" w:pos="1834"/>
        </w:tabs>
        <w:autoSpaceDE w:val="0"/>
        <w:autoSpaceDN w:val="0"/>
        <w:adjustRightInd w:val="0"/>
        <w:spacing w:after="0" w:line="247" w:lineRule="auto"/>
        <w:ind w:right="5" w:firstLine="720"/>
        <w:jc w:val="both"/>
        <w:rPr>
          <w:rFonts w:ascii="Times New Roman" w:hAnsi="Times New Roman" w:cs="Times New Roman"/>
          <w:spacing w:val="-2"/>
          <w:sz w:val="28"/>
          <w:szCs w:val="28"/>
        </w:rPr>
      </w:pPr>
      <w:r>
        <w:rPr>
          <w:rFonts w:ascii="Times New Roman" w:hAnsi="Times New Roman" w:cs="Times New Roman"/>
          <w:spacing w:val="-5"/>
          <w:sz w:val="28"/>
          <w:szCs w:val="28"/>
        </w:rPr>
        <w:t>8.1</w:t>
      </w:r>
      <w:r w:rsidRPr="004B528A">
        <w:rPr>
          <w:rFonts w:ascii="Times New Roman" w:hAnsi="Times New Roman" w:cs="Times New Roman"/>
          <w:spacing w:val="-5"/>
          <w:sz w:val="28"/>
          <w:szCs w:val="28"/>
        </w:rPr>
        <w:t>8</w:t>
      </w:r>
      <w:r w:rsidRPr="00156F4E">
        <w:rPr>
          <w:rFonts w:ascii="Times New Roman" w:hAnsi="Times New Roman" w:cs="Times New Roman"/>
          <w:spacing w:val="-5"/>
          <w:sz w:val="28"/>
          <w:szCs w:val="28"/>
        </w:rPr>
        <w:t>.</w:t>
      </w:r>
      <w:r w:rsidRPr="00AB5BE8">
        <w:rPr>
          <w:rFonts w:ascii="Times New Roman" w:hAnsi="Times New Roman" w:cs="Times New Roman"/>
          <w:spacing w:val="-5"/>
          <w:sz w:val="28"/>
          <w:szCs w:val="28"/>
        </w:rPr>
        <w:t xml:space="preserve"> </w:t>
      </w:r>
      <w:r w:rsidRPr="00156F4E">
        <w:rPr>
          <w:rFonts w:ascii="Times New Roman" w:hAnsi="Times New Roman" w:cs="Times New Roman"/>
          <w:spacing w:val="-2"/>
          <w:sz w:val="28"/>
          <w:szCs w:val="28"/>
        </w:rPr>
        <w:t>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5D78B6" w:rsidRPr="00156F4E" w:rsidRDefault="005D78B6" w:rsidP="001568C7">
      <w:pPr>
        <w:widowControl w:val="0"/>
        <w:shd w:val="clear" w:color="auto" w:fill="FFFFFF"/>
        <w:tabs>
          <w:tab w:val="left" w:pos="1834"/>
        </w:tabs>
        <w:autoSpaceDE w:val="0"/>
        <w:autoSpaceDN w:val="0"/>
        <w:adjustRightInd w:val="0"/>
        <w:spacing w:after="0" w:line="247" w:lineRule="auto"/>
        <w:ind w:right="5" w:firstLine="720"/>
        <w:jc w:val="both"/>
        <w:rPr>
          <w:rFonts w:ascii="Times New Roman" w:hAnsi="Times New Roman" w:cs="Times New Roman"/>
          <w:sz w:val="24"/>
          <w:szCs w:val="24"/>
        </w:rPr>
      </w:pPr>
      <w:r>
        <w:rPr>
          <w:rFonts w:ascii="Times New Roman" w:hAnsi="Times New Roman" w:cs="Times New Roman"/>
          <w:spacing w:val="-6"/>
          <w:sz w:val="28"/>
          <w:szCs w:val="28"/>
        </w:rPr>
        <w:t>8.19</w:t>
      </w:r>
      <w:r w:rsidRPr="00156F4E">
        <w:rPr>
          <w:rFonts w:ascii="Times New Roman" w:hAnsi="Times New Roman" w:cs="Times New Roman"/>
          <w:spacing w:val="-6"/>
          <w:sz w:val="28"/>
          <w:szCs w:val="28"/>
        </w:rPr>
        <w:t>.</w:t>
      </w:r>
      <w:r>
        <w:rPr>
          <w:rFonts w:ascii="Times New Roman" w:hAnsi="Times New Roman" w:cs="Times New Roman"/>
          <w:spacing w:val="-6"/>
          <w:sz w:val="28"/>
          <w:szCs w:val="28"/>
        </w:rPr>
        <w:t xml:space="preserve"> </w:t>
      </w:r>
      <w:r w:rsidRPr="00156F4E">
        <w:rPr>
          <w:rFonts w:ascii="Times New Roman" w:hAnsi="Times New Roman" w:cs="Times New Roman"/>
          <w:color w:val="FFFFFF"/>
          <w:sz w:val="28"/>
          <w:szCs w:val="28"/>
        </w:rPr>
        <w:t xml:space="preserve"> </w:t>
      </w:r>
      <w:r w:rsidRPr="00156F4E">
        <w:rPr>
          <w:rFonts w:ascii="Times New Roman" w:hAnsi="Times New Roman" w:cs="Times New Roman"/>
          <w:sz w:val="28"/>
          <w:szCs w:val="28"/>
        </w:rPr>
        <w:t>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w:t>
      </w:r>
      <w:r>
        <w:rPr>
          <w:rFonts w:ascii="Times New Roman" w:hAnsi="Times New Roman" w:cs="Times New Roman"/>
          <w:sz w:val="28"/>
          <w:szCs w:val="28"/>
        </w:rPr>
        <w:t>правления</w:t>
      </w:r>
      <w:r w:rsidRPr="00156F4E">
        <w:rPr>
          <w:rFonts w:ascii="Times New Roman" w:hAnsi="Times New Roman" w:cs="Times New Roman"/>
          <w:sz w:val="28"/>
          <w:szCs w:val="28"/>
        </w:rPr>
        <w:t>;</w:t>
      </w:r>
    </w:p>
    <w:p w:rsidR="005D78B6" w:rsidRPr="00156F4E" w:rsidRDefault="005D78B6" w:rsidP="001568C7">
      <w:pPr>
        <w:widowControl w:val="0"/>
        <w:shd w:val="clear" w:color="auto" w:fill="FFFFFF"/>
        <w:tabs>
          <w:tab w:val="left" w:pos="1709"/>
        </w:tabs>
        <w:autoSpaceDE w:val="0"/>
        <w:autoSpaceDN w:val="0"/>
        <w:adjustRightInd w:val="0"/>
        <w:spacing w:after="0" w:line="247" w:lineRule="auto"/>
        <w:ind w:right="10" w:firstLine="720"/>
        <w:jc w:val="both"/>
        <w:rPr>
          <w:rFonts w:ascii="Times New Roman" w:hAnsi="Times New Roman" w:cs="Times New Roman"/>
          <w:spacing w:val="-5"/>
          <w:sz w:val="28"/>
          <w:szCs w:val="28"/>
        </w:rPr>
      </w:pPr>
      <w:r>
        <w:rPr>
          <w:rFonts w:ascii="Times New Roman" w:hAnsi="Times New Roman" w:cs="Times New Roman"/>
          <w:spacing w:val="-2"/>
          <w:sz w:val="28"/>
          <w:szCs w:val="28"/>
        </w:rPr>
        <w:t>8.20</w:t>
      </w:r>
      <w:r w:rsidRPr="00156F4E">
        <w:rPr>
          <w:rFonts w:ascii="Times New Roman" w:hAnsi="Times New Roman" w:cs="Times New Roman"/>
          <w:spacing w:val="-2"/>
          <w:sz w:val="28"/>
          <w:szCs w:val="28"/>
        </w:rPr>
        <w:t>.</w:t>
      </w:r>
      <w:r w:rsidRPr="00156F4E">
        <w:rPr>
          <w:rFonts w:ascii="Times New Roman" w:hAnsi="Times New Roman" w:cs="Times New Roman"/>
          <w:sz w:val="24"/>
          <w:szCs w:val="24"/>
        </w:rPr>
        <w:t xml:space="preserve"> </w:t>
      </w:r>
      <w:r w:rsidRPr="00156F4E">
        <w:rPr>
          <w:rFonts w:ascii="Times New Roman" w:hAnsi="Times New Roman" w:cs="Times New Roman"/>
          <w:spacing w:val="-2"/>
          <w:sz w:val="28"/>
          <w:szCs w:val="28"/>
        </w:rPr>
        <w:t>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5D78B6" w:rsidRPr="00156F4E" w:rsidRDefault="005D78B6" w:rsidP="001568C7">
      <w:pPr>
        <w:widowControl w:val="0"/>
        <w:shd w:val="clear" w:color="auto" w:fill="FFFFFF"/>
        <w:tabs>
          <w:tab w:val="left" w:pos="1709"/>
        </w:tabs>
        <w:autoSpaceDE w:val="0"/>
        <w:autoSpaceDN w:val="0"/>
        <w:adjustRightInd w:val="0"/>
        <w:spacing w:after="0" w:line="247" w:lineRule="auto"/>
        <w:ind w:right="14" w:firstLine="720"/>
        <w:jc w:val="both"/>
        <w:rPr>
          <w:rFonts w:ascii="Times New Roman" w:hAnsi="Times New Roman" w:cs="Times New Roman"/>
          <w:spacing w:val="-2"/>
          <w:sz w:val="28"/>
          <w:szCs w:val="28"/>
        </w:rPr>
      </w:pPr>
      <w:r>
        <w:rPr>
          <w:rFonts w:ascii="Times New Roman" w:hAnsi="Times New Roman" w:cs="Times New Roman"/>
          <w:spacing w:val="-2"/>
          <w:sz w:val="28"/>
          <w:szCs w:val="28"/>
        </w:rPr>
        <w:t>8.21</w:t>
      </w:r>
      <w:r w:rsidRPr="00156F4E">
        <w:rPr>
          <w:rFonts w:ascii="Times New Roman" w:hAnsi="Times New Roman" w:cs="Times New Roman"/>
          <w:spacing w:val="-2"/>
          <w:sz w:val="28"/>
          <w:szCs w:val="28"/>
        </w:rPr>
        <w:t>.</w:t>
      </w:r>
      <w:r w:rsidRPr="00AB5BE8">
        <w:rPr>
          <w:rFonts w:ascii="Times New Roman" w:hAnsi="Times New Roman" w:cs="Times New Roman"/>
          <w:spacing w:val="-2"/>
          <w:sz w:val="28"/>
          <w:szCs w:val="28"/>
        </w:rPr>
        <w:t xml:space="preserve"> </w:t>
      </w:r>
      <w:r w:rsidR="00135EFF">
        <w:rPr>
          <w:rFonts w:ascii="Times New Roman" w:hAnsi="Times New Roman" w:cs="Times New Roman"/>
          <w:spacing w:val="-2"/>
          <w:sz w:val="28"/>
          <w:szCs w:val="28"/>
        </w:rPr>
        <w:t>осуществляет контроль з</w:t>
      </w:r>
      <w:r w:rsidRPr="00156F4E">
        <w:rPr>
          <w:rFonts w:ascii="Times New Roman" w:hAnsi="Times New Roman" w:cs="Times New Roman"/>
          <w:spacing w:val="-2"/>
          <w:sz w:val="28"/>
          <w:szCs w:val="28"/>
        </w:rPr>
        <w:t xml:space="preserve">а </w:t>
      </w:r>
      <w:proofErr w:type="spellStart"/>
      <w:r w:rsidRPr="00156F4E">
        <w:rPr>
          <w:rFonts w:ascii="Times New Roman" w:hAnsi="Times New Roman" w:cs="Times New Roman"/>
          <w:spacing w:val="-2"/>
          <w:sz w:val="28"/>
          <w:szCs w:val="28"/>
        </w:rPr>
        <w:t>непревышение</w:t>
      </w:r>
      <w:r w:rsidR="00135EFF">
        <w:rPr>
          <w:rFonts w:ascii="Times New Roman" w:hAnsi="Times New Roman" w:cs="Times New Roman"/>
          <w:spacing w:val="-2"/>
          <w:sz w:val="28"/>
          <w:szCs w:val="28"/>
        </w:rPr>
        <w:t>м</w:t>
      </w:r>
      <w:proofErr w:type="spellEnd"/>
      <w:r w:rsidRPr="00156F4E">
        <w:rPr>
          <w:rFonts w:ascii="Times New Roman" w:hAnsi="Times New Roman" w:cs="Times New Roman"/>
          <w:spacing w:val="-2"/>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5D78B6" w:rsidRPr="00156F4E" w:rsidRDefault="005D78B6" w:rsidP="001568C7">
      <w:pPr>
        <w:widowControl w:val="0"/>
        <w:shd w:val="clear" w:color="auto" w:fill="FFFFFF"/>
        <w:tabs>
          <w:tab w:val="left" w:pos="1709"/>
        </w:tabs>
        <w:autoSpaceDE w:val="0"/>
        <w:autoSpaceDN w:val="0"/>
        <w:adjustRightInd w:val="0"/>
        <w:spacing w:after="0" w:line="247" w:lineRule="auto"/>
        <w:ind w:right="14" w:firstLine="720"/>
        <w:jc w:val="both"/>
        <w:rPr>
          <w:rFonts w:ascii="Times New Roman" w:hAnsi="Times New Roman" w:cs="Times New Roman"/>
          <w:spacing w:val="-5"/>
          <w:sz w:val="28"/>
          <w:szCs w:val="28"/>
        </w:rPr>
      </w:pPr>
      <w:r>
        <w:rPr>
          <w:rFonts w:ascii="Times New Roman" w:hAnsi="Times New Roman" w:cs="Times New Roman"/>
          <w:spacing w:val="-2"/>
          <w:sz w:val="28"/>
          <w:szCs w:val="28"/>
        </w:rPr>
        <w:t>8.22</w:t>
      </w:r>
      <w:r w:rsidRPr="00156F4E">
        <w:rPr>
          <w:rFonts w:ascii="Times New Roman" w:hAnsi="Times New Roman" w:cs="Times New Roman"/>
          <w:spacing w:val="-2"/>
          <w:sz w:val="28"/>
          <w:szCs w:val="28"/>
        </w:rPr>
        <w:t>.</w:t>
      </w:r>
      <w:r w:rsidRPr="00AB5BE8">
        <w:rPr>
          <w:rFonts w:ascii="Times New Roman" w:hAnsi="Times New Roman" w:cs="Times New Roman"/>
          <w:spacing w:val="-2"/>
          <w:sz w:val="28"/>
          <w:szCs w:val="28"/>
        </w:rPr>
        <w:t xml:space="preserve"> </w:t>
      </w:r>
      <w:r w:rsidRPr="00156F4E">
        <w:rPr>
          <w:rFonts w:ascii="Times New Roman" w:hAnsi="Times New Roman" w:cs="Times New Roman"/>
          <w:spacing w:val="-2"/>
          <w:sz w:val="28"/>
          <w:szCs w:val="28"/>
        </w:rPr>
        <w:t>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5D78B6" w:rsidRPr="00156F4E" w:rsidRDefault="005D78B6" w:rsidP="001568C7">
      <w:pPr>
        <w:shd w:val="clear" w:color="auto" w:fill="FFFFFF"/>
        <w:spacing w:after="0" w:line="247" w:lineRule="auto"/>
        <w:ind w:right="10" w:firstLine="720"/>
        <w:jc w:val="both"/>
        <w:rPr>
          <w:rFonts w:ascii="Times New Roman" w:hAnsi="Times New Roman" w:cs="Times New Roman"/>
          <w:sz w:val="28"/>
          <w:szCs w:val="28"/>
        </w:rPr>
      </w:pPr>
      <w:r>
        <w:rPr>
          <w:rFonts w:ascii="Times New Roman" w:hAnsi="Times New Roman" w:cs="Times New Roman"/>
          <w:sz w:val="28"/>
          <w:szCs w:val="28"/>
        </w:rPr>
        <w:lastRenderedPageBreak/>
        <w:t>8.23</w:t>
      </w:r>
      <w:r w:rsidRPr="00156F4E">
        <w:rPr>
          <w:rFonts w:ascii="Times New Roman" w:hAnsi="Times New Roman" w:cs="Times New Roman"/>
          <w:sz w:val="28"/>
          <w:szCs w:val="28"/>
        </w:rPr>
        <w:t>.</w:t>
      </w:r>
      <w:r>
        <w:rPr>
          <w:rFonts w:ascii="Times New Roman" w:hAnsi="Times New Roman" w:cs="Times New Roman"/>
          <w:sz w:val="28"/>
          <w:szCs w:val="28"/>
        </w:rPr>
        <w:t xml:space="preserve"> </w:t>
      </w:r>
      <w:r w:rsidRPr="00156F4E">
        <w:rPr>
          <w:rFonts w:ascii="Times New Roman" w:hAnsi="Times New Roman" w:cs="Times New Roman"/>
          <w:sz w:val="28"/>
          <w:szCs w:val="28"/>
        </w:rPr>
        <w:t xml:space="preserve">обеспечивает проведение и учет кассовых операций со средствами федеральных бюджетных (автономных) учреждений и иных </w:t>
      </w:r>
      <w:proofErr w:type="spellStart"/>
      <w:r w:rsidRPr="00156F4E">
        <w:rPr>
          <w:rFonts w:ascii="Times New Roman" w:hAnsi="Times New Roman" w:cs="Times New Roman"/>
          <w:sz w:val="28"/>
          <w:szCs w:val="28"/>
        </w:rPr>
        <w:t>неучастников</w:t>
      </w:r>
      <w:proofErr w:type="spellEnd"/>
      <w:r w:rsidRPr="00156F4E">
        <w:rPr>
          <w:rFonts w:ascii="Times New Roman" w:hAnsi="Times New Roman" w:cs="Times New Roman"/>
          <w:sz w:val="28"/>
          <w:szCs w:val="28"/>
        </w:rPr>
        <w:t xml:space="preserve"> бюджетного процесса, </w:t>
      </w:r>
      <w:r>
        <w:rPr>
          <w:rFonts w:ascii="Times New Roman" w:hAnsi="Times New Roman" w:cs="Times New Roman"/>
          <w:sz w:val="28"/>
          <w:szCs w:val="28"/>
        </w:rPr>
        <w:t xml:space="preserve">включая крестьянские (фермерские) хозяйства и индивидуальных предпринимателей, </w:t>
      </w:r>
      <w:r w:rsidRPr="00156F4E">
        <w:rPr>
          <w:rFonts w:ascii="Times New Roman" w:hAnsi="Times New Roman" w:cs="Times New Roman"/>
          <w:sz w:val="28"/>
          <w:szCs w:val="28"/>
        </w:rPr>
        <w:t>лицевые счета которых в установленном порядке открыты в Управлении;</w:t>
      </w:r>
    </w:p>
    <w:p w:rsidR="005D78B6" w:rsidRPr="00156F4E" w:rsidRDefault="005D78B6" w:rsidP="001568C7">
      <w:pPr>
        <w:shd w:val="clear" w:color="auto" w:fill="FFFFFF"/>
        <w:spacing w:after="0" w:line="247" w:lineRule="auto"/>
        <w:ind w:right="10" w:firstLine="720"/>
        <w:jc w:val="both"/>
        <w:rPr>
          <w:rFonts w:ascii="Times New Roman" w:hAnsi="Times New Roman" w:cs="Times New Roman"/>
          <w:sz w:val="28"/>
          <w:szCs w:val="28"/>
        </w:rPr>
      </w:pPr>
      <w:r>
        <w:rPr>
          <w:rFonts w:ascii="Times New Roman" w:hAnsi="Times New Roman" w:cs="Times New Roman"/>
          <w:sz w:val="28"/>
          <w:szCs w:val="28"/>
        </w:rPr>
        <w:t>8.24</w:t>
      </w:r>
      <w:r w:rsidRPr="00156F4E">
        <w:rPr>
          <w:rFonts w:ascii="Times New Roman" w:hAnsi="Times New Roman" w:cs="Times New Roman"/>
          <w:sz w:val="28"/>
          <w:szCs w:val="28"/>
        </w:rPr>
        <w:t>. обеспечивает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5D78B6" w:rsidRPr="00156F4E" w:rsidRDefault="005D78B6" w:rsidP="001568C7">
      <w:pPr>
        <w:shd w:val="clear" w:color="auto" w:fill="FFFFFF"/>
        <w:spacing w:after="0" w:line="247" w:lineRule="auto"/>
        <w:ind w:right="10" w:firstLine="720"/>
        <w:jc w:val="both"/>
        <w:rPr>
          <w:rFonts w:ascii="Times New Roman" w:hAnsi="Times New Roman" w:cs="Times New Roman"/>
          <w:sz w:val="28"/>
          <w:szCs w:val="28"/>
        </w:rPr>
      </w:pPr>
      <w:r>
        <w:rPr>
          <w:rFonts w:ascii="Times New Roman" w:hAnsi="Times New Roman" w:cs="Times New Roman"/>
          <w:sz w:val="28"/>
          <w:szCs w:val="28"/>
        </w:rPr>
        <w:t>8.25</w:t>
      </w:r>
      <w:r w:rsidRPr="00ED1289">
        <w:rPr>
          <w:rFonts w:ascii="Times New Roman" w:hAnsi="Times New Roman" w:cs="Times New Roman"/>
          <w:sz w:val="28"/>
          <w:szCs w:val="28"/>
        </w:rPr>
        <w:t>.</w:t>
      </w:r>
      <w:r w:rsidRPr="00156F4E">
        <w:rPr>
          <w:rFonts w:ascii="Times New Roman" w:hAnsi="Times New Roman" w:cs="Times New Roman"/>
          <w:sz w:val="28"/>
          <w:szCs w:val="28"/>
        </w:rPr>
        <w:t xml:space="preserve"> 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Pr="00156F4E">
        <w:rPr>
          <w:rFonts w:ascii="Times New Roman" w:hAnsi="Times New Roman" w:cs="Times New Roman"/>
          <w:sz w:val="28"/>
          <w:szCs w:val="28"/>
        </w:rPr>
        <w:t>неучастников</w:t>
      </w:r>
      <w:proofErr w:type="spellEnd"/>
      <w:r w:rsidRPr="00156F4E">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sidRPr="00156F4E">
        <w:rPr>
          <w:rFonts w:ascii="Times New Roman" w:hAnsi="Times New Roman" w:cs="Times New Roman"/>
          <w:sz w:val="28"/>
          <w:szCs w:val="28"/>
        </w:rPr>
        <w:t>неучастников</w:t>
      </w:r>
      <w:proofErr w:type="spellEnd"/>
      <w:r w:rsidRPr="00156F4E">
        <w:rPr>
          <w:rFonts w:ascii="Times New Roman" w:hAnsi="Times New Roman" w:cs="Times New Roman"/>
          <w:sz w:val="28"/>
          <w:szCs w:val="28"/>
        </w:rPr>
        <w:t xml:space="preserve"> бюджетного процесса) в соответствии с законодательством Российской Федерации;</w:t>
      </w:r>
    </w:p>
    <w:p w:rsidR="005D78B6" w:rsidRPr="00156F4E" w:rsidRDefault="005D78B6" w:rsidP="001568C7">
      <w:pPr>
        <w:shd w:val="clear" w:color="auto" w:fill="FFFFFF"/>
        <w:spacing w:after="0" w:line="247" w:lineRule="auto"/>
        <w:ind w:right="10" w:firstLine="720"/>
        <w:jc w:val="both"/>
        <w:rPr>
          <w:rFonts w:ascii="Times New Roman" w:hAnsi="Times New Roman" w:cs="Times New Roman"/>
          <w:sz w:val="28"/>
          <w:szCs w:val="28"/>
        </w:rPr>
      </w:pPr>
      <w:r>
        <w:rPr>
          <w:rFonts w:ascii="Times New Roman" w:hAnsi="Times New Roman" w:cs="Times New Roman"/>
          <w:sz w:val="28"/>
          <w:szCs w:val="28"/>
        </w:rPr>
        <w:t>8.26</w:t>
      </w:r>
      <w:r w:rsidRPr="00156F4E">
        <w:rPr>
          <w:rFonts w:ascii="Times New Roman" w:hAnsi="Times New Roman" w:cs="Times New Roman"/>
          <w:sz w:val="28"/>
          <w:szCs w:val="28"/>
        </w:rPr>
        <w:t>. 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w:t>
      </w:r>
      <w:r>
        <w:rPr>
          <w:rFonts w:ascii="Times New Roman" w:hAnsi="Times New Roman" w:cs="Times New Roman"/>
          <w:sz w:val="28"/>
          <w:szCs w:val="28"/>
        </w:rPr>
        <w:t>пераций со средствами бюджетных (</w:t>
      </w:r>
      <w:r w:rsidRPr="00156F4E">
        <w:rPr>
          <w:rFonts w:ascii="Times New Roman" w:hAnsi="Times New Roman" w:cs="Times New Roman"/>
          <w:sz w:val="28"/>
          <w:szCs w:val="28"/>
        </w:rPr>
        <w:t>автономных</w:t>
      </w:r>
      <w:r>
        <w:rPr>
          <w:rFonts w:ascii="Times New Roman" w:hAnsi="Times New Roman" w:cs="Times New Roman"/>
          <w:sz w:val="28"/>
          <w:szCs w:val="28"/>
        </w:rPr>
        <w:t>)</w:t>
      </w:r>
      <w:r w:rsidRPr="00156F4E">
        <w:rPr>
          <w:rFonts w:ascii="Times New Roman" w:hAnsi="Times New Roman" w:cs="Times New Roman"/>
          <w:sz w:val="28"/>
          <w:szCs w:val="28"/>
        </w:rPr>
        <w:t xml:space="preserve"> учреждений субъекта Российской Фед</w:t>
      </w:r>
      <w:r>
        <w:rPr>
          <w:rFonts w:ascii="Times New Roman" w:hAnsi="Times New Roman" w:cs="Times New Roman"/>
          <w:sz w:val="28"/>
          <w:szCs w:val="28"/>
        </w:rPr>
        <w:t>ерации (муниципальных бюджетных</w:t>
      </w:r>
      <w:r w:rsidRPr="00156F4E">
        <w:rPr>
          <w:rFonts w:ascii="Times New Roman" w:hAnsi="Times New Roman" w:cs="Times New Roman"/>
          <w:sz w:val="28"/>
          <w:szCs w:val="28"/>
        </w:rPr>
        <w:t xml:space="preserve"> </w:t>
      </w:r>
      <w:r>
        <w:rPr>
          <w:rFonts w:ascii="Times New Roman" w:hAnsi="Times New Roman" w:cs="Times New Roman"/>
          <w:sz w:val="28"/>
          <w:szCs w:val="28"/>
        </w:rPr>
        <w:t>(</w:t>
      </w:r>
      <w:r w:rsidRPr="00156F4E">
        <w:rPr>
          <w:rFonts w:ascii="Times New Roman" w:hAnsi="Times New Roman" w:cs="Times New Roman"/>
          <w:sz w:val="28"/>
          <w:szCs w:val="28"/>
        </w:rPr>
        <w:t>автономных</w:t>
      </w:r>
      <w:r>
        <w:rPr>
          <w:rFonts w:ascii="Times New Roman" w:hAnsi="Times New Roman" w:cs="Times New Roman"/>
          <w:sz w:val="28"/>
          <w:szCs w:val="28"/>
        </w:rPr>
        <w:t>)</w:t>
      </w:r>
      <w:r w:rsidRPr="00156F4E">
        <w:rPr>
          <w:rFonts w:ascii="Times New Roman" w:hAnsi="Times New Roman" w:cs="Times New Roman"/>
          <w:sz w:val="28"/>
          <w:szCs w:val="28"/>
        </w:rPr>
        <w:t xml:space="preserve">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5D78B6" w:rsidRPr="00156F4E" w:rsidRDefault="005D78B6" w:rsidP="001568C7">
      <w:pPr>
        <w:shd w:val="clear" w:color="auto" w:fill="FFFFFF"/>
        <w:spacing w:after="0" w:line="247" w:lineRule="auto"/>
        <w:ind w:right="10" w:firstLine="720"/>
        <w:jc w:val="both"/>
        <w:rPr>
          <w:rFonts w:ascii="Times New Roman" w:hAnsi="Times New Roman" w:cs="Times New Roman"/>
          <w:sz w:val="28"/>
          <w:szCs w:val="28"/>
        </w:rPr>
      </w:pPr>
      <w:r>
        <w:rPr>
          <w:rFonts w:ascii="Times New Roman" w:hAnsi="Times New Roman" w:cs="Times New Roman"/>
          <w:sz w:val="28"/>
          <w:szCs w:val="28"/>
        </w:rPr>
        <w:t>8.27</w:t>
      </w:r>
      <w:r w:rsidRPr="00156F4E">
        <w:rPr>
          <w:rFonts w:ascii="Times New Roman" w:hAnsi="Times New Roman" w:cs="Times New Roman"/>
          <w:sz w:val="28"/>
          <w:szCs w:val="28"/>
        </w:rPr>
        <w:t>. осуществляет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5D78B6" w:rsidRDefault="005D78B6" w:rsidP="001568C7">
      <w:pPr>
        <w:shd w:val="clear" w:color="auto" w:fill="FFFFFF"/>
        <w:spacing w:after="0" w:line="247" w:lineRule="auto"/>
        <w:ind w:right="10" w:firstLine="720"/>
        <w:jc w:val="both"/>
        <w:rPr>
          <w:rFonts w:ascii="Times New Roman" w:hAnsi="Times New Roman" w:cs="Times New Roman"/>
          <w:sz w:val="28"/>
          <w:szCs w:val="28"/>
        </w:rPr>
      </w:pPr>
      <w:r>
        <w:rPr>
          <w:rFonts w:ascii="Times New Roman" w:hAnsi="Times New Roman" w:cs="Times New Roman"/>
          <w:sz w:val="28"/>
          <w:szCs w:val="28"/>
        </w:rPr>
        <w:lastRenderedPageBreak/>
        <w:t>8.28</w:t>
      </w:r>
      <w:r w:rsidRPr="00156F4E">
        <w:rPr>
          <w:rFonts w:ascii="Times New Roman" w:hAnsi="Times New Roman" w:cs="Times New Roman"/>
          <w:sz w:val="28"/>
          <w:szCs w:val="28"/>
        </w:rPr>
        <w:t xml:space="preserve">. выдает денежные чековые книжки получателям средств бюджета (бюджетным (автономным) учреждениям и иным </w:t>
      </w:r>
      <w:proofErr w:type="spellStart"/>
      <w:r w:rsidRPr="00156F4E">
        <w:rPr>
          <w:rFonts w:ascii="Times New Roman" w:hAnsi="Times New Roman" w:cs="Times New Roman"/>
          <w:sz w:val="28"/>
          <w:szCs w:val="28"/>
        </w:rPr>
        <w:t>неучастникам</w:t>
      </w:r>
      <w:proofErr w:type="spellEnd"/>
      <w:r w:rsidRPr="00156F4E">
        <w:rPr>
          <w:rFonts w:ascii="Times New Roman" w:hAnsi="Times New Roman" w:cs="Times New Roman"/>
          <w:sz w:val="28"/>
          <w:szCs w:val="28"/>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5D78B6" w:rsidRPr="00156F4E" w:rsidRDefault="005D78B6" w:rsidP="001568C7">
      <w:pPr>
        <w:shd w:val="clear" w:color="auto" w:fill="FFFFFF"/>
        <w:spacing w:after="0" w:line="247" w:lineRule="auto"/>
        <w:ind w:right="10" w:firstLine="720"/>
        <w:jc w:val="both"/>
        <w:rPr>
          <w:rFonts w:ascii="Times New Roman" w:hAnsi="Times New Roman" w:cs="Times New Roman"/>
          <w:sz w:val="28"/>
          <w:szCs w:val="28"/>
        </w:rPr>
      </w:pPr>
      <w:r>
        <w:rPr>
          <w:rFonts w:ascii="Times New Roman" w:hAnsi="Times New Roman" w:cs="Times New Roman"/>
          <w:sz w:val="28"/>
          <w:szCs w:val="28"/>
        </w:rPr>
        <w:t>8.29.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осуществляет выдачу клиентам сертификатов ключей проверки электронной подписи;</w:t>
      </w:r>
    </w:p>
    <w:p w:rsidR="005D78B6" w:rsidRPr="00156F4E" w:rsidRDefault="005D78B6" w:rsidP="001568C7">
      <w:pPr>
        <w:shd w:val="clear" w:color="auto" w:fill="FFFFFF"/>
        <w:tabs>
          <w:tab w:val="left" w:pos="1862"/>
        </w:tabs>
        <w:spacing w:after="0" w:line="247" w:lineRule="auto"/>
        <w:ind w:right="14" w:firstLine="720"/>
        <w:jc w:val="both"/>
        <w:rPr>
          <w:rFonts w:ascii="Times New Roman" w:hAnsi="Times New Roman" w:cs="Times New Roman"/>
          <w:sz w:val="24"/>
          <w:szCs w:val="24"/>
        </w:rPr>
      </w:pPr>
      <w:r>
        <w:rPr>
          <w:rFonts w:ascii="Times New Roman" w:hAnsi="Times New Roman" w:cs="Times New Roman"/>
          <w:spacing w:val="-5"/>
          <w:sz w:val="28"/>
          <w:szCs w:val="28"/>
        </w:rPr>
        <w:t>8.30</w:t>
      </w:r>
      <w:r w:rsidRPr="00156F4E">
        <w:rPr>
          <w:rFonts w:ascii="Times New Roman" w:hAnsi="Times New Roman" w:cs="Times New Roman"/>
          <w:spacing w:val="-5"/>
          <w:sz w:val="28"/>
          <w:szCs w:val="28"/>
        </w:rPr>
        <w:t>.</w:t>
      </w:r>
      <w:r w:rsidRPr="00AB5BE8">
        <w:rPr>
          <w:rFonts w:ascii="Times New Roman" w:hAnsi="Times New Roman" w:cs="Times New Roman"/>
          <w:spacing w:val="-5"/>
          <w:sz w:val="28"/>
          <w:szCs w:val="28"/>
        </w:rPr>
        <w:t xml:space="preserve"> </w:t>
      </w:r>
      <w:r w:rsidRPr="00156F4E">
        <w:rPr>
          <w:rFonts w:ascii="Times New Roman" w:hAnsi="Times New Roman" w:cs="Times New Roman"/>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5D78B6" w:rsidRPr="00156F4E" w:rsidRDefault="005D78B6" w:rsidP="001568C7">
      <w:pPr>
        <w:shd w:val="clear" w:color="auto" w:fill="FFFFFF"/>
        <w:tabs>
          <w:tab w:val="left" w:pos="2074"/>
        </w:tabs>
        <w:spacing w:before="5" w:after="0" w:line="247" w:lineRule="auto"/>
        <w:ind w:right="14" w:firstLine="720"/>
        <w:jc w:val="both"/>
        <w:rPr>
          <w:rFonts w:ascii="Times New Roman" w:hAnsi="Times New Roman" w:cs="Times New Roman"/>
          <w:sz w:val="28"/>
          <w:szCs w:val="28"/>
        </w:rPr>
      </w:pPr>
      <w:r>
        <w:rPr>
          <w:rFonts w:ascii="Times New Roman" w:hAnsi="Times New Roman" w:cs="Times New Roman"/>
          <w:spacing w:val="-5"/>
          <w:sz w:val="28"/>
          <w:szCs w:val="28"/>
        </w:rPr>
        <w:t>8.31</w:t>
      </w:r>
      <w:r w:rsidRPr="00156F4E">
        <w:rPr>
          <w:rFonts w:ascii="Times New Roman" w:hAnsi="Times New Roman" w:cs="Times New Roman"/>
          <w:spacing w:val="-5"/>
          <w:sz w:val="28"/>
          <w:szCs w:val="28"/>
        </w:rPr>
        <w:t xml:space="preserve">. </w:t>
      </w:r>
      <w:r w:rsidRPr="00156F4E">
        <w:rPr>
          <w:rFonts w:ascii="Times New Roman" w:hAnsi="Times New Roman" w:cs="Times New Roman"/>
          <w:sz w:val="28"/>
          <w:szCs w:val="28"/>
        </w:rPr>
        <w:t xml:space="preserve">получает от получателей бюджетных средств (бюджетных (автономных) учреждений и иных </w:t>
      </w:r>
      <w:proofErr w:type="spellStart"/>
      <w:r w:rsidRPr="00156F4E">
        <w:rPr>
          <w:rFonts w:ascii="Times New Roman" w:hAnsi="Times New Roman" w:cs="Times New Roman"/>
          <w:sz w:val="28"/>
          <w:szCs w:val="28"/>
        </w:rPr>
        <w:t>неучастников</w:t>
      </w:r>
      <w:proofErr w:type="spellEnd"/>
      <w:r w:rsidRPr="00156F4E">
        <w:rPr>
          <w:rFonts w:ascii="Times New Roman" w:hAnsi="Times New Roman" w:cs="Times New Roman"/>
          <w:sz w:val="28"/>
          <w:szCs w:val="28"/>
        </w:rPr>
        <w:t xml:space="preserve">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 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5D78B6" w:rsidRPr="00156F4E" w:rsidRDefault="005D78B6" w:rsidP="001568C7">
      <w:pPr>
        <w:shd w:val="clear" w:color="auto" w:fill="FFFFFF"/>
        <w:tabs>
          <w:tab w:val="left" w:pos="2074"/>
        </w:tabs>
        <w:spacing w:before="5" w:after="0" w:line="247" w:lineRule="auto"/>
        <w:ind w:right="14" w:firstLine="720"/>
        <w:jc w:val="both"/>
        <w:rPr>
          <w:rFonts w:ascii="Times New Roman" w:hAnsi="Times New Roman" w:cs="Times New Roman"/>
          <w:sz w:val="28"/>
          <w:szCs w:val="28"/>
        </w:rPr>
      </w:pPr>
      <w:r>
        <w:rPr>
          <w:rFonts w:ascii="Times New Roman" w:hAnsi="Times New Roman" w:cs="Times New Roman"/>
          <w:sz w:val="28"/>
          <w:szCs w:val="28"/>
        </w:rPr>
        <w:t>8.32</w:t>
      </w:r>
      <w:r w:rsidRPr="00156F4E">
        <w:rPr>
          <w:rFonts w:ascii="Times New Roman" w:hAnsi="Times New Roman" w:cs="Times New Roman"/>
          <w:sz w:val="28"/>
          <w:szCs w:val="28"/>
        </w:rPr>
        <w:t>. обеспечивает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5D78B6" w:rsidRDefault="005D78B6" w:rsidP="001568C7">
      <w:pPr>
        <w:shd w:val="clear" w:color="auto" w:fill="FFFFFF"/>
        <w:tabs>
          <w:tab w:val="left" w:pos="2074"/>
        </w:tabs>
        <w:spacing w:before="5" w:after="0" w:line="247" w:lineRule="auto"/>
        <w:ind w:right="14" w:firstLine="720"/>
        <w:jc w:val="both"/>
        <w:rPr>
          <w:rFonts w:ascii="Times New Roman" w:hAnsi="Times New Roman" w:cs="Times New Roman"/>
          <w:sz w:val="28"/>
          <w:szCs w:val="28"/>
        </w:rPr>
      </w:pPr>
      <w:r>
        <w:rPr>
          <w:rFonts w:ascii="Times New Roman" w:hAnsi="Times New Roman" w:cs="Times New Roman"/>
          <w:sz w:val="28"/>
          <w:szCs w:val="28"/>
        </w:rPr>
        <w:t>8.33</w:t>
      </w:r>
      <w:r w:rsidRPr="00156F4E">
        <w:rPr>
          <w:rFonts w:ascii="Times New Roman" w:hAnsi="Times New Roman" w:cs="Times New Roman"/>
          <w:sz w:val="28"/>
          <w:szCs w:val="28"/>
        </w:rPr>
        <w:t>. осуществляет прием и проверку документов, представленных в целях реги</w:t>
      </w:r>
      <w:r>
        <w:rPr>
          <w:rFonts w:ascii="Times New Roman" w:hAnsi="Times New Roman" w:cs="Times New Roman"/>
          <w:sz w:val="28"/>
          <w:szCs w:val="28"/>
        </w:rPr>
        <w:t>страции в ка</w:t>
      </w:r>
      <w:r w:rsidR="00135EFF">
        <w:rPr>
          <w:rFonts w:ascii="Times New Roman" w:hAnsi="Times New Roman" w:cs="Times New Roman"/>
          <w:sz w:val="28"/>
          <w:szCs w:val="28"/>
        </w:rPr>
        <w:t>честве участника Государственной информационной системы о</w:t>
      </w:r>
      <w:r w:rsidRPr="00156F4E">
        <w:rPr>
          <w:rFonts w:ascii="Times New Roman" w:hAnsi="Times New Roman" w:cs="Times New Roman"/>
          <w:sz w:val="28"/>
          <w:szCs w:val="28"/>
        </w:rPr>
        <w:t xml:space="preserve"> </w:t>
      </w:r>
      <w:r>
        <w:rPr>
          <w:rFonts w:ascii="Times New Roman" w:hAnsi="Times New Roman" w:cs="Times New Roman"/>
          <w:sz w:val="28"/>
          <w:szCs w:val="28"/>
        </w:rPr>
        <w:t>государственных и муниципальных платежах (далее – ГИС ГМП)</w:t>
      </w:r>
      <w:r w:rsidRPr="00156F4E">
        <w:rPr>
          <w:rFonts w:ascii="Times New Roman" w:hAnsi="Times New Roman" w:cs="Times New Roman"/>
          <w:sz w:val="28"/>
          <w:szCs w:val="28"/>
        </w:rPr>
        <w:t>;</w:t>
      </w:r>
    </w:p>
    <w:p w:rsidR="005D78B6" w:rsidRPr="00156F4E" w:rsidRDefault="005D78B6" w:rsidP="001568C7">
      <w:pPr>
        <w:shd w:val="clear" w:color="auto" w:fill="FFFFFF"/>
        <w:tabs>
          <w:tab w:val="left" w:pos="2074"/>
        </w:tabs>
        <w:spacing w:before="5" w:after="0" w:line="247" w:lineRule="auto"/>
        <w:ind w:right="14" w:firstLine="720"/>
        <w:jc w:val="both"/>
        <w:rPr>
          <w:rFonts w:ascii="Times New Roman" w:hAnsi="Times New Roman" w:cs="Times New Roman"/>
          <w:sz w:val="28"/>
          <w:szCs w:val="28"/>
        </w:rPr>
      </w:pPr>
      <w:r>
        <w:rPr>
          <w:rFonts w:ascii="Times New Roman" w:hAnsi="Times New Roman" w:cs="Times New Roman"/>
          <w:sz w:val="28"/>
          <w:szCs w:val="28"/>
        </w:rPr>
        <w:t>8.34. обеспечивает проверку, формирование и включение информации и документов в Реестр соглашений (договоров) о предоставлении субсидий;</w:t>
      </w:r>
    </w:p>
    <w:p w:rsidR="005D78B6" w:rsidRPr="00156F4E" w:rsidRDefault="005D78B6" w:rsidP="001568C7">
      <w:pPr>
        <w:shd w:val="clear" w:color="auto" w:fill="FFFFFF"/>
        <w:tabs>
          <w:tab w:val="left" w:pos="2074"/>
        </w:tabs>
        <w:spacing w:before="5" w:after="0" w:line="247" w:lineRule="auto"/>
        <w:ind w:right="14" w:firstLine="720"/>
        <w:jc w:val="both"/>
        <w:rPr>
          <w:rFonts w:ascii="Times New Roman" w:hAnsi="Times New Roman" w:cs="Times New Roman"/>
          <w:sz w:val="28"/>
          <w:szCs w:val="28"/>
        </w:rPr>
      </w:pPr>
      <w:r>
        <w:rPr>
          <w:rFonts w:ascii="Times New Roman" w:hAnsi="Times New Roman" w:cs="Times New Roman"/>
          <w:sz w:val="28"/>
          <w:szCs w:val="28"/>
        </w:rPr>
        <w:t>8.35</w:t>
      </w:r>
      <w:r w:rsidRPr="00156F4E">
        <w:rPr>
          <w:rFonts w:ascii="Times New Roman" w:hAnsi="Times New Roman" w:cs="Times New Roman"/>
          <w:sz w:val="28"/>
          <w:szCs w:val="28"/>
        </w:rPr>
        <w:t xml:space="preserve">. оказывает консультативную помощь финансовым органам, участникам бюджетного процесса бюджетов всех уровней бюджетов, </w:t>
      </w:r>
      <w:proofErr w:type="spellStart"/>
      <w:r w:rsidRPr="00156F4E">
        <w:rPr>
          <w:rFonts w:ascii="Times New Roman" w:hAnsi="Times New Roman" w:cs="Times New Roman"/>
          <w:sz w:val="28"/>
          <w:szCs w:val="28"/>
        </w:rPr>
        <w:t>обслуживающихся</w:t>
      </w:r>
      <w:proofErr w:type="spellEnd"/>
      <w:r w:rsidRPr="00156F4E">
        <w:rPr>
          <w:rFonts w:ascii="Times New Roman" w:hAnsi="Times New Roman" w:cs="Times New Roman"/>
          <w:sz w:val="28"/>
          <w:szCs w:val="28"/>
        </w:rPr>
        <w:t xml:space="preserve"> в Отделе, участникам ГИС ГМП и иным юридическим и физическим лицам по вопросам, относящимся к компетенции Отдела;</w:t>
      </w:r>
    </w:p>
    <w:p w:rsidR="005D78B6" w:rsidRDefault="005D78B6" w:rsidP="001568C7">
      <w:pPr>
        <w:shd w:val="clear" w:color="auto" w:fill="FFFFFF"/>
        <w:tabs>
          <w:tab w:val="left" w:pos="2074"/>
        </w:tabs>
        <w:spacing w:before="5" w:after="0" w:line="247" w:lineRule="auto"/>
        <w:ind w:right="14" w:firstLine="720"/>
        <w:jc w:val="both"/>
        <w:rPr>
          <w:rFonts w:ascii="Times New Roman" w:hAnsi="Times New Roman" w:cs="Times New Roman"/>
          <w:sz w:val="28"/>
          <w:szCs w:val="28"/>
        </w:rPr>
      </w:pPr>
      <w:r>
        <w:rPr>
          <w:rFonts w:ascii="Times New Roman" w:hAnsi="Times New Roman" w:cs="Times New Roman"/>
          <w:sz w:val="28"/>
          <w:szCs w:val="28"/>
        </w:rPr>
        <w:t xml:space="preserve">8.36. </w:t>
      </w:r>
      <w:r w:rsidRPr="00156F4E">
        <w:rPr>
          <w:rFonts w:ascii="Times New Roman" w:hAnsi="Times New Roman" w:cs="Times New Roman"/>
          <w:sz w:val="28"/>
          <w:szCs w:val="28"/>
        </w:rPr>
        <w:t>осуществляет взаимодействие с клиентами Управления по методологическим во</w:t>
      </w:r>
      <w:r>
        <w:rPr>
          <w:rFonts w:ascii="Times New Roman" w:hAnsi="Times New Roman" w:cs="Times New Roman"/>
          <w:sz w:val="28"/>
          <w:szCs w:val="28"/>
        </w:rPr>
        <w:t>просам, входящим в компетенцию О</w:t>
      </w:r>
      <w:r w:rsidRPr="00156F4E">
        <w:rPr>
          <w:rFonts w:ascii="Times New Roman" w:hAnsi="Times New Roman" w:cs="Times New Roman"/>
          <w:sz w:val="28"/>
          <w:szCs w:val="28"/>
        </w:rPr>
        <w:t>тдела, по работе в отдел</w:t>
      </w:r>
      <w:r>
        <w:rPr>
          <w:rFonts w:ascii="Times New Roman" w:hAnsi="Times New Roman" w:cs="Times New Roman"/>
          <w:sz w:val="28"/>
          <w:szCs w:val="28"/>
        </w:rPr>
        <w:t>ьных компонентах Системы</w:t>
      </w:r>
      <w:r w:rsidRPr="00156F4E">
        <w:rPr>
          <w:rFonts w:ascii="Times New Roman" w:hAnsi="Times New Roman" w:cs="Times New Roman"/>
          <w:sz w:val="28"/>
          <w:szCs w:val="28"/>
        </w:rPr>
        <w:t xml:space="preserve"> «Электронный бюджет»;</w:t>
      </w:r>
    </w:p>
    <w:p w:rsidR="005D78B6" w:rsidRPr="002D3029" w:rsidRDefault="005D78B6" w:rsidP="001568C7">
      <w:pPr>
        <w:shd w:val="clear" w:color="auto" w:fill="FFFFFF"/>
        <w:tabs>
          <w:tab w:val="left" w:pos="2074"/>
        </w:tabs>
        <w:spacing w:before="5" w:after="0" w:line="247" w:lineRule="auto"/>
        <w:ind w:right="14" w:firstLine="720"/>
        <w:jc w:val="both"/>
        <w:rPr>
          <w:rFonts w:ascii="Times New Roman" w:hAnsi="Times New Roman" w:cs="Times New Roman"/>
          <w:sz w:val="24"/>
          <w:szCs w:val="24"/>
        </w:rPr>
      </w:pPr>
      <w:r>
        <w:rPr>
          <w:rFonts w:ascii="Times New Roman" w:hAnsi="Times New Roman" w:cs="Times New Roman"/>
          <w:spacing w:val="-4"/>
          <w:sz w:val="28"/>
          <w:szCs w:val="28"/>
        </w:rPr>
        <w:t>8.37</w:t>
      </w:r>
      <w:r w:rsidRPr="003D25B7">
        <w:rPr>
          <w:rFonts w:ascii="Times New Roman" w:hAnsi="Times New Roman" w:cs="Times New Roman"/>
          <w:spacing w:val="-4"/>
          <w:sz w:val="28"/>
          <w:szCs w:val="28"/>
        </w:rPr>
        <w:t>.</w:t>
      </w:r>
      <w:r w:rsidRPr="003D25B7">
        <w:rPr>
          <w:rFonts w:ascii="Times New Roman" w:hAnsi="Times New Roman" w:cs="Times New Roman"/>
          <w:sz w:val="24"/>
          <w:szCs w:val="24"/>
        </w:rPr>
        <w:t xml:space="preserve"> </w:t>
      </w:r>
      <w:r w:rsidRPr="003D25B7">
        <w:rPr>
          <w:rFonts w:ascii="Times New Roman" w:hAnsi="Times New Roman" w:cs="Times New Roman"/>
          <w:sz w:val="28"/>
          <w:szCs w:val="28"/>
        </w:rPr>
        <w:t xml:space="preserve">осуществляет контрольные функции, предусмотренные положениями части 5 статьи </w:t>
      </w:r>
      <w:r>
        <w:rPr>
          <w:rFonts w:ascii="Times New Roman" w:hAnsi="Times New Roman" w:cs="Times New Roman"/>
          <w:sz w:val="28"/>
          <w:szCs w:val="28"/>
        </w:rPr>
        <w:t xml:space="preserve">99 Федерального закона от </w:t>
      </w:r>
      <w:r w:rsidRPr="003D25B7">
        <w:rPr>
          <w:rFonts w:ascii="Times New Roman" w:hAnsi="Times New Roman" w:cs="Times New Roman"/>
          <w:sz w:val="28"/>
          <w:szCs w:val="28"/>
        </w:rPr>
        <w:t xml:space="preserve">5 апреля 2013 </w:t>
      </w:r>
      <w:r>
        <w:rPr>
          <w:rFonts w:ascii="Times New Roman" w:hAnsi="Times New Roman" w:cs="Times New Roman"/>
          <w:sz w:val="28"/>
          <w:szCs w:val="28"/>
        </w:rPr>
        <w:t xml:space="preserve">г. </w:t>
      </w:r>
      <w:r w:rsidRPr="003D25B7">
        <w:rPr>
          <w:rFonts w:ascii="Times New Roman" w:hAnsi="Times New Roman" w:cs="Times New Roman"/>
          <w:sz w:val="28"/>
          <w:szCs w:val="28"/>
        </w:rPr>
        <w:t>№ 44-ФЗ «О контрактной системе в сфере закупок товаров, работ, услуг для обеспечения госуда</w:t>
      </w:r>
      <w:r>
        <w:rPr>
          <w:rFonts w:ascii="Times New Roman" w:hAnsi="Times New Roman" w:cs="Times New Roman"/>
          <w:sz w:val="28"/>
          <w:szCs w:val="28"/>
        </w:rPr>
        <w:t>рственных и муниципальных нужд»;</w:t>
      </w:r>
    </w:p>
    <w:p w:rsidR="005D78B6" w:rsidRPr="003D25B7" w:rsidRDefault="005D78B6" w:rsidP="001568C7">
      <w:pPr>
        <w:shd w:val="clear" w:color="auto" w:fill="FFFFFF"/>
        <w:tabs>
          <w:tab w:val="left" w:pos="1848"/>
        </w:tabs>
        <w:spacing w:after="0" w:line="247" w:lineRule="auto"/>
        <w:ind w:right="5" w:firstLine="720"/>
        <w:jc w:val="both"/>
        <w:rPr>
          <w:rFonts w:ascii="Times New Roman" w:hAnsi="Times New Roman" w:cs="Times New Roman"/>
          <w:sz w:val="24"/>
          <w:szCs w:val="24"/>
        </w:rPr>
      </w:pPr>
      <w:r>
        <w:rPr>
          <w:rFonts w:ascii="Times New Roman" w:hAnsi="Times New Roman" w:cs="Times New Roman"/>
          <w:spacing w:val="-5"/>
          <w:sz w:val="28"/>
          <w:szCs w:val="28"/>
        </w:rPr>
        <w:lastRenderedPageBreak/>
        <w:t>8.38</w:t>
      </w:r>
      <w:r w:rsidRPr="003D25B7">
        <w:rPr>
          <w:rFonts w:ascii="Times New Roman" w:hAnsi="Times New Roman" w:cs="Times New Roman"/>
          <w:spacing w:val="-5"/>
          <w:sz w:val="28"/>
          <w:szCs w:val="28"/>
        </w:rPr>
        <w:t xml:space="preserve">. </w:t>
      </w:r>
      <w:r w:rsidRPr="003D25B7">
        <w:rPr>
          <w:rFonts w:ascii="Times New Roman" w:hAnsi="Times New Roman" w:cs="Times New Roman"/>
          <w:sz w:val="28"/>
          <w:szCs w:val="28"/>
        </w:rPr>
        <w:t>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5D78B6" w:rsidRPr="003D25B7" w:rsidRDefault="005D78B6" w:rsidP="001568C7">
      <w:pPr>
        <w:shd w:val="clear" w:color="auto" w:fill="FFFFFF"/>
        <w:tabs>
          <w:tab w:val="left" w:pos="1925"/>
        </w:tabs>
        <w:spacing w:after="0" w:line="247" w:lineRule="auto"/>
        <w:ind w:right="10" w:firstLine="720"/>
        <w:jc w:val="both"/>
        <w:rPr>
          <w:rFonts w:ascii="Times New Roman" w:hAnsi="Times New Roman" w:cs="Times New Roman"/>
          <w:sz w:val="28"/>
          <w:szCs w:val="28"/>
        </w:rPr>
      </w:pPr>
      <w:r>
        <w:rPr>
          <w:rFonts w:ascii="Times New Roman" w:hAnsi="Times New Roman" w:cs="Times New Roman"/>
          <w:sz w:val="28"/>
          <w:szCs w:val="28"/>
        </w:rPr>
        <w:t>8.39</w:t>
      </w:r>
      <w:r w:rsidRPr="003D25B7">
        <w:rPr>
          <w:rFonts w:ascii="Times New Roman" w:hAnsi="Times New Roman" w:cs="Times New Roman"/>
          <w:sz w:val="28"/>
          <w:szCs w:val="28"/>
        </w:rPr>
        <w:t xml:space="preserve">. осуществляет формирование </w:t>
      </w:r>
      <w:proofErr w:type="spellStart"/>
      <w:r w:rsidRPr="003D25B7">
        <w:rPr>
          <w:rFonts w:ascii="Times New Roman" w:hAnsi="Times New Roman" w:cs="Times New Roman"/>
          <w:sz w:val="28"/>
          <w:szCs w:val="28"/>
        </w:rPr>
        <w:t>Многографных</w:t>
      </w:r>
      <w:proofErr w:type="spellEnd"/>
      <w:r w:rsidRPr="003D25B7">
        <w:rPr>
          <w:rFonts w:ascii="Times New Roman" w:hAnsi="Times New Roman" w:cs="Times New Roman"/>
          <w:sz w:val="28"/>
          <w:szCs w:val="28"/>
        </w:rPr>
        <w:t xml:space="preserve"> к</w:t>
      </w:r>
      <w:r w:rsidR="00135EFF">
        <w:rPr>
          <w:rFonts w:ascii="Times New Roman" w:hAnsi="Times New Roman" w:cs="Times New Roman"/>
          <w:sz w:val="28"/>
          <w:szCs w:val="28"/>
        </w:rPr>
        <w:t xml:space="preserve">арточек </w:t>
      </w:r>
      <w:r>
        <w:rPr>
          <w:rFonts w:ascii="Times New Roman" w:hAnsi="Times New Roman" w:cs="Times New Roman"/>
          <w:sz w:val="28"/>
          <w:szCs w:val="28"/>
        </w:rPr>
        <w:t>(ф.0504054) и их сверку</w:t>
      </w:r>
      <w:r w:rsidRPr="003D25B7">
        <w:rPr>
          <w:rFonts w:ascii="Times New Roman" w:hAnsi="Times New Roman" w:cs="Times New Roman"/>
          <w:sz w:val="28"/>
          <w:szCs w:val="28"/>
        </w:rPr>
        <w:t xml:space="preserve"> с первичными документами, в части клиентов, </w:t>
      </w:r>
      <w:proofErr w:type="spellStart"/>
      <w:r w:rsidRPr="003D25B7">
        <w:rPr>
          <w:rFonts w:ascii="Times New Roman" w:hAnsi="Times New Roman" w:cs="Times New Roman"/>
          <w:sz w:val="28"/>
          <w:szCs w:val="28"/>
        </w:rPr>
        <w:t>обслуживающихся</w:t>
      </w:r>
      <w:proofErr w:type="spellEnd"/>
      <w:r w:rsidRPr="003D25B7">
        <w:rPr>
          <w:rFonts w:ascii="Times New Roman" w:hAnsi="Times New Roman" w:cs="Times New Roman"/>
          <w:sz w:val="28"/>
          <w:szCs w:val="28"/>
        </w:rPr>
        <w:t xml:space="preserve"> в Отделе;</w:t>
      </w:r>
    </w:p>
    <w:p w:rsidR="005D78B6" w:rsidRPr="005A4A36" w:rsidRDefault="005D78B6" w:rsidP="001568C7">
      <w:pPr>
        <w:autoSpaceDE w:val="0"/>
        <w:autoSpaceDN w:val="0"/>
        <w:adjustRightInd w:val="0"/>
        <w:spacing w:after="0" w:line="247"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8.40</w:t>
      </w:r>
      <w:r w:rsidRPr="003D25B7">
        <w:rPr>
          <w:rFonts w:ascii="Times New Roman" w:hAnsi="Times New Roman" w:cs="Times New Roman"/>
          <w:color w:val="000000"/>
          <w:sz w:val="28"/>
          <w:szCs w:val="28"/>
        </w:rPr>
        <w:t>. осуществляет контроль 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5D78B6" w:rsidRPr="00156F4E" w:rsidRDefault="005D78B6" w:rsidP="001568C7">
      <w:pPr>
        <w:autoSpaceDE w:val="0"/>
        <w:autoSpaceDN w:val="0"/>
        <w:adjustRightInd w:val="0"/>
        <w:spacing w:after="0" w:line="247"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8.41</w:t>
      </w:r>
      <w:r w:rsidRPr="00156F4E">
        <w:rPr>
          <w:rFonts w:ascii="Times New Roman" w:hAnsi="Times New Roman" w:cs="Times New Roman"/>
          <w:color w:val="000000"/>
          <w:sz w:val="28"/>
          <w:szCs w:val="28"/>
        </w:rPr>
        <w:t xml:space="preserve">. </w:t>
      </w:r>
      <w:r w:rsidRPr="00156F4E">
        <w:rPr>
          <w:rFonts w:ascii="Times New Roman" w:hAnsi="Times New Roman" w:cs="Times New Roman"/>
          <w:sz w:val="28"/>
          <w:szCs w:val="28"/>
        </w:rPr>
        <w:t xml:space="preserve">обеспечивает в пределах компетенции Отдела </w:t>
      </w:r>
      <w:r w:rsidR="00135EFF">
        <w:rPr>
          <w:rFonts w:ascii="Times New Roman" w:hAnsi="Times New Roman" w:cs="Times New Roman"/>
          <w:sz w:val="28"/>
          <w:szCs w:val="28"/>
        </w:rPr>
        <w:t>своевременное и полное рассмотрение</w:t>
      </w:r>
      <w:r>
        <w:rPr>
          <w:rFonts w:ascii="Times New Roman" w:hAnsi="Times New Roman" w:cs="Times New Roman"/>
          <w:sz w:val="28"/>
          <w:szCs w:val="28"/>
        </w:rPr>
        <w:t xml:space="preserve"> обращений</w:t>
      </w:r>
      <w:r w:rsidRPr="00156F4E">
        <w:rPr>
          <w:rFonts w:ascii="Times New Roman" w:hAnsi="Times New Roman" w:cs="Times New Roman"/>
          <w:sz w:val="28"/>
          <w:szCs w:val="28"/>
        </w:rPr>
        <w:t xml:space="preserve"> граждан и </w:t>
      </w:r>
      <w:r w:rsidR="00135EFF">
        <w:rPr>
          <w:rFonts w:ascii="Times New Roman" w:hAnsi="Times New Roman" w:cs="Times New Roman"/>
          <w:sz w:val="28"/>
          <w:szCs w:val="28"/>
        </w:rPr>
        <w:t>юридических лиц, подготовку</w:t>
      </w:r>
      <w:r>
        <w:rPr>
          <w:rFonts w:ascii="Times New Roman" w:hAnsi="Times New Roman" w:cs="Times New Roman"/>
          <w:sz w:val="28"/>
          <w:szCs w:val="28"/>
        </w:rPr>
        <w:t xml:space="preserve"> ответов на указанные обращения</w:t>
      </w:r>
      <w:r w:rsidRPr="00156F4E">
        <w:rPr>
          <w:rFonts w:ascii="Times New Roman" w:hAnsi="Times New Roman" w:cs="Times New Roman"/>
          <w:sz w:val="28"/>
          <w:szCs w:val="28"/>
        </w:rPr>
        <w:t xml:space="preserve"> в установленный законодательством Российской Федерации срок;</w:t>
      </w:r>
    </w:p>
    <w:p w:rsidR="005D78B6" w:rsidRPr="00156F4E" w:rsidRDefault="005D78B6" w:rsidP="001568C7">
      <w:pPr>
        <w:autoSpaceDE w:val="0"/>
        <w:autoSpaceDN w:val="0"/>
        <w:adjustRightInd w:val="0"/>
        <w:spacing w:after="0" w:line="247"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8.42</w:t>
      </w:r>
      <w:r w:rsidRPr="00156F4E">
        <w:rPr>
          <w:rFonts w:ascii="Times New Roman" w:hAnsi="Times New Roman" w:cs="Times New Roman"/>
          <w:color w:val="000000"/>
          <w:sz w:val="28"/>
          <w:szCs w:val="28"/>
        </w:rPr>
        <w:t xml:space="preserve">. </w:t>
      </w:r>
      <w:r>
        <w:rPr>
          <w:rFonts w:ascii="Times New Roman" w:hAnsi="Times New Roman" w:cs="Times New Roman"/>
          <w:sz w:val="28"/>
          <w:szCs w:val="28"/>
        </w:rPr>
        <w:t>осуществляет</w:t>
      </w:r>
      <w:r w:rsidRPr="00156F4E">
        <w:rPr>
          <w:rFonts w:ascii="Times New Roman" w:hAnsi="Times New Roman" w:cs="Times New Roman"/>
          <w:sz w:val="28"/>
          <w:szCs w:val="28"/>
        </w:rPr>
        <w:t xml:space="preserve"> в пре</w:t>
      </w:r>
      <w:r w:rsidR="00135EFF">
        <w:rPr>
          <w:rFonts w:ascii="Times New Roman" w:hAnsi="Times New Roman" w:cs="Times New Roman"/>
          <w:sz w:val="28"/>
          <w:szCs w:val="28"/>
        </w:rPr>
        <w:t>делах компетенции Отдела ведение</w:t>
      </w:r>
      <w:r w:rsidRPr="00156F4E">
        <w:rPr>
          <w:rFonts w:ascii="Times New Roman" w:hAnsi="Times New Roman" w:cs="Times New Roman"/>
          <w:sz w:val="28"/>
          <w:szCs w:val="28"/>
        </w:rPr>
        <w:t xml:space="preserve"> делопроизводства;</w:t>
      </w:r>
    </w:p>
    <w:p w:rsidR="005D78B6" w:rsidRPr="00156F4E" w:rsidRDefault="005D78B6" w:rsidP="001568C7">
      <w:pPr>
        <w:autoSpaceDE w:val="0"/>
        <w:autoSpaceDN w:val="0"/>
        <w:adjustRightInd w:val="0"/>
        <w:spacing w:after="0" w:line="247"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8.43</w:t>
      </w:r>
      <w:r w:rsidRPr="00156F4E">
        <w:rPr>
          <w:rFonts w:ascii="Times New Roman" w:hAnsi="Times New Roman" w:cs="Times New Roman"/>
          <w:color w:val="000000"/>
          <w:sz w:val="28"/>
          <w:szCs w:val="28"/>
        </w:rPr>
        <w:t xml:space="preserve">. </w:t>
      </w:r>
      <w:r>
        <w:rPr>
          <w:rFonts w:ascii="Times New Roman" w:hAnsi="Times New Roman" w:cs="Times New Roman"/>
          <w:sz w:val="28"/>
          <w:szCs w:val="28"/>
        </w:rPr>
        <w:t>осуществляет</w:t>
      </w:r>
      <w:r w:rsidRPr="00156F4E">
        <w:rPr>
          <w:rFonts w:ascii="Times New Roman" w:hAnsi="Times New Roman" w:cs="Times New Roman"/>
          <w:sz w:val="28"/>
          <w:szCs w:val="28"/>
        </w:rPr>
        <w:t xml:space="preserve"> </w:t>
      </w:r>
      <w:r>
        <w:rPr>
          <w:rFonts w:ascii="Times New Roman" w:hAnsi="Times New Roman" w:cs="Times New Roman"/>
          <w:color w:val="000000"/>
          <w:sz w:val="28"/>
          <w:szCs w:val="28"/>
        </w:rPr>
        <w:t>внутренний контроль</w:t>
      </w:r>
      <w:r w:rsidRPr="00156F4E">
        <w:rPr>
          <w:rFonts w:ascii="Times New Roman" w:hAnsi="Times New Roman" w:cs="Times New Roman"/>
          <w:color w:val="000000"/>
          <w:sz w:val="28"/>
          <w:szCs w:val="28"/>
        </w:rPr>
        <w:t xml:space="preserve">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5D78B6" w:rsidRPr="00156F4E" w:rsidRDefault="005D78B6" w:rsidP="001568C7">
      <w:pPr>
        <w:autoSpaceDE w:val="0"/>
        <w:autoSpaceDN w:val="0"/>
        <w:adjustRightInd w:val="0"/>
        <w:spacing w:after="0" w:line="247"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8.44. взаимодействует</w:t>
      </w:r>
      <w:r w:rsidRPr="00156F4E">
        <w:rPr>
          <w:rFonts w:ascii="Times New Roman" w:hAnsi="Times New Roman" w:cs="Times New Roman"/>
          <w:color w:val="000000"/>
          <w:sz w:val="28"/>
          <w:szCs w:val="28"/>
        </w:rPr>
        <w:t xml:space="preserve"> в пределах компетенции </w:t>
      </w:r>
      <w:r>
        <w:rPr>
          <w:rFonts w:ascii="Times New Roman" w:hAnsi="Times New Roman" w:cs="Times New Roman"/>
          <w:color w:val="000000"/>
          <w:sz w:val="28"/>
          <w:szCs w:val="28"/>
        </w:rPr>
        <w:t xml:space="preserve">Отдела </w:t>
      </w:r>
      <w:r w:rsidRPr="00156F4E">
        <w:rPr>
          <w:rFonts w:ascii="Times New Roman" w:hAnsi="Times New Roman" w:cs="Times New Roman"/>
          <w:color w:val="000000"/>
          <w:sz w:val="28"/>
          <w:szCs w:val="28"/>
        </w:rPr>
        <w:t>со структурными подразделениями Управления, центрального аппарат</w:t>
      </w:r>
      <w:r>
        <w:rPr>
          <w:rFonts w:ascii="Times New Roman" w:hAnsi="Times New Roman" w:cs="Times New Roman"/>
          <w:color w:val="000000"/>
          <w:sz w:val="28"/>
          <w:szCs w:val="28"/>
        </w:rPr>
        <w:t>а Федерального казначейства, межрегиональных управлений</w:t>
      </w:r>
      <w:r w:rsidRPr="00156F4E">
        <w:rPr>
          <w:rFonts w:ascii="Times New Roman" w:hAnsi="Times New Roman" w:cs="Times New Roman"/>
          <w:color w:val="000000"/>
          <w:sz w:val="28"/>
          <w:szCs w:val="28"/>
        </w:rPr>
        <w:t xml:space="preserve"> Ф</w:t>
      </w:r>
      <w:r>
        <w:rPr>
          <w:rFonts w:ascii="Times New Roman" w:hAnsi="Times New Roman" w:cs="Times New Roman"/>
          <w:color w:val="000000"/>
          <w:sz w:val="28"/>
          <w:szCs w:val="28"/>
        </w:rPr>
        <w:t>едерального казначейства</w:t>
      </w:r>
      <w:r w:rsidRPr="00156F4E">
        <w:rPr>
          <w:rFonts w:ascii="Times New Roman" w:hAnsi="Times New Roman" w:cs="Times New Roman"/>
          <w:color w:val="000000"/>
          <w:sz w:val="28"/>
          <w:szCs w:val="28"/>
        </w:rPr>
        <w:t>,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5D78B6" w:rsidRPr="00156F4E" w:rsidRDefault="005D78B6" w:rsidP="001568C7">
      <w:pPr>
        <w:autoSpaceDE w:val="0"/>
        <w:autoSpaceDN w:val="0"/>
        <w:adjustRightInd w:val="0"/>
        <w:spacing w:after="0" w:line="247"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8.45</w:t>
      </w:r>
      <w:r w:rsidRPr="00156F4E">
        <w:rPr>
          <w:rFonts w:ascii="Times New Roman" w:hAnsi="Times New Roman" w:cs="Times New Roman"/>
          <w:color w:val="000000"/>
          <w:sz w:val="28"/>
          <w:szCs w:val="28"/>
        </w:rPr>
        <w:t xml:space="preserve">. </w:t>
      </w:r>
      <w:r>
        <w:rPr>
          <w:rFonts w:ascii="Times New Roman" w:hAnsi="Times New Roman" w:cs="Times New Roman"/>
          <w:sz w:val="28"/>
          <w:szCs w:val="28"/>
        </w:rPr>
        <w:t>осуществляет</w:t>
      </w:r>
      <w:r w:rsidRPr="00156F4E">
        <w:rPr>
          <w:rFonts w:ascii="Times New Roman" w:hAnsi="Times New Roman" w:cs="Times New Roman"/>
          <w:sz w:val="28"/>
          <w:szCs w:val="28"/>
        </w:rPr>
        <w:t xml:space="preserve"> </w:t>
      </w:r>
      <w:r>
        <w:rPr>
          <w:rFonts w:ascii="Times New Roman" w:hAnsi="Times New Roman" w:cs="Times New Roman"/>
          <w:color w:val="000000"/>
          <w:sz w:val="28"/>
          <w:szCs w:val="28"/>
        </w:rPr>
        <w:t>организацию</w:t>
      </w:r>
      <w:r w:rsidRPr="00156F4E">
        <w:rPr>
          <w:rFonts w:ascii="Times New Roman" w:hAnsi="Times New Roman" w:cs="Times New Roman"/>
          <w:color w:val="000000"/>
          <w:sz w:val="28"/>
          <w:szCs w:val="28"/>
        </w:rPr>
        <w:t xml:space="preserve"> ведения нормативно-справочной информации, относящейся к функциям Отдела;</w:t>
      </w:r>
    </w:p>
    <w:p w:rsidR="005D78B6" w:rsidRPr="00156F4E" w:rsidRDefault="005D78B6" w:rsidP="001568C7">
      <w:pPr>
        <w:autoSpaceDE w:val="0"/>
        <w:autoSpaceDN w:val="0"/>
        <w:adjustRightInd w:val="0"/>
        <w:spacing w:after="0" w:line="247"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8.46</w:t>
      </w:r>
      <w:r w:rsidRPr="00156F4E">
        <w:rPr>
          <w:rFonts w:ascii="Times New Roman" w:hAnsi="Times New Roman" w:cs="Times New Roman"/>
          <w:color w:val="000000"/>
          <w:sz w:val="28"/>
          <w:szCs w:val="28"/>
        </w:rPr>
        <w:t xml:space="preserve">. </w:t>
      </w:r>
      <w:r>
        <w:rPr>
          <w:rFonts w:ascii="Times New Roman" w:hAnsi="Times New Roman" w:cs="Times New Roman"/>
          <w:sz w:val="28"/>
          <w:szCs w:val="28"/>
        </w:rPr>
        <w:t>осуществляет</w:t>
      </w:r>
      <w:r w:rsidRPr="00156F4E">
        <w:rPr>
          <w:rFonts w:ascii="Times New Roman" w:hAnsi="Times New Roman" w:cs="Times New Roman"/>
          <w:color w:val="000000"/>
          <w:sz w:val="28"/>
          <w:szCs w:val="28"/>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5D78B6" w:rsidRPr="00156F4E" w:rsidRDefault="005D78B6" w:rsidP="001568C7">
      <w:pPr>
        <w:autoSpaceDE w:val="0"/>
        <w:autoSpaceDN w:val="0"/>
        <w:adjustRightInd w:val="0"/>
        <w:spacing w:after="0" w:line="247"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8.47. </w:t>
      </w:r>
      <w:r w:rsidRPr="00156F4E">
        <w:rPr>
          <w:rFonts w:ascii="Times New Roman" w:hAnsi="Times New Roman" w:cs="Times New Roman"/>
          <w:color w:val="000000"/>
          <w:sz w:val="28"/>
          <w:szCs w:val="28"/>
        </w:rPr>
        <w:t>в</w:t>
      </w:r>
      <w:r>
        <w:rPr>
          <w:rFonts w:ascii="Times New Roman" w:hAnsi="Times New Roman" w:cs="Times New Roman"/>
          <w:color w:val="000000"/>
          <w:sz w:val="28"/>
          <w:szCs w:val="28"/>
        </w:rPr>
        <w:t xml:space="preserve">ыполняет мероприятия по обеспечению режима секретности в Отделе, а также защите обрабатываемой информации; </w:t>
      </w:r>
    </w:p>
    <w:p w:rsidR="005D78B6" w:rsidRPr="00156F4E" w:rsidRDefault="005D78B6" w:rsidP="001568C7">
      <w:pPr>
        <w:autoSpaceDE w:val="0"/>
        <w:autoSpaceDN w:val="0"/>
        <w:adjustRightInd w:val="0"/>
        <w:spacing w:after="0" w:line="247"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8.48. обеспечивает исполнение</w:t>
      </w:r>
      <w:r w:rsidRPr="00156F4E">
        <w:rPr>
          <w:rFonts w:ascii="Times New Roman" w:hAnsi="Times New Roman" w:cs="Times New Roman"/>
          <w:color w:val="000000"/>
          <w:sz w:val="28"/>
          <w:szCs w:val="28"/>
        </w:rPr>
        <w:t xml:space="preserve"> технологических регламентов Федерального казначейства, относящихся к функциям Отдела;</w:t>
      </w:r>
    </w:p>
    <w:p w:rsidR="005D78B6" w:rsidRPr="00156F4E" w:rsidRDefault="005D78B6" w:rsidP="001568C7">
      <w:pPr>
        <w:autoSpaceDE w:val="0"/>
        <w:autoSpaceDN w:val="0"/>
        <w:adjustRightInd w:val="0"/>
        <w:spacing w:after="0" w:line="247"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8.49. участвует</w:t>
      </w:r>
      <w:r w:rsidRPr="00156F4E">
        <w:rPr>
          <w:rFonts w:ascii="Times New Roman" w:hAnsi="Times New Roman" w:cs="Times New Roman"/>
          <w:color w:val="000000"/>
          <w:sz w:val="28"/>
          <w:szCs w:val="28"/>
        </w:rPr>
        <w:t xml:space="preserve"> в мероприятиях мобилизационной подготовки и гражданской обороны Управления;</w:t>
      </w:r>
    </w:p>
    <w:p w:rsidR="005D78B6" w:rsidRPr="00156F4E" w:rsidRDefault="005D78B6" w:rsidP="001568C7">
      <w:pPr>
        <w:autoSpaceDE w:val="0"/>
        <w:autoSpaceDN w:val="0"/>
        <w:adjustRightInd w:val="0"/>
        <w:spacing w:after="0" w:line="247"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8.50. обеспечивает соблюдение</w:t>
      </w:r>
      <w:r w:rsidRPr="00156F4E">
        <w:rPr>
          <w:rFonts w:ascii="Times New Roman" w:hAnsi="Times New Roman" w:cs="Times New Roman"/>
          <w:color w:val="000000"/>
          <w:sz w:val="28"/>
          <w:szCs w:val="28"/>
        </w:rPr>
        <w:t xml:space="preserve"> требований охраны труда и правил противопожарного режима в пределах компетенции Отдела;</w:t>
      </w:r>
    </w:p>
    <w:p w:rsidR="005D78B6" w:rsidRPr="00156F4E" w:rsidRDefault="005D78B6" w:rsidP="001568C7">
      <w:pPr>
        <w:autoSpaceDE w:val="0"/>
        <w:autoSpaceDN w:val="0"/>
        <w:adjustRightInd w:val="0"/>
        <w:spacing w:after="0" w:line="247"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8.51. обеспечивает</w:t>
      </w:r>
      <w:r w:rsidRPr="00156F4E">
        <w:rPr>
          <w:rFonts w:ascii="Times New Roman" w:hAnsi="Times New Roman" w:cs="Times New Roman"/>
          <w:color w:val="000000"/>
          <w:sz w:val="28"/>
          <w:szCs w:val="28"/>
        </w:rPr>
        <w:t xml:space="preserve"> в пределах компетенции Отдела</w:t>
      </w:r>
      <w:r>
        <w:rPr>
          <w:rFonts w:ascii="Times New Roman" w:hAnsi="Times New Roman" w:cs="Times New Roman"/>
          <w:color w:val="000000"/>
          <w:sz w:val="28"/>
          <w:szCs w:val="28"/>
        </w:rPr>
        <w:t xml:space="preserve"> наполняемость сайта Управления</w:t>
      </w:r>
      <w:r w:rsidRPr="00156F4E">
        <w:rPr>
          <w:rFonts w:ascii="Times New Roman" w:hAnsi="Times New Roman" w:cs="Times New Roman"/>
          <w:color w:val="000000"/>
          <w:sz w:val="28"/>
          <w:szCs w:val="28"/>
        </w:rPr>
        <w:t>;</w:t>
      </w:r>
    </w:p>
    <w:p w:rsidR="005D78B6" w:rsidRDefault="005D78B6" w:rsidP="001568C7">
      <w:pPr>
        <w:autoSpaceDE w:val="0"/>
        <w:autoSpaceDN w:val="0"/>
        <w:adjustRightInd w:val="0"/>
        <w:spacing w:after="0" w:line="247"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8.52</w:t>
      </w:r>
      <w:r w:rsidRPr="00156F4E">
        <w:rPr>
          <w:rFonts w:ascii="Times New Roman" w:hAnsi="Times New Roman" w:cs="Times New Roman"/>
          <w:color w:val="000000"/>
          <w:sz w:val="28"/>
          <w:szCs w:val="28"/>
        </w:rPr>
        <w:t>.</w:t>
      </w:r>
      <w:r>
        <w:rPr>
          <w:rFonts w:ascii="Times New Roman" w:hAnsi="Times New Roman" w:cs="Times New Roman"/>
          <w:color w:val="000000"/>
          <w:sz w:val="28"/>
          <w:szCs w:val="28"/>
        </w:rPr>
        <w:t xml:space="preserve"> управляет</w:t>
      </w:r>
      <w:r w:rsidRPr="00156F4E">
        <w:rPr>
          <w:rFonts w:ascii="Times New Roman" w:hAnsi="Times New Roman" w:cs="Times New Roman"/>
          <w:color w:val="000000"/>
          <w:sz w:val="28"/>
          <w:szCs w:val="28"/>
        </w:rPr>
        <w:t xml:space="preserve"> в установленном порядке внутренними (операционными) казначейскими рисками в пределах компетенции Отдела;</w:t>
      </w:r>
    </w:p>
    <w:p w:rsidR="005D78B6" w:rsidRPr="00156F4E" w:rsidRDefault="005D78B6" w:rsidP="001568C7">
      <w:pPr>
        <w:autoSpaceDE w:val="0"/>
        <w:autoSpaceDN w:val="0"/>
        <w:adjustRightInd w:val="0"/>
        <w:spacing w:after="0" w:line="245"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8.53. 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5D78B6" w:rsidRPr="00BC7905" w:rsidRDefault="005D78B6" w:rsidP="001568C7">
      <w:pPr>
        <w:tabs>
          <w:tab w:val="left" w:pos="709"/>
        </w:tabs>
        <w:autoSpaceDE w:val="0"/>
        <w:autoSpaceDN w:val="0"/>
        <w:adjustRightInd w:val="0"/>
        <w:spacing w:after="0" w:line="245"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8.54. осуществляет иные функции</w:t>
      </w:r>
      <w:r w:rsidRPr="00156F4E">
        <w:rPr>
          <w:rFonts w:ascii="Times New Roman" w:hAnsi="Times New Roman" w:cs="Times New Roman"/>
          <w:color w:val="000000"/>
          <w:sz w:val="28"/>
          <w:szCs w:val="28"/>
        </w:rPr>
        <w:t xml:space="preserve"> в пределах компетенции Отдела.</w:t>
      </w:r>
    </w:p>
    <w:p w:rsidR="00672C51" w:rsidRPr="003D6DCB" w:rsidRDefault="009D1E0C" w:rsidP="001568C7">
      <w:pPr>
        <w:tabs>
          <w:tab w:val="left" w:pos="0"/>
        </w:tabs>
        <w:spacing w:after="0" w:line="245" w:lineRule="auto"/>
        <w:ind w:firstLine="709"/>
        <w:jc w:val="both"/>
        <w:rPr>
          <w:rFonts w:ascii="Times New Roman" w:hAnsi="Times New Roman" w:cs="Times New Roman"/>
          <w:color w:val="000000" w:themeColor="text1"/>
          <w:sz w:val="28"/>
          <w:szCs w:val="28"/>
        </w:rPr>
      </w:pPr>
      <w:r w:rsidRPr="00145712">
        <w:rPr>
          <w:rFonts w:ascii="Times New Roman" w:hAnsi="Times New Roman" w:cs="Times New Roman"/>
          <w:color w:val="000000" w:themeColor="text1"/>
          <w:sz w:val="28"/>
          <w:szCs w:val="28"/>
        </w:rPr>
        <w:t xml:space="preserve">9. В целях исполнения возложенных </w:t>
      </w:r>
      <w:r w:rsidRPr="003D6DCB">
        <w:rPr>
          <w:rFonts w:ascii="Times New Roman" w:hAnsi="Times New Roman" w:cs="Times New Roman"/>
          <w:color w:val="000000" w:themeColor="text1"/>
          <w:sz w:val="28"/>
          <w:szCs w:val="28"/>
        </w:rPr>
        <w:t xml:space="preserve">должностных обязанностей </w:t>
      </w:r>
      <w:r w:rsidR="008355A3" w:rsidRPr="003D6DCB">
        <w:rPr>
          <w:rFonts w:ascii="Times New Roman" w:hAnsi="Times New Roman" w:cs="Times New Roman"/>
          <w:color w:val="000000" w:themeColor="text1"/>
          <w:sz w:val="28"/>
          <w:szCs w:val="28"/>
        </w:rPr>
        <w:t>главный</w:t>
      </w:r>
      <w:r w:rsidR="00691E12" w:rsidRPr="003D6DCB">
        <w:rPr>
          <w:rFonts w:ascii="Times New Roman" w:hAnsi="Times New Roman" w:cs="Times New Roman"/>
          <w:color w:val="000000" w:themeColor="text1"/>
          <w:sz w:val="28"/>
          <w:szCs w:val="28"/>
        </w:rPr>
        <w:t xml:space="preserve"> </w:t>
      </w:r>
      <w:r w:rsidR="000513C1" w:rsidRPr="003D6DCB">
        <w:rPr>
          <w:rFonts w:ascii="Times New Roman" w:hAnsi="Times New Roman" w:cs="Times New Roman"/>
          <w:sz w:val="28"/>
          <w:szCs w:val="28"/>
        </w:rPr>
        <w:t>казначей</w:t>
      </w:r>
      <w:r w:rsidR="00733398" w:rsidRPr="003D6DCB">
        <w:rPr>
          <w:rFonts w:ascii="Times New Roman" w:hAnsi="Times New Roman" w:cs="Times New Roman"/>
          <w:color w:val="000000" w:themeColor="text1"/>
          <w:sz w:val="28"/>
          <w:szCs w:val="28"/>
        </w:rPr>
        <w:t xml:space="preserve"> имеет право</w:t>
      </w:r>
      <w:r w:rsidR="00672C51" w:rsidRPr="003D6DCB">
        <w:rPr>
          <w:rFonts w:ascii="Times New Roman" w:hAnsi="Times New Roman" w:cs="Times New Roman"/>
          <w:color w:val="000000" w:themeColor="text1"/>
          <w:sz w:val="28"/>
          <w:szCs w:val="28"/>
        </w:rPr>
        <w:t>:</w:t>
      </w:r>
    </w:p>
    <w:p w:rsidR="00885846" w:rsidRPr="003D6DCB" w:rsidRDefault="00104BD9" w:rsidP="001568C7">
      <w:pPr>
        <w:spacing w:after="0" w:line="245"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9.1. взаимодействовать </w:t>
      </w:r>
      <w:r w:rsidR="00A17AFD" w:rsidRPr="001950F7">
        <w:rPr>
          <w:rFonts w:ascii="Times New Roman" w:hAnsi="Times New Roman" w:cs="Times New Roman"/>
          <w:color w:val="000000" w:themeColor="text1"/>
          <w:sz w:val="28"/>
          <w:szCs w:val="28"/>
        </w:rPr>
        <w:t xml:space="preserve">со структурными подразделениями Управления </w:t>
      </w:r>
      <w:r w:rsidR="00885846" w:rsidRPr="003D6DCB">
        <w:rPr>
          <w:rFonts w:ascii="Times New Roman" w:hAnsi="Times New Roman" w:cs="Times New Roman"/>
          <w:color w:val="000000" w:themeColor="text1"/>
          <w:sz w:val="28"/>
          <w:szCs w:val="28"/>
        </w:rPr>
        <w:t>по вопросам, относящимся к компетенции Отдела;</w:t>
      </w:r>
    </w:p>
    <w:p w:rsidR="00885846" w:rsidRPr="003D6DCB" w:rsidRDefault="00885846" w:rsidP="001568C7">
      <w:pPr>
        <w:spacing w:after="0" w:line="245"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9.2. пользоваться в установленном порядке информационными базами данных Управления;</w:t>
      </w:r>
    </w:p>
    <w:p w:rsidR="00885846" w:rsidRPr="003D6DCB" w:rsidRDefault="00885846" w:rsidP="001568C7">
      <w:pPr>
        <w:pStyle w:val="3"/>
        <w:tabs>
          <w:tab w:val="left" w:pos="0"/>
        </w:tabs>
        <w:spacing w:after="0" w:line="245" w:lineRule="auto"/>
        <w:ind w:left="0"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9.3. участвовать в работе совещаний, семинаров, конференций по вопросам, относящимся к компетенции Отдела;</w:t>
      </w:r>
    </w:p>
    <w:p w:rsidR="00885846" w:rsidRPr="003D6DCB" w:rsidRDefault="00885846" w:rsidP="001568C7">
      <w:pPr>
        <w:autoSpaceDE w:val="0"/>
        <w:autoSpaceDN w:val="0"/>
        <w:adjustRightInd w:val="0"/>
        <w:spacing w:after="0" w:line="245"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9.4. привлекать с согласия руководителя</w:t>
      </w:r>
      <w:r w:rsidR="00135EFF">
        <w:rPr>
          <w:rFonts w:ascii="Times New Roman" w:hAnsi="Times New Roman" w:cs="Times New Roman"/>
          <w:color w:val="000000" w:themeColor="text1"/>
          <w:sz w:val="28"/>
          <w:szCs w:val="28"/>
        </w:rPr>
        <w:t xml:space="preserve"> Управления</w:t>
      </w:r>
      <w:r w:rsidRPr="003D6DCB">
        <w:rPr>
          <w:rFonts w:ascii="Times New Roman" w:hAnsi="Times New Roman" w:cs="Times New Roman"/>
          <w:color w:val="000000" w:themeColor="text1"/>
          <w:sz w:val="28"/>
          <w:szCs w:val="28"/>
        </w:rPr>
        <w:t>, заместителя руководителя</w:t>
      </w:r>
      <w:r w:rsidR="00135EFF">
        <w:rPr>
          <w:rFonts w:ascii="Times New Roman" w:hAnsi="Times New Roman" w:cs="Times New Roman"/>
          <w:color w:val="000000" w:themeColor="text1"/>
          <w:sz w:val="28"/>
          <w:szCs w:val="28"/>
        </w:rPr>
        <w:t xml:space="preserve"> Управления</w:t>
      </w:r>
      <w:r w:rsidRPr="003D6DCB">
        <w:rPr>
          <w:rFonts w:ascii="Times New Roman" w:hAnsi="Times New Roman" w:cs="Times New Roman"/>
          <w:color w:val="000000" w:themeColor="text1"/>
          <w:sz w:val="28"/>
          <w:szCs w:val="28"/>
        </w:rPr>
        <w:t xml:space="preserve">, курирующего и контролирующего </w:t>
      </w:r>
      <w:r w:rsidR="006B5E96">
        <w:rPr>
          <w:rFonts w:ascii="Times New Roman" w:hAnsi="Times New Roman" w:cs="Times New Roman"/>
          <w:color w:val="000000" w:themeColor="text1"/>
          <w:sz w:val="28"/>
          <w:szCs w:val="28"/>
        </w:rPr>
        <w:t>деятельность</w:t>
      </w:r>
      <w:r w:rsidRPr="003D6DCB">
        <w:rPr>
          <w:rFonts w:ascii="Times New Roman" w:hAnsi="Times New Roman" w:cs="Times New Roman"/>
          <w:color w:val="000000" w:themeColor="text1"/>
          <w:sz w:val="28"/>
          <w:szCs w:val="28"/>
        </w:rPr>
        <w:t xml:space="preserve"> Отдела, в соответствии с распределением </w:t>
      </w:r>
      <w:r w:rsidR="004F5B8E" w:rsidRPr="003D6DCB">
        <w:rPr>
          <w:rFonts w:ascii="Times New Roman" w:hAnsi="Times New Roman" w:cs="Times New Roman"/>
          <w:color w:val="000000" w:themeColor="text1"/>
          <w:sz w:val="28"/>
          <w:szCs w:val="28"/>
        </w:rPr>
        <w:t>полномочий</w:t>
      </w:r>
      <w:r w:rsidRPr="003D6DCB">
        <w:rPr>
          <w:rFonts w:ascii="Times New Roman" w:hAnsi="Times New Roman" w:cs="Times New Roman"/>
          <w:color w:val="000000" w:themeColor="text1"/>
          <w:sz w:val="28"/>
          <w:szCs w:val="28"/>
        </w:rPr>
        <w:t xml:space="preserve">, </w:t>
      </w:r>
      <w:r w:rsidRPr="00040223">
        <w:rPr>
          <w:rFonts w:ascii="Times New Roman" w:hAnsi="Times New Roman" w:cs="Times New Roman"/>
          <w:color w:val="000000" w:themeColor="text1"/>
          <w:sz w:val="28"/>
          <w:szCs w:val="28"/>
        </w:rPr>
        <w:t xml:space="preserve">сотрудников </w:t>
      </w:r>
      <w:r w:rsidR="00457544">
        <w:rPr>
          <w:rFonts w:ascii="Times New Roman" w:hAnsi="Times New Roman" w:cs="Times New Roman"/>
          <w:color w:val="000000" w:themeColor="text1"/>
          <w:sz w:val="28"/>
          <w:szCs w:val="28"/>
        </w:rPr>
        <w:t>структурных подразделений</w:t>
      </w:r>
      <w:r w:rsidRPr="00040223">
        <w:rPr>
          <w:rFonts w:ascii="Times New Roman" w:hAnsi="Times New Roman" w:cs="Times New Roman"/>
          <w:color w:val="000000" w:themeColor="text1"/>
          <w:sz w:val="28"/>
          <w:szCs w:val="28"/>
        </w:rPr>
        <w:t xml:space="preserve"> Управления</w:t>
      </w:r>
      <w:r w:rsidRPr="003D6DCB">
        <w:rPr>
          <w:rFonts w:ascii="Times New Roman" w:hAnsi="Times New Roman" w:cs="Times New Roman"/>
          <w:color w:val="000000" w:themeColor="text1"/>
          <w:sz w:val="28"/>
          <w:szCs w:val="28"/>
        </w:rPr>
        <w:t xml:space="preserve">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885846" w:rsidRPr="003D6DCB" w:rsidRDefault="00885846" w:rsidP="001568C7">
      <w:pPr>
        <w:autoSpaceDE w:val="0"/>
        <w:autoSpaceDN w:val="0"/>
        <w:adjustRightInd w:val="0"/>
        <w:spacing w:after="0" w:line="245"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9.5. вносить руководству Управления предложения по любым вопросам, касающимся работы Отдела;</w:t>
      </w:r>
    </w:p>
    <w:p w:rsidR="00885846" w:rsidRPr="003D6DCB" w:rsidRDefault="00885846" w:rsidP="001568C7">
      <w:pPr>
        <w:pStyle w:val="21"/>
        <w:spacing w:after="0" w:line="245" w:lineRule="auto"/>
        <w:ind w:left="0" w:firstLine="709"/>
        <w:jc w:val="both"/>
        <w:rPr>
          <w:rFonts w:ascii="Times New Roman" w:hAnsi="Times New Roman"/>
          <w:color w:val="000000"/>
          <w:sz w:val="28"/>
          <w:szCs w:val="28"/>
        </w:rPr>
      </w:pPr>
      <w:r w:rsidRPr="003D6DCB">
        <w:rPr>
          <w:rFonts w:ascii="Times New Roman" w:hAnsi="Times New Roman"/>
          <w:color w:val="000000" w:themeColor="text1"/>
          <w:sz w:val="28"/>
          <w:szCs w:val="28"/>
          <w:lang w:val="ru-RU"/>
        </w:rPr>
        <w:t>9</w:t>
      </w:r>
      <w:r w:rsidRPr="003D6DCB">
        <w:rPr>
          <w:rFonts w:ascii="Times New Roman" w:hAnsi="Times New Roman"/>
          <w:color w:val="000000" w:themeColor="text1"/>
          <w:sz w:val="28"/>
          <w:szCs w:val="28"/>
        </w:rPr>
        <w:t>.6. запрашивать и получать (по согласованию с руководителем</w:t>
      </w:r>
      <w:r w:rsidR="00135EFF">
        <w:rPr>
          <w:rFonts w:ascii="Times New Roman" w:hAnsi="Times New Roman"/>
          <w:color w:val="000000" w:themeColor="text1"/>
          <w:sz w:val="28"/>
          <w:szCs w:val="28"/>
          <w:lang w:val="ru-RU"/>
        </w:rPr>
        <w:t xml:space="preserve"> Управления</w:t>
      </w:r>
      <w:r w:rsidRPr="003D6DCB">
        <w:rPr>
          <w:rFonts w:ascii="Times New Roman" w:hAnsi="Times New Roman"/>
          <w:color w:val="000000" w:themeColor="text1"/>
          <w:sz w:val="28"/>
          <w:szCs w:val="28"/>
        </w:rPr>
        <w:t>, заместителем руководителя</w:t>
      </w:r>
      <w:r w:rsidR="00135EFF">
        <w:rPr>
          <w:rFonts w:ascii="Times New Roman" w:hAnsi="Times New Roman"/>
          <w:color w:val="000000" w:themeColor="text1"/>
          <w:sz w:val="28"/>
          <w:szCs w:val="28"/>
          <w:lang w:val="ru-RU"/>
        </w:rPr>
        <w:t xml:space="preserve"> Управления</w:t>
      </w:r>
      <w:r w:rsidRPr="003D6DCB">
        <w:rPr>
          <w:rFonts w:ascii="Times New Roman" w:hAnsi="Times New Roman"/>
          <w:color w:val="000000" w:themeColor="text1"/>
          <w:sz w:val="28"/>
          <w:szCs w:val="28"/>
        </w:rPr>
        <w:t xml:space="preserve">, курирующим и контролирующим </w:t>
      </w:r>
      <w:r w:rsidR="006B5E96" w:rsidRPr="006B5E96">
        <w:rPr>
          <w:rFonts w:ascii="Times New Roman" w:hAnsi="Times New Roman"/>
          <w:color w:val="000000" w:themeColor="text1"/>
          <w:sz w:val="28"/>
          <w:szCs w:val="28"/>
        </w:rPr>
        <w:t xml:space="preserve">деятельность </w:t>
      </w:r>
      <w:r w:rsidRPr="003D6DCB">
        <w:rPr>
          <w:rFonts w:ascii="Times New Roman" w:hAnsi="Times New Roman"/>
          <w:color w:val="000000" w:themeColor="text1"/>
          <w:sz w:val="28"/>
          <w:szCs w:val="28"/>
        </w:rPr>
        <w:t xml:space="preserve">Отдела, в соответствии с распределением полномочий) от </w:t>
      </w:r>
      <w:r w:rsidRPr="00040223">
        <w:rPr>
          <w:rFonts w:ascii="Times New Roman" w:hAnsi="Times New Roman"/>
          <w:color w:val="000000" w:themeColor="text1"/>
          <w:sz w:val="28"/>
          <w:szCs w:val="28"/>
        </w:rPr>
        <w:t xml:space="preserve">всех </w:t>
      </w:r>
      <w:r w:rsidR="00457544">
        <w:rPr>
          <w:rFonts w:ascii="Times New Roman" w:hAnsi="Times New Roman"/>
          <w:color w:val="000000" w:themeColor="text1"/>
          <w:sz w:val="28"/>
          <w:szCs w:val="28"/>
        </w:rPr>
        <w:t>структурных подразделений</w:t>
      </w:r>
      <w:r w:rsidR="00A17AFD">
        <w:rPr>
          <w:rFonts w:ascii="Times New Roman" w:hAnsi="Times New Roman"/>
          <w:color w:val="000000" w:themeColor="text1"/>
          <w:sz w:val="28"/>
          <w:szCs w:val="28"/>
          <w:lang w:val="ru-RU"/>
        </w:rPr>
        <w:t xml:space="preserve"> </w:t>
      </w:r>
      <w:r w:rsidRPr="003D6DCB">
        <w:rPr>
          <w:rFonts w:ascii="Times New Roman" w:hAnsi="Times New Roman"/>
          <w:color w:val="000000" w:themeColor="text1"/>
          <w:sz w:val="28"/>
          <w:szCs w:val="28"/>
        </w:rPr>
        <w:t>сведения и документы</w:t>
      </w:r>
      <w:r w:rsidRPr="003D6DCB">
        <w:rPr>
          <w:rFonts w:ascii="Times New Roman" w:hAnsi="Times New Roman"/>
          <w:color w:val="000000"/>
          <w:sz w:val="28"/>
          <w:szCs w:val="28"/>
        </w:rPr>
        <w:t>, необходимые для выполнения возложенных на Отдел задач;</w:t>
      </w:r>
    </w:p>
    <w:p w:rsidR="00885846" w:rsidRPr="003D6DCB" w:rsidRDefault="00885846" w:rsidP="001568C7">
      <w:pPr>
        <w:pStyle w:val="ConsPlusNormal"/>
        <w:widowControl/>
        <w:spacing w:line="245" w:lineRule="auto"/>
        <w:ind w:firstLine="709"/>
        <w:jc w:val="both"/>
        <w:rPr>
          <w:rFonts w:ascii="Times New Roman" w:hAnsi="Times New Roman" w:cs="Times New Roman"/>
          <w:color w:val="000000"/>
          <w:sz w:val="28"/>
          <w:szCs w:val="28"/>
        </w:rPr>
      </w:pPr>
      <w:r w:rsidRPr="003D6DCB">
        <w:rPr>
          <w:rFonts w:ascii="Times New Roman" w:hAnsi="Times New Roman" w:cs="Times New Roman"/>
          <w:color w:val="000000"/>
          <w:sz w:val="28"/>
          <w:szCs w:val="28"/>
        </w:rPr>
        <w:t>9.7. осуществлять иные полномочия в соответствии с функциями Отдела.</w:t>
      </w:r>
    </w:p>
    <w:p w:rsidR="006551F2" w:rsidRPr="003D6DCB" w:rsidRDefault="009D1E0C" w:rsidP="001568C7">
      <w:pPr>
        <w:pStyle w:val="ConsPlusNormal"/>
        <w:spacing w:line="245" w:lineRule="auto"/>
        <w:ind w:firstLine="709"/>
        <w:jc w:val="both"/>
        <w:rPr>
          <w:rStyle w:val="s3"/>
          <w:rFonts w:ascii="Times New Roman" w:hAnsi="Times New Roman"/>
          <w:color w:val="000000" w:themeColor="text1"/>
          <w:sz w:val="28"/>
          <w:szCs w:val="28"/>
        </w:rPr>
      </w:pPr>
      <w:r w:rsidRPr="003D6DCB">
        <w:rPr>
          <w:rFonts w:ascii="Times New Roman" w:hAnsi="Times New Roman" w:cs="Times New Roman"/>
          <w:sz w:val="28"/>
          <w:szCs w:val="28"/>
        </w:rPr>
        <w:t xml:space="preserve">10. </w:t>
      </w:r>
      <w:r w:rsidR="008355A3" w:rsidRPr="003D6DCB">
        <w:rPr>
          <w:rFonts w:ascii="Times New Roman" w:hAnsi="Times New Roman" w:cs="Times New Roman"/>
          <w:bCs/>
          <w:sz w:val="28"/>
          <w:szCs w:val="28"/>
        </w:rPr>
        <w:t xml:space="preserve">Главный </w:t>
      </w:r>
      <w:r w:rsidR="00691E12" w:rsidRPr="003D6DCB">
        <w:rPr>
          <w:rFonts w:ascii="Times New Roman" w:hAnsi="Times New Roman" w:cs="Times New Roman"/>
          <w:bCs/>
          <w:sz w:val="28"/>
          <w:szCs w:val="28"/>
        </w:rPr>
        <w:t>к</w:t>
      </w:r>
      <w:r w:rsidR="000513C1" w:rsidRPr="003D6DCB">
        <w:rPr>
          <w:rFonts w:ascii="Times New Roman" w:hAnsi="Times New Roman" w:cs="Times New Roman"/>
          <w:sz w:val="28"/>
          <w:szCs w:val="28"/>
        </w:rPr>
        <w:t>азначей</w:t>
      </w:r>
      <w:r w:rsidR="000513C1" w:rsidRPr="003D6DCB">
        <w:rPr>
          <w:rFonts w:ascii="Times New Roman" w:eastAsiaTheme="minorHAnsi" w:hAnsi="Times New Roman" w:cs="Times New Roman"/>
          <w:sz w:val="28"/>
          <w:szCs w:val="28"/>
          <w:lang w:eastAsia="en-US"/>
        </w:rPr>
        <w:t xml:space="preserve"> </w:t>
      </w:r>
      <w:r w:rsidR="00884E55" w:rsidRPr="003D6DCB">
        <w:rPr>
          <w:rFonts w:ascii="Times New Roman" w:hAnsi="Times New Roman" w:cs="Times New Roman"/>
          <w:color w:val="000000" w:themeColor="text1"/>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г. Москве, утвержденным приказом Федерального казначейства от</w:t>
      </w:r>
      <w:r w:rsidR="00884E55" w:rsidRPr="003D6DCB">
        <w:rPr>
          <w:rFonts w:ascii="Times New Roman" w:eastAsiaTheme="minorHAnsi" w:hAnsi="Times New Roman" w:cs="Times New Roman"/>
          <w:color w:val="000000" w:themeColor="text1"/>
          <w:sz w:val="28"/>
          <w:szCs w:val="28"/>
          <w:lang w:eastAsia="en-US"/>
        </w:rPr>
        <w:t xml:space="preserve"> 27 декабря 2013 </w:t>
      </w:r>
      <w:r w:rsidR="008A04A5" w:rsidRPr="003D6DCB">
        <w:rPr>
          <w:rFonts w:ascii="Times New Roman" w:eastAsiaTheme="minorHAnsi" w:hAnsi="Times New Roman" w:cs="Times New Roman"/>
          <w:color w:val="000000" w:themeColor="text1"/>
          <w:sz w:val="28"/>
          <w:szCs w:val="28"/>
          <w:lang w:eastAsia="en-US"/>
        </w:rPr>
        <w:t xml:space="preserve">г. </w:t>
      </w:r>
      <w:r w:rsidR="00884E55" w:rsidRPr="003D6DCB">
        <w:rPr>
          <w:rFonts w:ascii="Times New Roman" w:eastAsiaTheme="minorHAnsi" w:hAnsi="Times New Roman" w:cs="Times New Roman"/>
          <w:color w:val="000000" w:themeColor="text1"/>
          <w:sz w:val="28"/>
          <w:szCs w:val="28"/>
          <w:lang w:eastAsia="en-US"/>
        </w:rPr>
        <w:t xml:space="preserve">№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w:t>
      </w:r>
      <w:r w:rsidR="00884E55" w:rsidRPr="003D6DCB">
        <w:rPr>
          <w:rFonts w:ascii="Times New Roman" w:hAnsi="Times New Roman" w:cs="Times New Roman"/>
          <w:color w:val="000000" w:themeColor="text1"/>
          <w:sz w:val="28"/>
          <w:szCs w:val="28"/>
        </w:rPr>
        <w:t>приказами Федерального казначейства, предусматривающими осуществление прав и исполнение обязанностей по замещаемой должности гражданской службы</w:t>
      </w:r>
      <w:r w:rsidR="00884E55" w:rsidRPr="003D6DCB">
        <w:rPr>
          <w:rStyle w:val="s3"/>
          <w:rFonts w:ascii="Times New Roman" w:hAnsi="Times New Roman"/>
          <w:color w:val="000000" w:themeColor="text1"/>
          <w:sz w:val="28"/>
          <w:szCs w:val="28"/>
        </w:rPr>
        <w:t>.</w:t>
      </w:r>
    </w:p>
    <w:p w:rsidR="006551F2" w:rsidRPr="003D6DCB" w:rsidRDefault="009D1E0C" w:rsidP="001568C7">
      <w:pPr>
        <w:pStyle w:val="ConsPlusNormal"/>
        <w:spacing w:line="245" w:lineRule="auto"/>
        <w:ind w:firstLine="709"/>
        <w:jc w:val="both"/>
        <w:rPr>
          <w:rFonts w:ascii="Times New Roman" w:hAnsi="Times New Roman" w:cs="Times New Roman"/>
          <w:sz w:val="28"/>
          <w:szCs w:val="28"/>
        </w:rPr>
      </w:pPr>
      <w:r w:rsidRPr="003D6DCB">
        <w:rPr>
          <w:rFonts w:ascii="Times New Roman" w:hAnsi="Times New Roman" w:cs="Times New Roman"/>
          <w:sz w:val="28"/>
          <w:szCs w:val="28"/>
        </w:rPr>
        <w:t xml:space="preserve">11. </w:t>
      </w:r>
      <w:r w:rsidR="008355A3" w:rsidRPr="003D6DCB">
        <w:rPr>
          <w:rFonts w:ascii="Times New Roman" w:hAnsi="Times New Roman" w:cs="Times New Roman"/>
          <w:bCs/>
          <w:sz w:val="28"/>
          <w:szCs w:val="28"/>
        </w:rPr>
        <w:t xml:space="preserve">Главный </w:t>
      </w:r>
      <w:r w:rsidR="00691E12" w:rsidRPr="003D6DCB">
        <w:rPr>
          <w:rFonts w:ascii="Times New Roman" w:hAnsi="Times New Roman" w:cs="Times New Roman"/>
          <w:bCs/>
          <w:sz w:val="28"/>
          <w:szCs w:val="28"/>
        </w:rPr>
        <w:t>к</w:t>
      </w:r>
      <w:r w:rsidR="000513C1" w:rsidRPr="003D6DCB">
        <w:rPr>
          <w:rFonts w:ascii="Times New Roman" w:hAnsi="Times New Roman" w:cs="Times New Roman"/>
          <w:sz w:val="28"/>
          <w:szCs w:val="28"/>
        </w:rPr>
        <w:t>азначей</w:t>
      </w:r>
      <w:r w:rsidR="000513C1" w:rsidRPr="003D6DCB">
        <w:rPr>
          <w:rFonts w:ascii="Times New Roman" w:eastAsiaTheme="minorHAnsi" w:hAnsi="Times New Roman" w:cs="Times New Roman"/>
          <w:sz w:val="28"/>
          <w:szCs w:val="28"/>
          <w:lang w:eastAsia="en-US"/>
        </w:rPr>
        <w:t xml:space="preserve"> </w:t>
      </w:r>
      <w:r w:rsidRPr="003D6DCB">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DE3540" w:rsidRPr="001244D3" w:rsidRDefault="00DE3540" w:rsidP="001568C7">
      <w:pPr>
        <w:pStyle w:val="ConsPlusNormal"/>
        <w:spacing w:line="245" w:lineRule="auto"/>
        <w:ind w:firstLine="540"/>
        <w:jc w:val="both"/>
        <w:rPr>
          <w:rFonts w:ascii="Times New Roman" w:hAnsi="Times New Roman" w:cs="Times New Roman"/>
          <w:sz w:val="24"/>
          <w:szCs w:val="24"/>
        </w:rPr>
      </w:pPr>
    </w:p>
    <w:p w:rsidR="009D1E0C" w:rsidRPr="003D6DCB" w:rsidRDefault="009D1E0C" w:rsidP="001568C7">
      <w:pPr>
        <w:pStyle w:val="ConsPlusNormal"/>
        <w:spacing w:line="245" w:lineRule="auto"/>
        <w:jc w:val="center"/>
        <w:outlineLvl w:val="1"/>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 xml:space="preserve">IV. Перечень вопросов, по которым </w:t>
      </w:r>
      <w:r w:rsidR="008355A3" w:rsidRPr="003D6DCB">
        <w:rPr>
          <w:rFonts w:ascii="Times New Roman" w:hAnsi="Times New Roman" w:cs="Times New Roman"/>
          <w:color w:val="000000" w:themeColor="text1"/>
          <w:sz w:val="28"/>
          <w:szCs w:val="28"/>
        </w:rPr>
        <w:t>главный</w:t>
      </w:r>
      <w:r w:rsidR="00691E12" w:rsidRPr="003D6DCB">
        <w:rPr>
          <w:rFonts w:ascii="Times New Roman" w:hAnsi="Times New Roman" w:cs="Times New Roman"/>
          <w:color w:val="000000" w:themeColor="text1"/>
          <w:sz w:val="28"/>
          <w:szCs w:val="28"/>
        </w:rPr>
        <w:t xml:space="preserve"> </w:t>
      </w:r>
      <w:r w:rsidR="000513C1" w:rsidRPr="003D6DCB">
        <w:rPr>
          <w:rFonts w:ascii="Times New Roman" w:hAnsi="Times New Roman" w:cs="Times New Roman"/>
          <w:sz w:val="28"/>
          <w:szCs w:val="28"/>
        </w:rPr>
        <w:t>казначей</w:t>
      </w:r>
    </w:p>
    <w:p w:rsidR="009D1E0C" w:rsidRPr="003D6DCB" w:rsidRDefault="009D1E0C" w:rsidP="001568C7">
      <w:pPr>
        <w:pStyle w:val="ConsPlusNormal"/>
        <w:spacing w:line="245" w:lineRule="auto"/>
        <w:jc w:val="center"/>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Pr="003D6DCB" w:rsidRDefault="009D1E0C" w:rsidP="001568C7">
      <w:pPr>
        <w:pStyle w:val="ConsPlusNormal"/>
        <w:spacing w:line="245" w:lineRule="auto"/>
        <w:jc w:val="center"/>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и иные решения</w:t>
      </w:r>
    </w:p>
    <w:p w:rsidR="009D1E0C" w:rsidRPr="001244D3" w:rsidRDefault="009D1E0C" w:rsidP="001568C7">
      <w:pPr>
        <w:pStyle w:val="ConsPlusNormal"/>
        <w:spacing w:line="246" w:lineRule="auto"/>
        <w:jc w:val="center"/>
        <w:rPr>
          <w:rFonts w:ascii="Times New Roman" w:hAnsi="Times New Roman" w:cs="Times New Roman"/>
          <w:color w:val="000000" w:themeColor="text1"/>
          <w:sz w:val="24"/>
          <w:szCs w:val="24"/>
        </w:rPr>
      </w:pPr>
    </w:p>
    <w:p w:rsidR="004F5B8E" w:rsidRPr="003D6DCB" w:rsidRDefault="004F5B8E" w:rsidP="001568C7">
      <w:pPr>
        <w:pStyle w:val="ConsPlusNormal"/>
        <w:spacing w:line="247" w:lineRule="auto"/>
        <w:ind w:firstLine="709"/>
        <w:jc w:val="both"/>
        <w:outlineLvl w:val="1"/>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 xml:space="preserve">12. Перечень вопросов, по которым главный </w:t>
      </w:r>
      <w:r w:rsidRPr="003D6DCB">
        <w:rPr>
          <w:rFonts w:ascii="Times New Roman" w:hAnsi="Times New Roman" w:cs="Times New Roman"/>
          <w:sz w:val="28"/>
          <w:szCs w:val="28"/>
        </w:rPr>
        <w:t>казначей</w:t>
      </w:r>
      <w:r w:rsidRPr="003D6DCB">
        <w:rPr>
          <w:rFonts w:ascii="Times New Roman" w:hAnsi="Times New Roman" w:cs="Times New Roman"/>
          <w:color w:val="000000" w:themeColor="text1"/>
          <w:sz w:val="28"/>
          <w:szCs w:val="28"/>
        </w:rPr>
        <w:t xml:space="preserve"> вправе или обязан </w:t>
      </w:r>
      <w:r w:rsidRPr="003D6DCB">
        <w:rPr>
          <w:rFonts w:ascii="Times New Roman" w:hAnsi="Times New Roman" w:cs="Times New Roman"/>
          <w:color w:val="000000" w:themeColor="text1"/>
          <w:sz w:val="28"/>
          <w:szCs w:val="28"/>
        </w:rPr>
        <w:lastRenderedPageBreak/>
        <w:t>самостоятельно принимать управленческие и иные решения.</w:t>
      </w:r>
    </w:p>
    <w:p w:rsidR="0031410C" w:rsidRPr="003D6DCB" w:rsidRDefault="009D1E0C" w:rsidP="001568C7">
      <w:pPr>
        <w:pStyle w:val="ConsPlusNormal"/>
        <w:spacing w:line="247"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12</w:t>
      </w:r>
      <w:r w:rsidR="0031410C" w:rsidRPr="003D6DCB">
        <w:rPr>
          <w:rFonts w:ascii="Times New Roman" w:hAnsi="Times New Roman" w:cs="Times New Roman"/>
          <w:color w:val="000000" w:themeColor="text1"/>
          <w:sz w:val="28"/>
          <w:szCs w:val="28"/>
        </w:rPr>
        <w:t>.1</w:t>
      </w:r>
      <w:r w:rsidRPr="003D6DCB">
        <w:rPr>
          <w:rFonts w:ascii="Times New Roman" w:hAnsi="Times New Roman" w:cs="Times New Roman"/>
          <w:color w:val="000000" w:themeColor="text1"/>
          <w:sz w:val="28"/>
          <w:szCs w:val="28"/>
        </w:rPr>
        <w:t xml:space="preserve">. При исполнении служебных обязанностей </w:t>
      </w:r>
      <w:r w:rsidR="008355A3" w:rsidRPr="003D6DCB">
        <w:rPr>
          <w:rFonts w:ascii="Times New Roman" w:hAnsi="Times New Roman" w:cs="Times New Roman"/>
          <w:color w:val="000000" w:themeColor="text1"/>
          <w:sz w:val="28"/>
          <w:szCs w:val="28"/>
        </w:rPr>
        <w:t>главный</w:t>
      </w:r>
      <w:r w:rsidR="00691E12" w:rsidRPr="003D6DCB">
        <w:rPr>
          <w:rFonts w:ascii="Times New Roman" w:hAnsi="Times New Roman" w:cs="Times New Roman"/>
          <w:color w:val="000000" w:themeColor="text1"/>
          <w:sz w:val="28"/>
          <w:szCs w:val="28"/>
        </w:rPr>
        <w:t xml:space="preserve"> </w:t>
      </w:r>
      <w:r w:rsidR="000513C1" w:rsidRPr="003D6DCB">
        <w:rPr>
          <w:rFonts w:ascii="Times New Roman" w:hAnsi="Times New Roman" w:cs="Times New Roman"/>
          <w:sz w:val="28"/>
          <w:szCs w:val="28"/>
        </w:rPr>
        <w:t>казначей</w:t>
      </w:r>
      <w:r w:rsidR="000513C1" w:rsidRPr="003D6DCB">
        <w:rPr>
          <w:rFonts w:ascii="Times New Roman" w:hAnsi="Times New Roman" w:cs="Times New Roman"/>
          <w:color w:val="000000" w:themeColor="text1"/>
          <w:sz w:val="28"/>
          <w:szCs w:val="28"/>
        </w:rPr>
        <w:t xml:space="preserve"> </w:t>
      </w:r>
      <w:r w:rsidRPr="003D6DCB">
        <w:rPr>
          <w:rFonts w:ascii="Times New Roman" w:hAnsi="Times New Roman" w:cs="Times New Roman"/>
          <w:color w:val="000000" w:themeColor="text1"/>
          <w:sz w:val="28"/>
          <w:szCs w:val="28"/>
        </w:rPr>
        <w:t>вправе самостоятельно принимать решения по вопросам:</w:t>
      </w:r>
    </w:p>
    <w:p w:rsidR="0031410C" w:rsidRPr="003D6DCB" w:rsidRDefault="0031410C" w:rsidP="001568C7">
      <w:pPr>
        <w:pStyle w:val="p16"/>
        <w:spacing w:before="0" w:beforeAutospacing="0" w:after="0" w:afterAutospacing="0" w:line="247"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12.1.1.</w:t>
      </w:r>
      <w:r w:rsidR="00013D56" w:rsidRPr="003D6DCB">
        <w:rPr>
          <w:rFonts w:ascii="Times New Roman" w:hAnsi="Times New Roman" w:cs="Times New Roman"/>
          <w:color w:val="000000" w:themeColor="text1"/>
          <w:sz w:val="28"/>
          <w:szCs w:val="28"/>
        </w:rPr>
        <w:t xml:space="preserve"> согласования</w:t>
      </w:r>
      <w:r w:rsidRPr="003D6DCB">
        <w:rPr>
          <w:rFonts w:ascii="Times New Roman" w:hAnsi="Times New Roman" w:cs="Times New Roman"/>
          <w:color w:val="000000" w:themeColor="text1"/>
          <w:sz w:val="28"/>
          <w:szCs w:val="28"/>
        </w:rPr>
        <w:t xml:space="preserve"> и визирова</w:t>
      </w:r>
      <w:r w:rsidR="00013D56" w:rsidRPr="003D6DCB">
        <w:rPr>
          <w:rFonts w:ascii="Times New Roman" w:hAnsi="Times New Roman" w:cs="Times New Roman"/>
          <w:color w:val="000000" w:themeColor="text1"/>
          <w:sz w:val="28"/>
          <w:szCs w:val="28"/>
        </w:rPr>
        <w:t>ния</w:t>
      </w:r>
      <w:r w:rsidRPr="003D6DCB">
        <w:rPr>
          <w:rFonts w:ascii="Times New Roman" w:hAnsi="Times New Roman" w:cs="Times New Roman"/>
          <w:color w:val="000000" w:themeColor="text1"/>
          <w:sz w:val="28"/>
          <w:szCs w:val="28"/>
        </w:rPr>
        <w:t xml:space="preserve"> документ</w:t>
      </w:r>
      <w:r w:rsidR="00013D56" w:rsidRPr="003D6DCB">
        <w:rPr>
          <w:rFonts w:ascii="Times New Roman" w:hAnsi="Times New Roman" w:cs="Times New Roman"/>
          <w:color w:val="000000" w:themeColor="text1"/>
          <w:sz w:val="28"/>
          <w:szCs w:val="28"/>
        </w:rPr>
        <w:t>ов</w:t>
      </w:r>
      <w:r w:rsidRPr="003D6DCB">
        <w:rPr>
          <w:rFonts w:ascii="Times New Roman" w:hAnsi="Times New Roman" w:cs="Times New Roman"/>
          <w:color w:val="000000" w:themeColor="text1"/>
          <w:sz w:val="28"/>
          <w:szCs w:val="28"/>
        </w:rPr>
        <w:t xml:space="preserve">, </w:t>
      </w:r>
      <w:r w:rsidR="006B5E96">
        <w:rPr>
          <w:rFonts w:ascii="Times New Roman" w:hAnsi="Times New Roman" w:cs="Times New Roman"/>
          <w:color w:val="000000" w:themeColor="text1"/>
          <w:sz w:val="28"/>
          <w:szCs w:val="28"/>
        </w:rPr>
        <w:t>подготовки</w:t>
      </w:r>
      <w:r w:rsidRPr="003D6DCB">
        <w:rPr>
          <w:rFonts w:ascii="Times New Roman" w:hAnsi="Times New Roman" w:cs="Times New Roman"/>
          <w:color w:val="000000" w:themeColor="text1"/>
          <w:sz w:val="28"/>
          <w:szCs w:val="28"/>
        </w:rPr>
        <w:t xml:space="preserve"> заключени</w:t>
      </w:r>
      <w:r w:rsidR="00013D56" w:rsidRPr="003D6DCB">
        <w:rPr>
          <w:rFonts w:ascii="Times New Roman" w:hAnsi="Times New Roman" w:cs="Times New Roman"/>
          <w:color w:val="000000" w:themeColor="text1"/>
          <w:sz w:val="28"/>
          <w:szCs w:val="28"/>
        </w:rPr>
        <w:t>й</w:t>
      </w:r>
      <w:r w:rsidRPr="003D6DCB">
        <w:rPr>
          <w:rFonts w:ascii="Times New Roman" w:hAnsi="Times New Roman" w:cs="Times New Roman"/>
          <w:color w:val="000000" w:themeColor="text1"/>
          <w:sz w:val="28"/>
          <w:szCs w:val="28"/>
        </w:rPr>
        <w:t xml:space="preserve"> и предложени</w:t>
      </w:r>
      <w:r w:rsidR="00013D56" w:rsidRPr="003D6DCB">
        <w:rPr>
          <w:rFonts w:ascii="Times New Roman" w:hAnsi="Times New Roman" w:cs="Times New Roman"/>
          <w:color w:val="000000" w:themeColor="text1"/>
          <w:sz w:val="28"/>
          <w:szCs w:val="28"/>
        </w:rPr>
        <w:t>й</w:t>
      </w:r>
      <w:r w:rsidRPr="003D6DCB">
        <w:rPr>
          <w:rFonts w:ascii="Times New Roman" w:hAnsi="Times New Roman" w:cs="Times New Roman"/>
          <w:color w:val="000000" w:themeColor="text1"/>
          <w:sz w:val="28"/>
          <w:szCs w:val="28"/>
        </w:rPr>
        <w:t>;</w:t>
      </w:r>
    </w:p>
    <w:p w:rsidR="0031410C" w:rsidRPr="003D6DCB" w:rsidRDefault="0031410C" w:rsidP="001568C7">
      <w:pPr>
        <w:pStyle w:val="p16"/>
        <w:spacing w:before="0" w:beforeAutospacing="0" w:after="0" w:afterAutospacing="0" w:line="247"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12</w:t>
      </w:r>
      <w:r w:rsidR="00013D56" w:rsidRPr="003D6DCB">
        <w:rPr>
          <w:rFonts w:ascii="Times New Roman" w:hAnsi="Times New Roman" w:cs="Times New Roman"/>
          <w:color w:val="000000" w:themeColor="text1"/>
          <w:sz w:val="28"/>
          <w:szCs w:val="28"/>
        </w:rPr>
        <w:t>.1.2.</w:t>
      </w:r>
      <w:r w:rsidR="006B5E96">
        <w:rPr>
          <w:rFonts w:ascii="Times New Roman" w:hAnsi="Times New Roman" w:cs="Times New Roman"/>
          <w:color w:val="000000" w:themeColor="text1"/>
          <w:sz w:val="28"/>
          <w:szCs w:val="28"/>
        </w:rPr>
        <w:t xml:space="preserve"> предоставления</w:t>
      </w:r>
      <w:r w:rsidRPr="003D6DCB">
        <w:rPr>
          <w:rFonts w:ascii="Times New Roman" w:hAnsi="Times New Roman" w:cs="Times New Roman"/>
          <w:color w:val="000000" w:themeColor="text1"/>
          <w:sz w:val="28"/>
          <w:szCs w:val="28"/>
        </w:rPr>
        <w:t xml:space="preserve"> сотрудника</w:t>
      </w:r>
      <w:r w:rsidR="00013D56" w:rsidRPr="003D6DCB">
        <w:rPr>
          <w:rFonts w:ascii="Times New Roman" w:hAnsi="Times New Roman" w:cs="Times New Roman"/>
          <w:color w:val="000000" w:themeColor="text1"/>
          <w:sz w:val="28"/>
          <w:szCs w:val="28"/>
        </w:rPr>
        <w:t>м Отдела разъяснений</w:t>
      </w:r>
      <w:r w:rsidRPr="003D6DCB">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3D6DCB">
        <w:rPr>
          <w:rFonts w:ascii="Times New Roman" w:hAnsi="Times New Roman" w:cs="Times New Roman"/>
          <w:color w:val="000000" w:themeColor="text1"/>
          <w:sz w:val="28"/>
          <w:szCs w:val="28"/>
        </w:rPr>
        <w:t>настоящим должностным</w:t>
      </w:r>
      <w:r w:rsidRPr="003D6DCB">
        <w:rPr>
          <w:rFonts w:ascii="Times New Roman" w:hAnsi="Times New Roman" w:cs="Times New Roman"/>
          <w:color w:val="000000" w:themeColor="text1"/>
          <w:sz w:val="28"/>
          <w:szCs w:val="28"/>
        </w:rPr>
        <w:t xml:space="preserve"> </w:t>
      </w:r>
      <w:r w:rsidR="00013D56" w:rsidRPr="003D6DCB">
        <w:rPr>
          <w:rFonts w:ascii="Times New Roman" w:hAnsi="Times New Roman" w:cs="Times New Roman"/>
          <w:color w:val="000000" w:themeColor="text1"/>
          <w:sz w:val="28"/>
          <w:szCs w:val="28"/>
        </w:rPr>
        <w:t>р</w:t>
      </w:r>
      <w:r w:rsidRPr="003D6DCB">
        <w:rPr>
          <w:rFonts w:ascii="Times New Roman" w:hAnsi="Times New Roman" w:cs="Times New Roman"/>
          <w:color w:val="000000" w:themeColor="text1"/>
          <w:sz w:val="28"/>
          <w:szCs w:val="28"/>
        </w:rPr>
        <w:t>егламентом;</w:t>
      </w:r>
    </w:p>
    <w:p w:rsidR="0031410C" w:rsidRPr="003D6DCB" w:rsidRDefault="006B5E96" w:rsidP="001568C7">
      <w:pPr>
        <w:pStyle w:val="p16"/>
        <w:spacing w:before="0" w:beforeAutospacing="0" w:after="0" w:afterAutospacing="0" w:line="247"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12.1.3</w:t>
      </w:r>
      <w:r w:rsidR="0031410C" w:rsidRPr="003D6DCB">
        <w:rPr>
          <w:rFonts w:ascii="Times New Roman" w:hAnsi="Times New Roman" w:cs="Times New Roman"/>
          <w:color w:val="000000" w:themeColor="text1"/>
          <w:sz w:val="28"/>
          <w:szCs w:val="28"/>
        </w:rPr>
        <w:t>.</w:t>
      </w:r>
      <w:r w:rsidR="00013D56" w:rsidRPr="003D6DCB">
        <w:rPr>
          <w:rFonts w:ascii="Times New Roman" w:hAnsi="Times New Roman" w:cs="Times New Roman"/>
          <w:color w:val="000000" w:themeColor="text1"/>
          <w:sz w:val="28"/>
          <w:szCs w:val="28"/>
        </w:rPr>
        <w:t xml:space="preserve"> отказа</w:t>
      </w:r>
      <w:r w:rsidR="0031410C" w:rsidRPr="003D6DCB">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3D6DCB" w:rsidRDefault="0031410C" w:rsidP="001568C7">
      <w:pPr>
        <w:pStyle w:val="ConsPlusNormal"/>
        <w:spacing w:line="247"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 xml:space="preserve">12.2. При исполнении служебных обязанностей </w:t>
      </w:r>
      <w:r w:rsidR="008355A3" w:rsidRPr="003D6DCB">
        <w:rPr>
          <w:rFonts w:ascii="Times New Roman" w:hAnsi="Times New Roman" w:cs="Times New Roman"/>
          <w:color w:val="000000" w:themeColor="text1"/>
          <w:sz w:val="28"/>
          <w:szCs w:val="28"/>
        </w:rPr>
        <w:t xml:space="preserve">главный </w:t>
      </w:r>
      <w:r w:rsidR="000513C1" w:rsidRPr="003D6DCB">
        <w:rPr>
          <w:rFonts w:ascii="Times New Roman" w:hAnsi="Times New Roman" w:cs="Times New Roman"/>
          <w:sz w:val="28"/>
          <w:szCs w:val="28"/>
        </w:rPr>
        <w:t>казначей</w:t>
      </w:r>
      <w:r w:rsidR="000513C1" w:rsidRPr="003D6DCB">
        <w:rPr>
          <w:rFonts w:ascii="Times New Roman" w:hAnsi="Times New Roman" w:cs="Times New Roman"/>
          <w:color w:val="000000" w:themeColor="text1"/>
          <w:sz w:val="28"/>
          <w:szCs w:val="28"/>
        </w:rPr>
        <w:t xml:space="preserve"> </w:t>
      </w:r>
      <w:r w:rsidRPr="003D6DCB">
        <w:rPr>
          <w:rFonts w:ascii="Times New Roman" w:hAnsi="Times New Roman" w:cs="Times New Roman"/>
          <w:color w:val="000000" w:themeColor="text1"/>
          <w:sz w:val="28"/>
          <w:szCs w:val="28"/>
        </w:rPr>
        <w:t>обязан самостоятельно принимать решения по вопросам:</w:t>
      </w:r>
    </w:p>
    <w:p w:rsidR="0031410C" w:rsidRPr="003D6DCB" w:rsidRDefault="0031410C" w:rsidP="001568C7">
      <w:pPr>
        <w:pStyle w:val="p16"/>
        <w:spacing w:before="0" w:beforeAutospacing="0" w:after="0" w:afterAutospacing="0" w:line="247"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12.2.1.</w:t>
      </w:r>
      <w:r w:rsidR="00013D56" w:rsidRPr="003D6DCB">
        <w:rPr>
          <w:rFonts w:ascii="Times New Roman" w:hAnsi="Times New Roman" w:cs="Times New Roman"/>
          <w:color w:val="000000" w:themeColor="text1"/>
          <w:sz w:val="28"/>
          <w:szCs w:val="28"/>
        </w:rPr>
        <w:t xml:space="preserve"> </w:t>
      </w:r>
      <w:r w:rsidRPr="003D6DCB">
        <w:rPr>
          <w:rFonts w:ascii="Times New Roman" w:hAnsi="Times New Roman" w:cs="Times New Roman"/>
          <w:color w:val="000000" w:themeColor="text1"/>
          <w:sz w:val="28"/>
          <w:szCs w:val="28"/>
        </w:rPr>
        <w:t>подгот</w:t>
      </w:r>
      <w:r w:rsidR="00013D56" w:rsidRPr="003D6DCB">
        <w:rPr>
          <w:rFonts w:ascii="Times New Roman" w:hAnsi="Times New Roman" w:cs="Times New Roman"/>
          <w:color w:val="000000" w:themeColor="text1"/>
          <w:sz w:val="28"/>
          <w:szCs w:val="28"/>
        </w:rPr>
        <w:t>овки</w:t>
      </w:r>
      <w:r w:rsidRPr="003D6DCB">
        <w:rPr>
          <w:rFonts w:ascii="Times New Roman" w:hAnsi="Times New Roman" w:cs="Times New Roman"/>
          <w:color w:val="000000" w:themeColor="text1"/>
          <w:sz w:val="28"/>
          <w:szCs w:val="28"/>
        </w:rPr>
        <w:t xml:space="preserve"> </w:t>
      </w:r>
      <w:r w:rsidR="00013D56" w:rsidRPr="003D6DCB">
        <w:rPr>
          <w:rFonts w:ascii="Times New Roman" w:hAnsi="Times New Roman" w:cs="Times New Roman"/>
          <w:color w:val="000000" w:themeColor="text1"/>
          <w:sz w:val="28"/>
          <w:szCs w:val="28"/>
        </w:rPr>
        <w:t>писем</w:t>
      </w:r>
      <w:r w:rsidRPr="003D6DCB">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w:t>
      </w:r>
      <w:proofErr w:type="spellStart"/>
      <w:r w:rsidRPr="003D6DCB">
        <w:rPr>
          <w:rFonts w:ascii="Times New Roman" w:hAnsi="Times New Roman" w:cs="Times New Roman"/>
          <w:color w:val="000000" w:themeColor="text1"/>
          <w:sz w:val="28"/>
          <w:szCs w:val="28"/>
        </w:rPr>
        <w:t>неучастников</w:t>
      </w:r>
      <w:proofErr w:type="spellEnd"/>
      <w:r w:rsidRPr="003D6DCB">
        <w:rPr>
          <w:rFonts w:ascii="Times New Roman" w:hAnsi="Times New Roman" w:cs="Times New Roman"/>
          <w:color w:val="000000" w:themeColor="text1"/>
          <w:sz w:val="28"/>
          <w:szCs w:val="28"/>
        </w:rPr>
        <w:t xml:space="preserve"> бюджетного процесса, организаций и граждан в рамках осуществляемых полномочий;</w:t>
      </w:r>
    </w:p>
    <w:p w:rsidR="0031410C" w:rsidRPr="003D6DCB" w:rsidRDefault="0031410C" w:rsidP="001568C7">
      <w:pPr>
        <w:pStyle w:val="p16"/>
        <w:spacing w:before="0" w:beforeAutospacing="0" w:after="0" w:afterAutospacing="0" w:line="247"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 xml:space="preserve">12.2.2. </w:t>
      </w:r>
      <w:r w:rsidR="00D66514" w:rsidRPr="003D6DCB">
        <w:rPr>
          <w:rFonts w:ascii="Times New Roman" w:hAnsi="Times New Roman" w:cs="Times New Roman"/>
          <w:color w:val="000000" w:themeColor="text1"/>
          <w:sz w:val="28"/>
          <w:szCs w:val="28"/>
        </w:rPr>
        <w:t xml:space="preserve">подготовки </w:t>
      </w:r>
      <w:r w:rsidRPr="003D6DCB">
        <w:rPr>
          <w:rFonts w:ascii="Times New Roman" w:hAnsi="Times New Roman" w:cs="Times New Roman"/>
          <w:color w:val="000000" w:themeColor="text1"/>
          <w:sz w:val="28"/>
          <w:szCs w:val="28"/>
        </w:rPr>
        <w:t>в установленном порядке и в надлежащие сроки информаци</w:t>
      </w:r>
      <w:r w:rsidR="00D66514" w:rsidRPr="003D6DCB">
        <w:rPr>
          <w:rFonts w:ascii="Times New Roman" w:hAnsi="Times New Roman" w:cs="Times New Roman"/>
          <w:color w:val="000000" w:themeColor="text1"/>
          <w:sz w:val="28"/>
          <w:szCs w:val="28"/>
        </w:rPr>
        <w:t>и</w:t>
      </w:r>
      <w:r w:rsidRPr="003D6DCB">
        <w:rPr>
          <w:rFonts w:ascii="Times New Roman" w:hAnsi="Times New Roman" w:cs="Times New Roman"/>
          <w:color w:val="000000" w:themeColor="text1"/>
          <w:sz w:val="28"/>
          <w:szCs w:val="28"/>
        </w:rPr>
        <w:t xml:space="preserve"> и отчет</w:t>
      </w:r>
      <w:r w:rsidR="00D66514" w:rsidRPr="003D6DCB">
        <w:rPr>
          <w:rFonts w:ascii="Times New Roman" w:hAnsi="Times New Roman" w:cs="Times New Roman"/>
          <w:color w:val="000000" w:themeColor="text1"/>
          <w:sz w:val="28"/>
          <w:szCs w:val="28"/>
        </w:rPr>
        <w:t>ов</w:t>
      </w:r>
      <w:r w:rsidRPr="003D6DCB">
        <w:rPr>
          <w:rFonts w:ascii="Times New Roman" w:hAnsi="Times New Roman" w:cs="Times New Roman"/>
          <w:color w:val="000000" w:themeColor="text1"/>
          <w:sz w:val="28"/>
          <w:szCs w:val="28"/>
        </w:rPr>
        <w:t xml:space="preserve"> в адрес Федерального казначейства и иные органы государственной власти по вопросам, отнесенным к полномочиям Отдела;</w:t>
      </w:r>
    </w:p>
    <w:p w:rsidR="0031410C" w:rsidRPr="003D6DCB" w:rsidRDefault="0031410C" w:rsidP="001568C7">
      <w:pPr>
        <w:pStyle w:val="p16"/>
        <w:spacing w:before="0" w:beforeAutospacing="0" w:after="0" w:afterAutospacing="0" w:line="247"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12.2.3.</w:t>
      </w:r>
      <w:r w:rsidR="00D66514" w:rsidRPr="003D6DCB">
        <w:rPr>
          <w:rFonts w:ascii="Times New Roman" w:hAnsi="Times New Roman" w:cs="Times New Roman"/>
          <w:color w:val="000000" w:themeColor="text1"/>
          <w:sz w:val="28"/>
          <w:szCs w:val="28"/>
        </w:rPr>
        <w:t xml:space="preserve"> </w:t>
      </w:r>
      <w:r w:rsidRPr="003D6DCB">
        <w:rPr>
          <w:rFonts w:ascii="Times New Roman" w:hAnsi="Times New Roman" w:cs="Times New Roman"/>
          <w:color w:val="000000" w:themeColor="text1"/>
          <w:sz w:val="28"/>
          <w:szCs w:val="28"/>
        </w:rPr>
        <w:t>осуществл</w:t>
      </w:r>
      <w:r w:rsidR="00D66514" w:rsidRPr="003D6DCB">
        <w:rPr>
          <w:rFonts w:ascii="Times New Roman" w:hAnsi="Times New Roman" w:cs="Times New Roman"/>
          <w:color w:val="000000" w:themeColor="text1"/>
          <w:sz w:val="28"/>
          <w:szCs w:val="28"/>
        </w:rPr>
        <w:t>ения взаимодействия</w:t>
      </w:r>
      <w:r w:rsidRPr="003D6DCB">
        <w:rPr>
          <w:rFonts w:ascii="Times New Roman" w:hAnsi="Times New Roman" w:cs="Times New Roman"/>
          <w:color w:val="000000" w:themeColor="text1"/>
          <w:sz w:val="28"/>
          <w:szCs w:val="28"/>
        </w:rPr>
        <w:t xml:space="preserve"> с сотрудниками </w:t>
      </w:r>
      <w:r w:rsidR="00040223" w:rsidRPr="00040223">
        <w:rPr>
          <w:rFonts w:ascii="Times New Roman" w:hAnsi="Times New Roman" w:cs="Times New Roman"/>
          <w:color w:val="000000" w:themeColor="text1"/>
          <w:sz w:val="28"/>
          <w:szCs w:val="28"/>
        </w:rPr>
        <w:t>о</w:t>
      </w:r>
      <w:r w:rsidR="00806CE2" w:rsidRPr="00040223">
        <w:rPr>
          <w:rFonts w:ascii="Times New Roman" w:hAnsi="Times New Roman" w:cs="Times New Roman"/>
          <w:color w:val="000000" w:themeColor="text1"/>
          <w:sz w:val="28"/>
          <w:szCs w:val="28"/>
        </w:rPr>
        <w:t xml:space="preserve">тделов </w:t>
      </w:r>
      <w:r w:rsidRPr="00040223">
        <w:rPr>
          <w:rFonts w:ascii="Times New Roman" w:hAnsi="Times New Roman" w:cs="Times New Roman"/>
          <w:color w:val="000000" w:themeColor="text1"/>
          <w:sz w:val="28"/>
          <w:szCs w:val="28"/>
        </w:rPr>
        <w:t>Управления</w:t>
      </w:r>
      <w:r w:rsidRPr="003D6DCB">
        <w:rPr>
          <w:rFonts w:ascii="Times New Roman" w:hAnsi="Times New Roman" w:cs="Times New Roman"/>
          <w:color w:val="000000" w:themeColor="text1"/>
          <w:sz w:val="28"/>
          <w:szCs w:val="28"/>
        </w:rPr>
        <w:t xml:space="preserve">; </w:t>
      </w:r>
    </w:p>
    <w:p w:rsidR="0031410C" w:rsidRPr="003D6DCB" w:rsidRDefault="0031410C" w:rsidP="001568C7">
      <w:pPr>
        <w:pStyle w:val="p16"/>
        <w:spacing w:before="0" w:beforeAutospacing="0" w:after="0" w:afterAutospacing="0" w:line="247"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12.2.4. представ</w:t>
      </w:r>
      <w:r w:rsidR="00D66514" w:rsidRPr="003D6DCB">
        <w:rPr>
          <w:rFonts w:ascii="Times New Roman" w:hAnsi="Times New Roman" w:cs="Times New Roman"/>
          <w:color w:val="000000" w:themeColor="text1"/>
          <w:sz w:val="28"/>
          <w:szCs w:val="28"/>
        </w:rPr>
        <w:t>ления</w:t>
      </w:r>
      <w:r w:rsidRPr="003D6DCB">
        <w:rPr>
          <w:rFonts w:ascii="Times New Roman" w:hAnsi="Times New Roman" w:cs="Times New Roman"/>
          <w:color w:val="000000" w:themeColor="text1"/>
          <w:sz w:val="28"/>
          <w:szCs w:val="28"/>
        </w:rPr>
        <w:t xml:space="preserve"> и</w:t>
      </w:r>
      <w:r w:rsidR="00D66514" w:rsidRPr="003D6DCB">
        <w:rPr>
          <w:rFonts w:ascii="Times New Roman" w:hAnsi="Times New Roman" w:cs="Times New Roman"/>
          <w:color w:val="000000" w:themeColor="text1"/>
          <w:sz w:val="28"/>
          <w:szCs w:val="28"/>
        </w:rPr>
        <w:t>нтересов</w:t>
      </w:r>
      <w:r w:rsidRPr="003D6DCB">
        <w:rPr>
          <w:rFonts w:ascii="Times New Roman" w:hAnsi="Times New Roman" w:cs="Times New Roman"/>
          <w:color w:val="000000" w:themeColor="text1"/>
          <w:sz w:val="28"/>
          <w:szCs w:val="28"/>
        </w:rPr>
        <w:t xml:space="preserve"> Управления в сторонних организациях по вопросам, относящимся деятельности Отдела.</w:t>
      </w:r>
    </w:p>
    <w:p w:rsidR="009D1E0C" w:rsidRPr="003D6DCB" w:rsidRDefault="009D1E0C" w:rsidP="001568C7">
      <w:pPr>
        <w:pStyle w:val="ConsPlusNormal"/>
        <w:spacing w:line="247" w:lineRule="auto"/>
        <w:ind w:firstLine="540"/>
        <w:jc w:val="both"/>
        <w:rPr>
          <w:rFonts w:ascii="Times New Roman" w:hAnsi="Times New Roman" w:cs="Times New Roman"/>
          <w:sz w:val="28"/>
          <w:szCs w:val="28"/>
        </w:rPr>
      </w:pPr>
    </w:p>
    <w:p w:rsidR="009D1E0C" w:rsidRPr="003D6DCB" w:rsidRDefault="009D1E0C" w:rsidP="001568C7">
      <w:pPr>
        <w:pStyle w:val="ConsPlusNormal"/>
        <w:spacing w:line="247" w:lineRule="auto"/>
        <w:jc w:val="center"/>
        <w:outlineLvl w:val="1"/>
        <w:rPr>
          <w:rFonts w:ascii="Times New Roman" w:hAnsi="Times New Roman" w:cs="Times New Roman"/>
          <w:color w:val="000000" w:themeColor="text1"/>
          <w:sz w:val="28"/>
          <w:szCs w:val="28"/>
        </w:rPr>
      </w:pPr>
      <w:r w:rsidRPr="003D6DCB">
        <w:rPr>
          <w:rFonts w:ascii="Times New Roman" w:hAnsi="Times New Roman" w:cs="Times New Roman"/>
          <w:sz w:val="28"/>
          <w:szCs w:val="28"/>
        </w:rPr>
        <w:t xml:space="preserve">V. Перечень </w:t>
      </w:r>
      <w:r w:rsidRPr="003D6DCB">
        <w:rPr>
          <w:rFonts w:ascii="Times New Roman" w:hAnsi="Times New Roman" w:cs="Times New Roman"/>
          <w:color w:val="000000" w:themeColor="text1"/>
          <w:sz w:val="28"/>
          <w:szCs w:val="28"/>
        </w:rPr>
        <w:t xml:space="preserve">вопросов, по которым </w:t>
      </w:r>
      <w:r w:rsidR="008355A3" w:rsidRPr="003D6DCB">
        <w:rPr>
          <w:rFonts w:ascii="Times New Roman" w:hAnsi="Times New Roman" w:cs="Times New Roman"/>
          <w:color w:val="000000" w:themeColor="text1"/>
          <w:sz w:val="28"/>
          <w:szCs w:val="28"/>
        </w:rPr>
        <w:t xml:space="preserve">главный </w:t>
      </w:r>
      <w:r w:rsidR="000513C1" w:rsidRPr="003D6DCB">
        <w:rPr>
          <w:rFonts w:ascii="Times New Roman" w:hAnsi="Times New Roman" w:cs="Times New Roman"/>
          <w:sz w:val="28"/>
          <w:szCs w:val="28"/>
        </w:rPr>
        <w:t>казначей</w:t>
      </w:r>
    </w:p>
    <w:p w:rsidR="009D1E0C" w:rsidRPr="003D6DCB" w:rsidRDefault="009D1E0C" w:rsidP="001568C7">
      <w:pPr>
        <w:pStyle w:val="ConsPlusNormal"/>
        <w:spacing w:line="247" w:lineRule="auto"/>
        <w:jc w:val="center"/>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вправе или обязан участвовать при подготовке проектов</w:t>
      </w:r>
      <w:r w:rsidR="00D66514" w:rsidRPr="003D6DCB">
        <w:rPr>
          <w:rFonts w:ascii="Times New Roman" w:hAnsi="Times New Roman" w:cs="Times New Roman"/>
          <w:color w:val="000000" w:themeColor="text1"/>
          <w:sz w:val="28"/>
          <w:szCs w:val="28"/>
        </w:rPr>
        <w:t xml:space="preserve"> </w:t>
      </w:r>
    </w:p>
    <w:p w:rsidR="009D1E0C" w:rsidRPr="003D6DCB" w:rsidRDefault="009D1E0C" w:rsidP="001568C7">
      <w:pPr>
        <w:pStyle w:val="ConsPlusNormal"/>
        <w:spacing w:line="247" w:lineRule="auto"/>
        <w:jc w:val="center"/>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нормативных правовых актов и (или) проектов</w:t>
      </w:r>
    </w:p>
    <w:p w:rsidR="009D1E0C" w:rsidRPr="003D6DCB" w:rsidRDefault="009D1E0C" w:rsidP="001568C7">
      <w:pPr>
        <w:pStyle w:val="ConsPlusNormal"/>
        <w:spacing w:line="247" w:lineRule="auto"/>
        <w:jc w:val="center"/>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управленческих и иных решений</w:t>
      </w:r>
    </w:p>
    <w:p w:rsidR="00057605" w:rsidRDefault="00057605" w:rsidP="001568C7">
      <w:pPr>
        <w:pStyle w:val="ConsPlusNormal"/>
        <w:spacing w:line="247" w:lineRule="auto"/>
        <w:ind w:firstLine="709"/>
        <w:jc w:val="both"/>
        <w:outlineLvl w:val="1"/>
        <w:rPr>
          <w:rFonts w:ascii="Times New Roman" w:hAnsi="Times New Roman" w:cs="Times New Roman"/>
          <w:color w:val="000000" w:themeColor="text1"/>
          <w:sz w:val="28"/>
          <w:szCs w:val="28"/>
        </w:rPr>
      </w:pPr>
    </w:p>
    <w:p w:rsidR="004F5B8E" w:rsidRPr="003D6DCB" w:rsidRDefault="004F5B8E" w:rsidP="001568C7">
      <w:pPr>
        <w:pStyle w:val="ConsPlusNormal"/>
        <w:spacing w:line="247" w:lineRule="auto"/>
        <w:ind w:firstLine="709"/>
        <w:jc w:val="both"/>
        <w:outlineLvl w:val="1"/>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 xml:space="preserve">13. </w:t>
      </w:r>
      <w:r w:rsidRPr="003D6DCB">
        <w:rPr>
          <w:rFonts w:ascii="Times New Roman" w:hAnsi="Times New Roman" w:cs="Times New Roman"/>
          <w:sz w:val="28"/>
          <w:szCs w:val="28"/>
        </w:rPr>
        <w:t xml:space="preserve">Перечень </w:t>
      </w:r>
      <w:r w:rsidRPr="003D6DCB">
        <w:rPr>
          <w:rFonts w:ascii="Times New Roman" w:hAnsi="Times New Roman" w:cs="Times New Roman"/>
          <w:color w:val="000000" w:themeColor="text1"/>
          <w:sz w:val="28"/>
          <w:szCs w:val="28"/>
        </w:rPr>
        <w:t xml:space="preserve">вопросов, по которым главный </w:t>
      </w:r>
      <w:r w:rsidRPr="003D6DCB">
        <w:rPr>
          <w:rFonts w:ascii="Times New Roman" w:hAnsi="Times New Roman" w:cs="Times New Roman"/>
          <w:sz w:val="28"/>
          <w:szCs w:val="28"/>
        </w:rPr>
        <w:t>казначей</w:t>
      </w:r>
      <w:r w:rsidRPr="003D6DCB">
        <w:rPr>
          <w:rFonts w:ascii="Times New Roman" w:hAnsi="Times New Roman" w:cs="Times New Roman"/>
          <w:color w:val="000000" w:themeColor="text1"/>
          <w:sz w:val="28"/>
          <w:szCs w:val="28"/>
        </w:rPr>
        <w:t xml:space="preserve"> вправе или обязан участвовать при подготовке проектов нормативных правовых актов и (или) проектов управленческих и иных решений.</w:t>
      </w:r>
    </w:p>
    <w:p w:rsidR="0031410C" w:rsidRPr="003D6DCB" w:rsidRDefault="009D1E0C" w:rsidP="001568C7">
      <w:pPr>
        <w:pStyle w:val="ConsPlusNormal"/>
        <w:spacing w:line="247"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13</w:t>
      </w:r>
      <w:r w:rsidR="0031410C" w:rsidRPr="003D6DCB">
        <w:rPr>
          <w:rFonts w:ascii="Times New Roman" w:hAnsi="Times New Roman" w:cs="Times New Roman"/>
          <w:color w:val="000000" w:themeColor="text1"/>
          <w:sz w:val="28"/>
          <w:szCs w:val="28"/>
        </w:rPr>
        <w:t>.1</w:t>
      </w:r>
      <w:r w:rsidRPr="003D6DCB">
        <w:rPr>
          <w:rFonts w:ascii="Times New Roman" w:hAnsi="Times New Roman" w:cs="Times New Roman"/>
          <w:color w:val="000000" w:themeColor="text1"/>
          <w:sz w:val="28"/>
          <w:szCs w:val="28"/>
        </w:rPr>
        <w:t xml:space="preserve">. </w:t>
      </w:r>
      <w:r w:rsidR="008355A3" w:rsidRPr="003D6DCB">
        <w:rPr>
          <w:rFonts w:ascii="Times New Roman" w:hAnsi="Times New Roman" w:cs="Times New Roman"/>
          <w:color w:val="000000" w:themeColor="text1"/>
          <w:sz w:val="28"/>
          <w:szCs w:val="28"/>
        </w:rPr>
        <w:t xml:space="preserve">Главный </w:t>
      </w:r>
      <w:r w:rsidR="00691E12" w:rsidRPr="003D6DCB">
        <w:rPr>
          <w:rFonts w:ascii="Times New Roman" w:hAnsi="Times New Roman" w:cs="Times New Roman"/>
          <w:sz w:val="28"/>
          <w:szCs w:val="28"/>
        </w:rPr>
        <w:t>к</w:t>
      </w:r>
      <w:r w:rsidR="000513C1" w:rsidRPr="003D6DCB">
        <w:rPr>
          <w:rFonts w:ascii="Times New Roman" w:hAnsi="Times New Roman" w:cs="Times New Roman"/>
          <w:sz w:val="28"/>
          <w:szCs w:val="28"/>
        </w:rPr>
        <w:t>азначей</w:t>
      </w:r>
      <w:r w:rsidR="000513C1" w:rsidRPr="003D6DCB">
        <w:rPr>
          <w:rFonts w:ascii="Times New Roman" w:hAnsi="Times New Roman" w:cs="Times New Roman"/>
          <w:color w:val="000000" w:themeColor="text1"/>
          <w:sz w:val="28"/>
          <w:szCs w:val="28"/>
        </w:rPr>
        <w:t xml:space="preserve"> </w:t>
      </w:r>
      <w:r w:rsidRPr="003D6DCB">
        <w:rPr>
          <w:rFonts w:ascii="Times New Roman" w:hAnsi="Times New Roman" w:cs="Times New Roman"/>
          <w:color w:val="000000" w:themeColor="text1"/>
          <w:sz w:val="28"/>
          <w:szCs w:val="28"/>
        </w:rPr>
        <w:t>в соответств</w:t>
      </w:r>
      <w:r w:rsidR="0031410C" w:rsidRPr="003D6DCB">
        <w:rPr>
          <w:rFonts w:ascii="Times New Roman" w:hAnsi="Times New Roman" w:cs="Times New Roman"/>
          <w:color w:val="000000" w:themeColor="text1"/>
          <w:sz w:val="28"/>
          <w:szCs w:val="28"/>
        </w:rPr>
        <w:t xml:space="preserve">ии со своей компетенцией вправе </w:t>
      </w:r>
      <w:r w:rsidRPr="003D6DCB">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3D6DCB" w:rsidRDefault="0031410C" w:rsidP="001568C7">
      <w:pPr>
        <w:pStyle w:val="p17"/>
        <w:spacing w:before="0" w:beforeAutospacing="0" w:after="0" w:afterAutospacing="0" w:line="247"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3D6DCB" w:rsidRDefault="0031410C" w:rsidP="001568C7">
      <w:pPr>
        <w:pStyle w:val="p17"/>
        <w:spacing w:before="0" w:beforeAutospacing="0" w:after="0" w:afterAutospacing="0" w:line="247"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13.1.2. в разработке перспективных и текущих задач Отдела;</w:t>
      </w:r>
    </w:p>
    <w:p w:rsidR="0031410C" w:rsidRPr="003D6DCB" w:rsidRDefault="0031410C" w:rsidP="001568C7">
      <w:pPr>
        <w:pStyle w:val="p17"/>
        <w:spacing w:before="0" w:beforeAutospacing="0" w:after="0" w:afterAutospacing="0" w:line="247"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13.1.3. в подготовке графика отпусков сотрудников Отдела.</w:t>
      </w:r>
    </w:p>
    <w:p w:rsidR="0031410C" w:rsidRPr="003D6DCB" w:rsidRDefault="0031410C" w:rsidP="001568C7">
      <w:pPr>
        <w:pStyle w:val="p17"/>
        <w:spacing w:before="0" w:beforeAutospacing="0" w:after="0" w:afterAutospacing="0" w:line="247"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 xml:space="preserve">13.2. </w:t>
      </w:r>
      <w:r w:rsidR="008355A3" w:rsidRPr="003D6DCB">
        <w:rPr>
          <w:rFonts w:ascii="Times New Roman" w:hAnsi="Times New Roman" w:cs="Times New Roman"/>
          <w:color w:val="000000" w:themeColor="text1"/>
          <w:sz w:val="28"/>
          <w:szCs w:val="28"/>
        </w:rPr>
        <w:t xml:space="preserve">Главный </w:t>
      </w:r>
      <w:r w:rsidR="00691E12" w:rsidRPr="003D6DCB">
        <w:rPr>
          <w:rFonts w:ascii="Times New Roman" w:hAnsi="Times New Roman" w:cs="Times New Roman"/>
          <w:color w:val="000000" w:themeColor="text1"/>
          <w:sz w:val="28"/>
          <w:szCs w:val="28"/>
        </w:rPr>
        <w:t>к</w:t>
      </w:r>
      <w:r w:rsidR="000513C1" w:rsidRPr="003D6DCB">
        <w:rPr>
          <w:rFonts w:ascii="Times New Roman" w:hAnsi="Times New Roman" w:cs="Times New Roman"/>
          <w:sz w:val="28"/>
          <w:szCs w:val="28"/>
        </w:rPr>
        <w:t>азначей</w:t>
      </w:r>
      <w:r w:rsidR="000513C1" w:rsidRPr="003D6DCB">
        <w:rPr>
          <w:rFonts w:ascii="Times New Roman" w:hAnsi="Times New Roman" w:cs="Times New Roman"/>
          <w:color w:val="000000" w:themeColor="text1"/>
          <w:sz w:val="28"/>
          <w:szCs w:val="28"/>
        </w:rPr>
        <w:t xml:space="preserve"> </w:t>
      </w:r>
      <w:r w:rsidRPr="003D6DCB">
        <w:rPr>
          <w:rFonts w:ascii="Times New Roman" w:hAnsi="Times New Roman" w:cs="Times New Roman"/>
          <w:color w:val="000000" w:themeColor="text1"/>
          <w:sz w:val="28"/>
          <w:szCs w:val="28"/>
        </w:rPr>
        <w:t>в соответствии со своей компетенцией обязан участвовать при подготовке (обсуждении) следующих проектов:</w:t>
      </w:r>
    </w:p>
    <w:p w:rsidR="0031410C" w:rsidRPr="003D6DCB" w:rsidRDefault="0031410C" w:rsidP="001568C7">
      <w:pPr>
        <w:pStyle w:val="p17"/>
        <w:spacing w:before="0" w:beforeAutospacing="0" w:after="0" w:afterAutospacing="0" w:line="247"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13.2.1. в подготовке аналитических материалов по направлению деятельности;</w:t>
      </w:r>
    </w:p>
    <w:p w:rsidR="0031410C" w:rsidRPr="003D6DCB" w:rsidRDefault="0031410C" w:rsidP="001568C7">
      <w:pPr>
        <w:pStyle w:val="p17"/>
        <w:spacing w:before="0" w:beforeAutospacing="0" w:after="0" w:afterAutospacing="0" w:line="247"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 xml:space="preserve">13.2.2. в подготовке ответов на обращения граждан, организаций, участников и </w:t>
      </w:r>
      <w:proofErr w:type="spellStart"/>
      <w:r w:rsidRPr="003D6DCB">
        <w:rPr>
          <w:rFonts w:ascii="Times New Roman" w:hAnsi="Times New Roman" w:cs="Times New Roman"/>
          <w:color w:val="000000" w:themeColor="text1"/>
          <w:sz w:val="28"/>
          <w:szCs w:val="28"/>
        </w:rPr>
        <w:t>неучастников</w:t>
      </w:r>
      <w:proofErr w:type="spellEnd"/>
      <w:r w:rsidRPr="003D6DCB">
        <w:rPr>
          <w:rFonts w:ascii="Times New Roman" w:hAnsi="Times New Roman" w:cs="Times New Roman"/>
          <w:color w:val="000000" w:themeColor="text1"/>
          <w:sz w:val="28"/>
          <w:szCs w:val="28"/>
        </w:rPr>
        <w:t xml:space="preserve"> бюджетного процесса;</w:t>
      </w:r>
    </w:p>
    <w:p w:rsidR="0031410C" w:rsidRPr="003D6DCB" w:rsidRDefault="0031410C" w:rsidP="001568C7">
      <w:pPr>
        <w:pStyle w:val="p17"/>
        <w:spacing w:before="0" w:beforeAutospacing="0" w:after="0" w:afterAutospacing="0" w:line="247"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13.2.3. в подготовке предложений по совершенствованию работы Отдела;</w:t>
      </w:r>
    </w:p>
    <w:p w:rsidR="0031410C" w:rsidRPr="003D6DCB" w:rsidRDefault="0031410C" w:rsidP="001568C7">
      <w:pPr>
        <w:pStyle w:val="p17"/>
        <w:spacing w:before="0" w:beforeAutospacing="0" w:after="0" w:afterAutospacing="0" w:line="247" w:lineRule="auto"/>
        <w:ind w:firstLine="709"/>
        <w:jc w:val="both"/>
        <w:rPr>
          <w:rFonts w:ascii="Times New Roman" w:hAnsi="Times New Roman" w:cs="Times New Roman"/>
          <w:color w:val="000000" w:themeColor="text1"/>
          <w:sz w:val="28"/>
          <w:szCs w:val="28"/>
        </w:rPr>
      </w:pPr>
      <w:r w:rsidRPr="003D6DCB">
        <w:rPr>
          <w:rFonts w:ascii="Times New Roman" w:hAnsi="Times New Roman" w:cs="Times New Roman"/>
          <w:color w:val="000000" w:themeColor="text1"/>
          <w:sz w:val="28"/>
          <w:szCs w:val="28"/>
        </w:rPr>
        <w:t>13.2.4. в подготовке приказов Управления</w:t>
      </w:r>
      <w:r w:rsidR="008E2837" w:rsidRPr="003D6DCB">
        <w:rPr>
          <w:rFonts w:ascii="Times New Roman" w:hAnsi="Times New Roman" w:cs="Times New Roman"/>
          <w:color w:val="000000" w:themeColor="text1"/>
          <w:sz w:val="28"/>
          <w:szCs w:val="28"/>
        </w:rPr>
        <w:t xml:space="preserve"> в пределах компетенции Отдела</w:t>
      </w:r>
      <w:r w:rsidRPr="003D6DCB">
        <w:rPr>
          <w:rFonts w:ascii="Times New Roman" w:hAnsi="Times New Roman" w:cs="Times New Roman"/>
          <w:color w:val="000000" w:themeColor="text1"/>
          <w:sz w:val="28"/>
          <w:szCs w:val="28"/>
        </w:rPr>
        <w:t>.</w:t>
      </w:r>
    </w:p>
    <w:p w:rsidR="009D1E0C" w:rsidRPr="00057605" w:rsidRDefault="009D1E0C" w:rsidP="001568C7">
      <w:pPr>
        <w:pStyle w:val="ConsPlusNormal"/>
        <w:spacing w:line="247" w:lineRule="auto"/>
        <w:ind w:firstLine="540"/>
        <w:jc w:val="both"/>
        <w:rPr>
          <w:rFonts w:ascii="Times New Roman" w:hAnsi="Times New Roman" w:cs="Times New Roman"/>
          <w:sz w:val="30"/>
          <w:szCs w:val="30"/>
        </w:rPr>
      </w:pPr>
    </w:p>
    <w:p w:rsidR="009D1E0C" w:rsidRPr="003D6DCB" w:rsidRDefault="009D1E0C" w:rsidP="001568C7">
      <w:pPr>
        <w:pStyle w:val="ConsPlusNormal"/>
        <w:spacing w:line="247" w:lineRule="auto"/>
        <w:jc w:val="center"/>
        <w:outlineLvl w:val="1"/>
        <w:rPr>
          <w:rFonts w:ascii="Times New Roman" w:hAnsi="Times New Roman" w:cs="Times New Roman"/>
          <w:sz w:val="28"/>
          <w:szCs w:val="28"/>
        </w:rPr>
      </w:pPr>
      <w:r w:rsidRPr="003D6DCB">
        <w:rPr>
          <w:rFonts w:ascii="Times New Roman" w:hAnsi="Times New Roman" w:cs="Times New Roman"/>
          <w:sz w:val="28"/>
          <w:szCs w:val="28"/>
        </w:rPr>
        <w:t>VI. Сроки и процедуры подготовки, рассмотрения</w:t>
      </w:r>
    </w:p>
    <w:p w:rsidR="009D1E0C" w:rsidRPr="003D6DCB" w:rsidRDefault="009D1E0C" w:rsidP="001568C7">
      <w:pPr>
        <w:pStyle w:val="ConsPlusNormal"/>
        <w:spacing w:line="247" w:lineRule="auto"/>
        <w:jc w:val="center"/>
        <w:rPr>
          <w:rFonts w:ascii="Times New Roman" w:hAnsi="Times New Roman" w:cs="Times New Roman"/>
          <w:sz w:val="28"/>
          <w:szCs w:val="28"/>
        </w:rPr>
      </w:pPr>
      <w:r w:rsidRPr="003D6DCB">
        <w:rPr>
          <w:rFonts w:ascii="Times New Roman" w:hAnsi="Times New Roman" w:cs="Times New Roman"/>
          <w:sz w:val="28"/>
          <w:szCs w:val="28"/>
        </w:rPr>
        <w:t>проектов управленческих и иных решений, порядок</w:t>
      </w:r>
    </w:p>
    <w:p w:rsidR="009D1E0C" w:rsidRPr="003D6DCB" w:rsidRDefault="009D1E0C" w:rsidP="001568C7">
      <w:pPr>
        <w:pStyle w:val="ConsPlusNormal"/>
        <w:spacing w:line="247" w:lineRule="auto"/>
        <w:jc w:val="center"/>
        <w:rPr>
          <w:rFonts w:ascii="Times New Roman" w:hAnsi="Times New Roman" w:cs="Times New Roman"/>
          <w:sz w:val="28"/>
          <w:szCs w:val="28"/>
        </w:rPr>
      </w:pPr>
      <w:r w:rsidRPr="003D6DCB">
        <w:rPr>
          <w:rFonts w:ascii="Times New Roman" w:hAnsi="Times New Roman" w:cs="Times New Roman"/>
          <w:sz w:val="28"/>
          <w:szCs w:val="28"/>
        </w:rPr>
        <w:t>согласования и принятия данных решений</w:t>
      </w:r>
    </w:p>
    <w:p w:rsidR="009D1E0C" w:rsidRPr="00057605" w:rsidRDefault="009D1E0C" w:rsidP="001568C7">
      <w:pPr>
        <w:pStyle w:val="ConsPlusNormal"/>
        <w:spacing w:line="247" w:lineRule="auto"/>
        <w:ind w:firstLine="540"/>
        <w:jc w:val="both"/>
        <w:rPr>
          <w:rFonts w:ascii="Times New Roman" w:hAnsi="Times New Roman" w:cs="Times New Roman"/>
          <w:sz w:val="30"/>
          <w:szCs w:val="30"/>
        </w:rPr>
      </w:pPr>
    </w:p>
    <w:p w:rsidR="009D1E0C" w:rsidRPr="003D6DCB" w:rsidRDefault="009D1E0C" w:rsidP="001568C7">
      <w:pPr>
        <w:pStyle w:val="ConsPlusNormal"/>
        <w:spacing w:line="247" w:lineRule="auto"/>
        <w:ind w:firstLine="709"/>
        <w:jc w:val="both"/>
        <w:rPr>
          <w:rFonts w:ascii="Times New Roman" w:hAnsi="Times New Roman" w:cs="Times New Roman"/>
          <w:sz w:val="28"/>
          <w:szCs w:val="28"/>
        </w:rPr>
      </w:pPr>
      <w:r w:rsidRPr="003D6DCB">
        <w:rPr>
          <w:rFonts w:ascii="Times New Roman" w:hAnsi="Times New Roman" w:cs="Times New Roman"/>
          <w:sz w:val="28"/>
          <w:szCs w:val="28"/>
        </w:rPr>
        <w:t xml:space="preserve">14. В соответствии со своими должностными обязанностями </w:t>
      </w:r>
      <w:r w:rsidR="008355A3" w:rsidRPr="003D6DCB">
        <w:rPr>
          <w:rFonts w:ascii="Times New Roman" w:hAnsi="Times New Roman" w:cs="Times New Roman"/>
          <w:color w:val="000000" w:themeColor="text1"/>
          <w:sz w:val="28"/>
          <w:szCs w:val="28"/>
        </w:rPr>
        <w:t xml:space="preserve">главный </w:t>
      </w:r>
      <w:r w:rsidR="000513C1" w:rsidRPr="003D6DCB">
        <w:rPr>
          <w:rFonts w:ascii="Times New Roman" w:hAnsi="Times New Roman" w:cs="Times New Roman"/>
          <w:sz w:val="28"/>
          <w:szCs w:val="28"/>
        </w:rPr>
        <w:t>казначей</w:t>
      </w:r>
      <w:r w:rsidRPr="003D6DCB">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3D6DCB">
        <w:rPr>
          <w:rFonts w:ascii="Times New Roman" w:hAnsi="Times New Roman" w:cs="Times New Roman"/>
          <w:sz w:val="28"/>
          <w:szCs w:val="28"/>
        </w:rPr>
        <w:t>иными нормативн</w:t>
      </w:r>
      <w:r w:rsidR="001D686D">
        <w:rPr>
          <w:rFonts w:ascii="Times New Roman" w:hAnsi="Times New Roman" w:cs="Times New Roman"/>
          <w:sz w:val="28"/>
          <w:szCs w:val="28"/>
        </w:rPr>
        <w:t xml:space="preserve">ыми правовыми актами Российской </w:t>
      </w:r>
      <w:r w:rsidRPr="003D6DCB">
        <w:rPr>
          <w:rFonts w:ascii="Times New Roman" w:hAnsi="Times New Roman" w:cs="Times New Roman"/>
          <w:sz w:val="28"/>
          <w:szCs w:val="28"/>
        </w:rPr>
        <w:t>Федерации</w:t>
      </w:r>
      <w:proofErr w:type="gramEnd"/>
      <w:r w:rsidRPr="003D6DCB">
        <w:rPr>
          <w:rFonts w:ascii="Times New Roman" w:hAnsi="Times New Roman" w:cs="Times New Roman"/>
          <w:sz w:val="28"/>
          <w:szCs w:val="28"/>
        </w:rPr>
        <w:t xml:space="preserve"> и приказами Федерального казначейства.</w:t>
      </w:r>
    </w:p>
    <w:p w:rsidR="006B5E96" w:rsidRDefault="006B5E96" w:rsidP="001568C7">
      <w:pPr>
        <w:pStyle w:val="ConsPlusNormal"/>
        <w:spacing w:line="247" w:lineRule="auto"/>
        <w:jc w:val="center"/>
        <w:outlineLvl w:val="1"/>
        <w:rPr>
          <w:rFonts w:ascii="Times New Roman" w:hAnsi="Times New Roman" w:cs="Times New Roman"/>
          <w:sz w:val="28"/>
          <w:szCs w:val="28"/>
        </w:rPr>
      </w:pPr>
    </w:p>
    <w:p w:rsidR="009D1E0C" w:rsidRPr="003D6DCB" w:rsidRDefault="009D1E0C" w:rsidP="001568C7">
      <w:pPr>
        <w:pStyle w:val="ConsPlusNormal"/>
        <w:spacing w:line="247" w:lineRule="auto"/>
        <w:jc w:val="center"/>
        <w:outlineLvl w:val="1"/>
        <w:rPr>
          <w:rFonts w:ascii="Times New Roman" w:hAnsi="Times New Roman" w:cs="Times New Roman"/>
          <w:sz w:val="28"/>
          <w:szCs w:val="28"/>
        </w:rPr>
      </w:pPr>
      <w:r w:rsidRPr="003D6DCB">
        <w:rPr>
          <w:rFonts w:ascii="Times New Roman" w:hAnsi="Times New Roman" w:cs="Times New Roman"/>
          <w:sz w:val="28"/>
          <w:szCs w:val="28"/>
        </w:rPr>
        <w:t>VII. Порядок служебного взаимодействия</w:t>
      </w:r>
    </w:p>
    <w:p w:rsidR="009D1E0C" w:rsidRPr="00057605" w:rsidRDefault="009D1E0C" w:rsidP="001568C7">
      <w:pPr>
        <w:pStyle w:val="ConsPlusNormal"/>
        <w:spacing w:line="247" w:lineRule="auto"/>
        <w:ind w:firstLine="540"/>
        <w:jc w:val="both"/>
        <w:rPr>
          <w:rFonts w:ascii="Times New Roman" w:hAnsi="Times New Roman" w:cs="Times New Roman"/>
          <w:sz w:val="30"/>
          <w:szCs w:val="30"/>
        </w:rPr>
      </w:pPr>
    </w:p>
    <w:p w:rsidR="009D1E0C" w:rsidRPr="002C6D48" w:rsidRDefault="009D1E0C" w:rsidP="001568C7">
      <w:pPr>
        <w:pStyle w:val="ConsPlusNormal"/>
        <w:spacing w:line="247"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15. Взаимодействие </w:t>
      </w:r>
      <w:r w:rsidR="008355A3" w:rsidRPr="002C6D48">
        <w:rPr>
          <w:rFonts w:ascii="Times New Roman" w:hAnsi="Times New Roman" w:cs="Times New Roman"/>
          <w:sz w:val="28"/>
          <w:szCs w:val="28"/>
        </w:rPr>
        <w:t>главного</w:t>
      </w:r>
      <w:r w:rsidR="00691E12" w:rsidRPr="002C6D48">
        <w:rPr>
          <w:rFonts w:ascii="Times New Roman" w:hAnsi="Times New Roman" w:cs="Times New Roman"/>
          <w:sz w:val="28"/>
          <w:szCs w:val="28"/>
        </w:rPr>
        <w:t xml:space="preserve"> </w:t>
      </w:r>
      <w:r w:rsidR="000513C1" w:rsidRPr="002C6D48">
        <w:rPr>
          <w:rFonts w:ascii="Times New Roman" w:hAnsi="Times New Roman" w:cs="Times New Roman"/>
          <w:sz w:val="28"/>
          <w:szCs w:val="28"/>
        </w:rPr>
        <w:t xml:space="preserve">казначея </w:t>
      </w:r>
      <w:r w:rsidRPr="002C6D48">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Pr="002C6D48">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2C6D48">
        <w:rPr>
          <w:rFonts w:ascii="Times New Roman" w:hAnsi="Times New Roman" w:cs="Times New Roman"/>
          <w:color w:val="000000" w:themeColor="text1"/>
          <w:sz w:val="28"/>
          <w:szCs w:val="28"/>
        </w:rPr>
        <w:t xml:space="preserve">едерации </w:t>
      </w:r>
      <w:r w:rsidR="008A04A5" w:rsidRPr="002C6D48">
        <w:rPr>
          <w:rFonts w:ascii="Times New Roman" w:hAnsi="Times New Roman" w:cs="Times New Roman"/>
          <w:color w:val="000000" w:themeColor="text1"/>
          <w:sz w:val="28"/>
          <w:szCs w:val="28"/>
        </w:rPr>
        <w:t xml:space="preserve">                                </w:t>
      </w:r>
      <w:r w:rsidR="00D66514" w:rsidRPr="002C6D48">
        <w:rPr>
          <w:rFonts w:ascii="Times New Roman" w:hAnsi="Times New Roman" w:cs="Times New Roman"/>
          <w:color w:val="000000" w:themeColor="text1"/>
          <w:sz w:val="28"/>
          <w:szCs w:val="28"/>
        </w:rPr>
        <w:t>от 12 августа 2002 г. №</w:t>
      </w:r>
      <w:r w:rsidRPr="002C6D48">
        <w:rPr>
          <w:rFonts w:ascii="Times New Roman" w:hAnsi="Times New Roman" w:cs="Times New Roman"/>
          <w:color w:val="000000" w:themeColor="text1"/>
          <w:sz w:val="28"/>
          <w:szCs w:val="28"/>
        </w:rPr>
        <w:t xml:space="preserve"> 885 </w:t>
      </w:r>
      <w:r w:rsidR="00D66514" w:rsidRPr="002C6D48">
        <w:rPr>
          <w:rFonts w:ascii="Times New Roman" w:hAnsi="Times New Roman" w:cs="Times New Roman"/>
          <w:color w:val="000000" w:themeColor="text1"/>
          <w:sz w:val="28"/>
          <w:szCs w:val="28"/>
        </w:rPr>
        <w:t>«</w:t>
      </w:r>
      <w:r w:rsidRPr="002C6D48">
        <w:rPr>
          <w:rFonts w:ascii="Times New Roman" w:hAnsi="Times New Roman" w:cs="Times New Roman"/>
          <w:color w:val="000000" w:themeColor="text1"/>
          <w:sz w:val="28"/>
          <w:szCs w:val="28"/>
        </w:rPr>
        <w:t>Об утверждении общих принципов служебного пов</w:t>
      </w:r>
      <w:r w:rsidR="00D66514" w:rsidRPr="002C6D48">
        <w:rPr>
          <w:rFonts w:ascii="Times New Roman" w:hAnsi="Times New Roman" w:cs="Times New Roman"/>
          <w:color w:val="000000" w:themeColor="text1"/>
          <w:sz w:val="28"/>
          <w:szCs w:val="28"/>
        </w:rPr>
        <w:t>едения государственных служащих»</w:t>
      </w:r>
      <w:r w:rsidRPr="002C6D48">
        <w:rPr>
          <w:rFonts w:ascii="Times New Roman" w:hAnsi="Times New Roman" w:cs="Times New Roman"/>
          <w:color w:val="000000" w:themeColor="text1"/>
          <w:sz w:val="28"/>
          <w:szCs w:val="28"/>
        </w:rPr>
        <w:t xml:space="preserve">, и требований к служебному поведению гражданского служащего, установленных статьей 18 </w:t>
      </w:r>
      <w:r w:rsidR="009D1350" w:rsidRPr="002C6D48">
        <w:rPr>
          <w:rFonts w:ascii="Times New Roman" w:hAnsi="Times New Roman" w:cs="Times New Roman"/>
          <w:color w:val="000000" w:themeColor="text1"/>
          <w:sz w:val="28"/>
          <w:szCs w:val="28"/>
        </w:rPr>
        <w:t>Закона № 79-ФЗ</w:t>
      </w:r>
      <w:r w:rsidRPr="002C6D48">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9D1E0C" w:rsidRPr="00057605" w:rsidRDefault="009D1E0C" w:rsidP="001568C7">
      <w:pPr>
        <w:pStyle w:val="ConsPlusNormal"/>
        <w:spacing w:line="247" w:lineRule="auto"/>
        <w:ind w:firstLine="540"/>
        <w:jc w:val="both"/>
        <w:rPr>
          <w:rFonts w:ascii="Times New Roman" w:hAnsi="Times New Roman" w:cs="Times New Roman"/>
          <w:sz w:val="30"/>
          <w:szCs w:val="30"/>
        </w:rPr>
      </w:pPr>
    </w:p>
    <w:p w:rsidR="009D1E0C" w:rsidRPr="002C6D48" w:rsidRDefault="009D1E0C" w:rsidP="001568C7">
      <w:pPr>
        <w:pStyle w:val="ConsPlusNormal"/>
        <w:spacing w:line="247" w:lineRule="auto"/>
        <w:jc w:val="center"/>
        <w:outlineLvl w:val="1"/>
        <w:rPr>
          <w:rFonts w:ascii="Times New Roman" w:hAnsi="Times New Roman" w:cs="Times New Roman"/>
          <w:sz w:val="28"/>
          <w:szCs w:val="28"/>
        </w:rPr>
      </w:pPr>
      <w:r w:rsidRPr="002C6D48">
        <w:rPr>
          <w:rFonts w:ascii="Times New Roman" w:hAnsi="Times New Roman" w:cs="Times New Roman"/>
          <w:sz w:val="28"/>
          <w:szCs w:val="28"/>
        </w:rPr>
        <w:t>VIII. Показатели эффективности и результативности</w:t>
      </w:r>
    </w:p>
    <w:p w:rsidR="009D1E0C" w:rsidRPr="002C6D48" w:rsidRDefault="009D1E0C" w:rsidP="001568C7">
      <w:pPr>
        <w:pStyle w:val="ConsPlusNormal"/>
        <w:spacing w:line="247" w:lineRule="auto"/>
        <w:jc w:val="center"/>
        <w:rPr>
          <w:rFonts w:ascii="Times New Roman" w:hAnsi="Times New Roman" w:cs="Times New Roman"/>
          <w:sz w:val="28"/>
          <w:szCs w:val="28"/>
        </w:rPr>
      </w:pPr>
      <w:r w:rsidRPr="002C6D48">
        <w:rPr>
          <w:rFonts w:ascii="Times New Roman" w:hAnsi="Times New Roman" w:cs="Times New Roman"/>
          <w:sz w:val="28"/>
          <w:szCs w:val="28"/>
        </w:rPr>
        <w:t>профессиональной служебной деятельности</w:t>
      </w:r>
      <w:r w:rsidR="008C5FCD" w:rsidRPr="002C6D48">
        <w:rPr>
          <w:rFonts w:ascii="Times New Roman" w:hAnsi="Times New Roman" w:cs="Times New Roman"/>
          <w:sz w:val="28"/>
          <w:szCs w:val="28"/>
        </w:rPr>
        <w:t xml:space="preserve"> главного казначея</w:t>
      </w:r>
    </w:p>
    <w:p w:rsidR="009D1E0C" w:rsidRPr="00057605" w:rsidRDefault="009D1E0C" w:rsidP="001568C7">
      <w:pPr>
        <w:pStyle w:val="ConsPlusNormal"/>
        <w:spacing w:line="247" w:lineRule="auto"/>
        <w:ind w:firstLine="540"/>
        <w:jc w:val="both"/>
        <w:rPr>
          <w:rFonts w:ascii="Times New Roman" w:hAnsi="Times New Roman" w:cs="Times New Roman"/>
          <w:sz w:val="30"/>
          <w:szCs w:val="30"/>
        </w:rPr>
      </w:pPr>
    </w:p>
    <w:p w:rsidR="003B41A3" w:rsidRPr="002C6D48" w:rsidRDefault="003B41A3" w:rsidP="001568C7">
      <w:pPr>
        <w:pStyle w:val="ConsPlusNormal"/>
        <w:spacing w:line="247"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sidR="00DE3540" w:rsidRPr="002C6D48">
        <w:rPr>
          <w:rFonts w:ascii="Times New Roman" w:hAnsi="Times New Roman" w:cs="Times New Roman"/>
          <w:sz w:val="28"/>
          <w:szCs w:val="28"/>
        </w:rPr>
        <w:t xml:space="preserve">главного казначея </w:t>
      </w:r>
      <w:r w:rsidRPr="002C6D48">
        <w:rPr>
          <w:rFonts w:ascii="Times New Roman" w:hAnsi="Times New Roman" w:cs="Times New Roman"/>
          <w:color w:val="000000" w:themeColor="text1"/>
          <w:sz w:val="28"/>
          <w:szCs w:val="28"/>
        </w:rPr>
        <w:t>оценивается по следующим показателям:</w:t>
      </w:r>
    </w:p>
    <w:p w:rsidR="00811004" w:rsidRPr="002C6D48" w:rsidRDefault="00811004" w:rsidP="001568C7">
      <w:pPr>
        <w:widowControl w:val="0"/>
        <w:spacing w:after="0" w:line="247"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16.1. </w:t>
      </w:r>
      <w:r w:rsidR="008D7656">
        <w:rPr>
          <w:rFonts w:ascii="Times New Roman" w:hAnsi="Times New Roman" w:cs="Times New Roman"/>
          <w:color w:val="000000" w:themeColor="text1"/>
          <w:sz w:val="28"/>
          <w:szCs w:val="28"/>
        </w:rPr>
        <w:t xml:space="preserve"> обеспечение проведения и учета</w:t>
      </w:r>
      <w:r w:rsidR="008D7656" w:rsidRPr="008D7656">
        <w:rPr>
          <w:rFonts w:ascii="Times New Roman" w:hAnsi="Times New Roman" w:cs="Times New Roman"/>
          <w:color w:val="000000" w:themeColor="text1"/>
          <w:sz w:val="28"/>
          <w:szCs w:val="28"/>
        </w:rPr>
        <w:t xml:space="preserve">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008D7656" w:rsidRPr="008D7656">
        <w:rPr>
          <w:rFonts w:ascii="Times New Roman" w:hAnsi="Times New Roman" w:cs="Times New Roman"/>
          <w:color w:val="000000" w:themeColor="text1"/>
          <w:sz w:val="28"/>
          <w:szCs w:val="28"/>
        </w:rPr>
        <w:t>неучастников</w:t>
      </w:r>
      <w:proofErr w:type="spellEnd"/>
      <w:r w:rsidR="008D7656" w:rsidRPr="008D7656">
        <w:rPr>
          <w:rFonts w:ascii="Times New Roman" w:hAnsi="Times New Roman" w:cs="Times New Roman"/>
          <w:color w:val="000000" w:themeColor="text1"/>
          <w:sz w:val="28"/>
          <w:szCs w:val="28"/>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135EFF" w:rsidRDefault="00811004" w:rsidP="001568C7">
      <w:pPr>
        <w:widowControl w:val="0"/>
        <w:spacing w:after="0" w:line="247"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16.2. </w:t>
      </w:r>
      <w:r w:rsidR="008D7656">
        <w:rPr>
          <w:rFonts w:ascii="Times New Roman" w:hAnsi="Times New Roman" w:cs="Times New Roman"/>
          <w:color w:val="000000" w:themeColor="text1"/>
          <w:sz w:val="28"/>
          <w:szCs w:val="28"/>
        </w:rPr>
        <w:t>исполнение</w:t>
      </w:r>
      <w:r w:rsidR="008D7656" w:rsidRPr="008D7656">
        <w:rPr>
          <w:rFonts w:ascii="Times New Roman" w:hAnsi="Times New Roman" w:cs="Times New Roman"/>
          <w:color w:val="000000" w:themeColor="text1"/>
          <w:sz w:val="28"/>
          <w:szCs w:val="28"/>
        </w:rPr>
        <w:t xml:space="preserve"> судебных актов, предусматривающих обращение взыскания на средства бюджетов бюджетной системы Российской Федерации по денежным </w:t>
      </w:r>
      <w:r w:rsidR="008D7656" w:rsidRPr="008D7656">
        <w:rPr>
          <w:rFonts w:ascii="Times New Roman" w:hAnsi="Times New Roman" w:cs="Times New Roman"/>
          <w:color w:val="000000" w:themeColor="text1"/>
          <w:sz w:val="28"/>
          <w:szCs w:val="28"/>
        </w:rPr>
        <w:lastRenderedPageBreak/>
        <w:t>обязательствам казенных учреждений, на средства бюджетных (автономных) учреждений, исполнением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811004" w:rsidRPr="002C6D48" w:rsidRDefault="00811004" w:rsidP="001568C7">
      <w:pPr>
        <w:widowControl w:val="0"/>
        <w:spacing w:after="0" w:line="247"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16.3. </w:t>
      </w:r>
      <w:r w:rsidR="008D7656">
        <w:rPr>
          <w:rFonts w:ascii="Times New Roman" w:hAnsi="Times New Roman" w:cs="Times New Roman"/>
          <w:color w:val="000000" w:themeColor="text1"/>
          <w:sz w:val="28"/>
          <w:szCs w:val="28"/>
        </w:rPr>
        <w:t xml:space="preserve">осуществление учета </w:t>
      </w:r>
      <w:r w:rsidR="008D7656" w:rsidRPr="008D7656">
        <w:rPr>
          <w:rFonts w:ascii="Times New Roman" w:hAnsi="Times New Roman" w:cs="Times New Roman"/>
          <w:color w:val="000000" w:themeColor="text1"/>
          <w:sz w:val="28"/>
          <w:szCs w:val="28"/>
        </w:rPr>
        <w:t>бюджетных и денежных обязательств получателей средств федерального бюджета, подлежащих исполнению за счет средств федерального бюджета;</w:t>
      </w:r>
    </w:p>
    <w:p w:rsidR="00135EFF" w:rsidRDefault="00811004" w:rsidP="001568C7">
      <w:pPr>
        <w:widowControl w:val="0"/>
        <w:autoSpaceDE w:val="0"/>
        <w:autoSpaceDN w:val="0"/>
        <w:adjustRightInd w:val="0"/>
        <w:spacing w:after="0" w:line="247"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16.4. </w:t>
      </w:r>
      <w:r w:rsidR="008D7656">
        <w:rPr>
          <w:rFonts w:ascii="Times New Roman" w:hAnsi="Times New Roman" w:cs="Times New Roman"/>
          <w:color w:val="000000" w:themeColor="text1"/>
          <w:sz w:val="28"/>
          <w:szCs w:val="28"/>
        </w:rPr>
        <w:t>осуществление санкционирования</w:t>
      </w:r>
      <w:r w:rsidR="008D7656" w:rsidRPr="008D7656">
        <w:rPr>
          <w:rFonts w:ascii="Times New Roman" w:hAnsi="Times New Roman" w:cs="Times New Roman"/>
          <w:color w:val="000000" w:themeColor="text1"/>
          <w:sz w:val="28"/>
          <w:szCs w:val="28"/>
        </w:rPr>
        <w:t xml:space="preserve">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пункта 1 статьи 78.1 и статьей 78.2 Бюджетного кодекса, лицевые счета которых открыты в Управлении;</w:t>
      </w:r>
    </w:p>
    <w:p w:rsidR="00135EFF" w:rsidRDefault="00811004" w:rsidP="001568C7">
      <w:pPr>
        <w:widowControl w:val="0"/>
        <w:autoSpaceDE w:val="0"/>
        <w:autoSpaceDN w:val="0"/>
        <w:adjustRightInd w:val="0"/>
        <w:spacing w:after="0" w:line="247"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16.5</w:t>
      </w:r>
      <w:r w:rsidR="00135EFF">
        <w:rPr>
          <w:rFonts w:ascii="Times New Roman" w:hAnsi="Times New Roman" w:cs="Times New Roman"/>
          <w:color w:val="000000" w:themeColor="text1"/>
          <w:sz w:val="28"/>
          <w:szCs w:val="28"/>
        </w:rPr>
        <w:t>.</w:t>
      </w:r>
      <w:r w:rsidR="008D7656" w:rsidRPr="008D7656">
        <w:t xml:space="preserve"> </w:t>
      </w:r>
      <w:r w:rsidR="008D7656">
        <w:rPr>
          <w:rFonts w:ascii="Times New Roman" w:hAnsi="Times New Roman" w:cs="Times New Roman"/>
          <w:color w:val="000000" w:themeColor="text1"/>
          <w:sz w:val="28"/>
          <w:szCs w:val="28"/>
        </w:rPr>
        <w:t>обеспечение проведения</w:t>
      </w:r>
      <w:r w:rsidR="008D7656" w:rsidRPr="008D7656">
        <w:rPr>
          <w:rFonts w:ascii="Times New Roman" w:hAnsi="Times New Roman" w:cs="Times New Roman"/>
          <w:color w:val="000000" w:themeColor="text1"/>
          <w:sz w:val="28"/>
          <w:szCs w:val="28"/>
        </w:rPr>
        <w:t xml:space="preserve">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811004" w:rsidRPr="002C6D48" w:rsidRDefault="00811004" w:rsidP="001568C7">
      <w:pPr>
        <w:widowControl w:val="0"/>
        <w:autoSpaceDE w:val="0"/>
        <w:autoSpaceDN w:val="0"/>
        <w:adjustRightInd w:val="0"/>
        <w:spacing w:after="0" w:line="247"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16.6. </w:t>
      </w:r>
      <w:r w:rsidR="008D7656">
        <w:rPr>
          <w:rFonts w:ascii="Times New Roman" w:hAnsi="Times New Roman" w:cs="Times New Roman"/>
          <w:color w:val="000000" w:themeColor="text1"/>
          <w:sz w:val="28"/>
          <w:szCs w:val="28"/>
        </w:rPr>
        <w:t>обеспечение проведения</w:t>
      </w:r>
      <w:r w:rsidR="008D7656" w:rsidRPr="008D7656">
        <w:rPr>
          <w:rFonts w:ascii="Times New Roman" w:hAnsi="Times New Roman" w:cs="Times New Roman"/>
          <w:color w:val="000000" w:themeColor="text1"/>
          <w:sz w:val="28"/>
          <w:szCs w:val="28"/>
        </w:rPr>
        <w:t xml:space="preserve">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811004" w:rsidRPr="002C6D48" w:rsidRDefault="00811004" w:rsidP="001568C7">
      <w:pPr>
        <w:spacing w:after="0" w:line="247"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16.7. </w:t>
      </w:r>
      <w:r w:rsidR="008D7656" w:rsidRPr="008D7656">
        <w:rPr>
          <w:rFonts w:ascii="Times New Roman" w:hAnsi="Times New Roman" w:cs="Times New Roman"/>
          <w:color w:val="000000" w:themeColor="text1"/>
          <w:sz w:val="28"/>
          <w:szCs w:val="28"/>
        </w:rPr>
        <w:t xml:space="preserve">осуществление контроля за </w:t>
      </w:r>
      <w:proofErr w:type="spellStart"/>
      <w:r w:rsidR="008D7656" w:rsidRPr="008D7656">
        <w:rPr>
          <w:rFonts w:ascii="Times New Roman" w:hAnsi="Times New Roman" w:cs="Times New Roman"/>
          <w:color w:val="000000" w:themeColor="text1"/>
          <w:sz w:val="28"/>
          <w:szCs w:val="28"/>
        </w:rPr>
        <w:t>непревышением</w:t>
      </w:r>
      <w:proofErr w:type="spellEnd"/>
      <w:r w:rsidR="008D7656" w:rsidRPr="008D7656">
        <w:rPr>
          <w:rFonts w:ascii="Times New Roman" w:hAnsi="Times New Roman" w:cs="Times New Roman"/>
          <w:color w:val="000000" w:themeColor="text1"/>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8D7656" w:rsidRPr="008D7656" w:rsidRDefault="00811004" w:rsidP="001568C7">
      <w:pPr>
        <w:autoSpaceDE w:val="0"/>
        <w:autoSpaceDN w:val="0"/>
        <w:adjustRightInd w:val="0"/>
        <w:spacing w:after="0" w:line="247" w:lineRule="auto"/>
        <w:ind w:firstLine="709"/>
        <w:jc w:val="both"/>
        <w:rPr>
          <w:rFonts w:ascii="Times New Roman" w:hAnsi="Times New Roman" w:cs="Times New Roman"/>
          <w:sz w:val="28"/>
          <w:szCs w:val="28"/>
        </w:rPr>
      </w:pPr>
      <w:r w:rsidRPr="002C6D48">
        <w:rPr>
          <w:rFonts w:ascii="Times New Roman" w:hAnsi="Times New Roman" w:cs="Times New Roman"/>
          <w:color w:val="000000" w:themeColor="text1"/>
          <w:sz w:val="28"/>
          <w:szCs w:val="28"/>
        </w:rPr>
        <w:t>16.8.</w:t>
      </w:r>
      <w:r w:rsidR="00CF56BB" w:rsidRPr="00CF56BB">
        <w:t xml:space="preserve"> </w:t>
      </w:r>
      <w:r w:rsidR="008D7656" w:rsidRPr="008D7656">
        <w:rPr>
          <w:rFonts w:ascii="Times New Roman" w:hAnsi="Times New Roman" w:cs="Times New Roman"/>
          <w:sz w:val="28"/>
          <w:szCs w:val="28"/>
        </w:rPr>
        <w:t>осуществление контрольных функций, предусмотренных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8D7656" w:rsidRDefault="00811004" w:rsidP="001568C7">
      <w:pPr>
        <w:autoSpaceDE w:val="0"/>
        <w:autoSpaceDN w:val="0"/>
        <w:adjustRightInd w:val="0"/>
        <w:spacing w:after="0" w:line="247"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16.9. </w:t>
      </w:r>
      <w:r w:rsidR="008D7656" w:rsidRPr="008D7656">
        <w:rPr>
          <w:rFonts w:ascii="Times New Roman" w:hAnsi="Times New Roman" w:cs="Times New Roman"/>
          <w:color w:val="000000" w:themeColor="text1"/>
          <w:sz w:val="28"/>
          <w:szCs w:val="28"/>
        </w:rPr>
        <w:t>обеспечение в пределах к</w:t>
      </w:r>
      <w:r w:rsidR="00E97530">
        <w:rPr>
          <w:rFonts w:ascii="Times New Roman" w:hAnsi="Times New Roman" w:cs="Times New Roman"/>
          <w:color w:val="000000" w:themeColor="text1"/>
          <w:sz w:val="28"/>
          <w:szCs w:val="28"/>
        </w:rPr>
        <w:t>омпетенции Отдела своевременного</w:t>
      </w:r>
      <w:r w:rsidR="008D7656" w:rsidRPr="008D7656">
        <w:rPr>
          <w:rFonts w:ascii="Times New Roman" w:hAnsi="Times New Roman" w:cs="Times New Roman"/>
          <w:color w:val="000000" w:themeColor="text1"/>
          <w:sz w:val="28"/>
          <w:szCs w:val="28"/>
        </w:rPr>
        <w:t xml:space="preserve"> и полного рассмотрения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4D3603" w:rsidRDefault="002A4DAA" w:rsidP="001568C7">
      <w:pPr>
        <w:autoSpaceDE w:val="0"/>
        <w:autoSpaceDN w:val="0"/>
        <w:adjustRightInd w:val="0"/>
        <w:spacing w:after="0" w:line="247" w:lineRule="auto"/>
        <w:ind w:firstLine="709"/>
        <w:jc w:val="both"/>
        <w:rPr>
          <w:rFonts w:ascii="Times New Roman" w:hAnsi="Times New Roman"/>
          <w:sz w:val="28"/>
          <w:szCs w:val="28"/>
        </w:rPr>
      </w:pPr>
      <w:r w:rsidRPr="002C6D48">
        <w:rPr>
          <w:rFonts w:ascii="Times New Roman" w:hAnsi="Times New Roman" w:cs="Times New Roman"/>
          <w:sz w:val="28"/>
          <w:szCs w:val="28"/>
        </w:rPr>
        <w:t xml:space="preserve">16.10. </w:t>
      </w:r>
      <w:r w:rsidR="008D7656" w:rsidRPr="008D7656">
        <w:rPr>
          <w:rFonts w:ascii="Times New Roman" w:hAnsi="Times New Roman" w:cs="Times New Roman"/>
          <w:sz w:val="28"/>
          <w:szCs w:val="28"/>
        </w:rPr>
        <w:t>осуществление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4D3603" w:rsidRDefault="004D3603" w:rsidP="00F41857">
      <w:pPr>
        <w:autoSpaceDE w:val="0"/>
        <w:autoSpaceDN w:val="0"/>
        <w:adjustRightInd w:val="0"/>
        <w:spacing w:after="0" w:line="245" w:lineRule="auto"/>
        <w:ind w:firstLine="709"/>
        <w:jc w:val="both"/>
        <w:rPr>
          <w:rFonts w:ascii="Times New Roman" w:hAnsi="Times New Roman"/>
          <w:sz w:val="28"/>
          <w:szCs w:val="28"/>
        </w:rPr>
      </w:pPr>
    </w:p>
    <w:p w:rsidR="004D3603" w:rsidRDefault="004D3603" w:rsidP="00F41857">
      <w:pPr>
        <w:autoSpaceDE w:val="0"/>
        <w:autoSpaceDN w:val="0"/>
        <w:adjustRightInd w:val="0"/>
        <w:spacing w:after="0" w:line="245" w:lineRule="auto"/>
        <w:ind w:firstLine="709"/>
        <w:jc w:val="both"/>
        <w:rPr>
          <w:rFonts w:ascii="Times New Roman" w:hAnsi="Times New Roman"/>
          <w:sz w:val="28"/>
          <w:szCs w:val="28"/>
        </w:rPr>
      </w:pPr>
    </w:p>
    <w:p w:rsidR="004D3603" w:rsidRDefault="004D3603" w:rsidP="00F41857">
      <w:pPr>
        <w:autoSpaceDE w:val="0"/>
        <w:autoSpaceDN w:val="0"/>
        <w:adjustRightInd w:val="0"/>
        <w:spacing w:after="0" w:line="245" w:lineRule="auto"/>
        <w:ind w:firstLine="709"/>
        <w:jc w:val="both"/>
        <w:rPr>
          <w:rFonts w:ascii="Times New Roman" w:hAnsi="Times New Roman"/>
          <w:sz w:val="28"/>
          <w:szCs w:val="28"/>
        </w:rPr>
      </w:pPr>
    </w:p>
    <w:p w:rsidR="00E97530" w:rsidRDefault="00E97530" w:rsidP="00F41857">
      <w:pPr>
        <w:autoSpaceDE w:val="0"/>
        <w:autoSpaceDN w:val="0"/>
        <w:adjustRightInd w:val="0"/>
        <w:spacing w:after="0" w:line="245" w:lineRule="auto"/>
        <w:ind w:firstLine="709"/>
        <w:jc w:val="both"/>
        <w:rPr>
          <w:rFonts w:ascii="Times New Roman" w:hAnsi="Times New Roman"/>
          <w:sz w:val="28"/>
          <w:szCs w:val="28"/>
        </w:rPr>
      </w:pPr>
    </w:p>
    <w:p w:rsidR="00425DA2" w:rsidRDefault="00203957" w:rsidP="00203957">
      <w:pPr>
        <w:pStyle w:val="ConsPlusNormal"/>
        <w:ind w:firstLine="540"/>
        <w:jc w:val="center"/>
        <w:rPr>
          <w:rFonts w:ascii="Times New Roman" w:hAnsi="Times New Roman" w:cs="Times New Roman"/>
          <w:b/>
          <w:sz w:val="28"/>
          <w:szCs w:val="28"/>
        </w:rPr>
      </w:pPr>
      <w:r w:rsidRPr="00967B5E">
        <w:rPr>
          <w:rFonts w:ascii="Times New Roman" w:hAnsi="Times New Roman" w:cs="Times New Roman"/>
          <w:sz w:val="28"/>
          <w:szCs w:val="28"/>
        </w:rPr>
        <w:lastRenderedPageBreak/>
        <w:t>Лист ознакомления</w:t>
      </w:r>
      <w:r w:rsidR="00425DA2">
        <w:rPr>
          <w:rFonts w:ascii="Times New Roman" w:hAnsi="Times New Roman" w:cs="Times New Roman"/>
          <w:sz w:val="28"/>
          <w:szCs w:val="28"/>
        </w:rPr>
        <w:t xml:space="preserve"> </w:t>
      </w:r>
      <w:r w:rsidRPr="00967B5E">
        <w:rPr>
          <w:rFonts w:ascii="Times New Roman" w:hAnsi="Times New Roman" w:cs="Times New Roman"/>
          <w:sz w:val="28"/>
          <w:szCs w:val="28"/>
        </w:rPr>
        <w:t>с должностным регламентом</w:t>
      </w:r>
      <w:r w:rsidRPr="00967B5E">
        <w:rPr>
          <w:rFonts w:ascii="Times New Roman" w:hAnsi="Times New Roman" w:cs="Times New Roman"/>
          <w:b/>
          <w:sz w:val="28"/>
          <w:szCs w:val="28"/>
        </w:rPr>
        <w:t xml:space="preserve"> </w:t>
      </w:r>
    </w:p>
    <w:p w:rsidR="00425DA2" w:rsidRPr="00425DA2" w:rsidRDefault="00425DA2" w:rsidP="00203957">
      <w:pPr>
        <w:pStyle w:val="ConsPlusNormal"/>
        <w:ind w:firstLine="540"/>
        <w:jc w:val="center"/>
        <w:rPr>
          <w:rFonts w:ascii="Times New Roman" w:hAnsi="Times New Roman" w:cs="Times New Roman"/>
          <w:b/>
          <w:sz w:val="28"/>
          <w:szCs w:val="28"/>
        </w:rPr>
      </w:pPr>
      <w:r w:rsidRPr="00425DA2">
        <w:rPr>
          <w:rFonts w:ascii="Times New Roman" w:hAnsi="Times New Roman" w:cs="Times New Roman"/>
          <w:sz w:val="28"/>
          <w:szCs w:val="28"/>
        </w:rPr>
        <w:t xml:space="preserve">федерального государственного гражданского служащего                            </w:t>
      </w:r>
    </w:p>
    <w:p w:rsidR="00203957" w:rsidRPr="00425DA2" w:rsidRDefault="00203957" w:rsidP="00203957">
      <w:pPr>
        <w:pStyle w:val="ConsPlusNormal"/>
        <w:ind w:firstLine="540"/>
        <w:jc w:val="center"/>
        <w:rPr>
          <w:rFonts w:ascii="Times New Roman" w:hAnsi="Times New Roman" w:cs="Times New Roman"/>
          <w:sz w:val="28"/>
          <w:szCs w:val="28"/>
        </w:rPr>
      </w:pPr>
      <w:r w:rsidRPr="00425DA2">
        <w:rPr>
          <w:rFonts w:ascii="Times New Roman" w:hAnsi="Times New Roman" w:cs="Times New Roman"/>
          <w:sz w:val="28"/>
          <w:szCs w:val="28"/>
        </w:rPr>
        <w:t xml:space="preserve">главного казначея Отдела № 26 Управления Федерального казначейства </w:t>
      </w:r>
      <w:r w:rsidR="000B015C" w:rsidRPr="000B015C">
        <w:rPr>
          <w:rFonts w:ascii="Times New Roman" w:hAnsi="Times New Roman" w:cs="Times New Roman"/>
          <w:sz w:val="28"/>
          <w:szCs w:val="28"/>
        </w:rPr>
        <w:t xml:space="preserve">           </w:t>
      </w:r>
      <w:r w:rsidRPr="00425DA2">
        <w:rPr>
          <w:rFonts w:ascii="Times New Roman" w:hAnsi="Times New Roman" w:cs="Times New Roman"/>
          <w:sz w:val="28"/>
          <w:szCs w:val="28"/>
        </w:rPr>
        <w:t>по г. Москве</w:t>
      </w:r>
    </w:p>
    <w:p w:rsidR="00203957" w:rsidRPr="00425DA2" w:rsidRDefault="00203957" w:rsidP="00203957">
      <w:pPr>
        <w:pStyle w:val="ConsPlusNormal"/>
        <w:ind w:firstLine="540"/>
        <w:jc w:val="both"/>
        <w:rPr>
          <w:rFonts w:ascii="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
        <w:gridCol w:w="2753"/>
        <w:gridCol w:w="2314"/>
        <w:gridCol w:w="2024"/>
        <w:gridCol w:w="2091"/>
      </w:tblGrid>
      <w:tr w:rsidR="00203957" w:rsidRPr="00967B5E" w:rsidTr="009D52E2">
        <w:tc>
          <w:tcPr>
            <w:tcW w:w="1024" w:type="dxa"/>
          </w:tcPr>
          <w:p w:rsidR="00203957" w:rsidRPr="00967B5E" w:rsidRDefault="00203957" w:rsidP="00D94A84">
            <w:pPr>
              <w:pStyle w:val="ConsPlusNormal"/>
              <w:jc w:val="center"/>
              <w:rPr>
                <w:rFonts w:ascii="Times New Roman" w:hAnsi="Times New Roman" w:cs="Times New Roman"/>
                <w:sz w:val="28"/>
                <w:szCs w:val="28"/>
              </w:rPr>
            </w:pPr>
            <w:r w:rsidRPr="00967B5E">
              <w:rPr>
                <w:rFonts w:ascii="Times New Roman" w:hAnsi="Times New Roman" w:cs="Times New Roman"/>
                <w:sz w:val="28"/>
                <w:szCs w:val="28"/>
              </w:rPr>
              <w:t>№ п/п</w:t>
            </w:r>
          </w:p>
        </w:tc>
        <w:tc>
          <w:tcPr>
            <w:tcW w:w="2753" w:type="dxa"/>
          </w:tcPr>
          <w:p w:rsidR="00203957" w:rsidRPr="00967B5E" w:rsidRDefault="00203957" w:rsidP="009D52E2">
            <w:pPr>
              <w:pStyle w:val="ConsPlusNormal"/>
              <w:jc w:val="center"/>
              <w:rPr>
                <w:rFonts w:ascii="Times New Roman" w:hAnsi="Times New Roman" w:cs="Times New Roman"/>
                <w:sz w:val="28"/>
                <w:szCs w:val="28"/>
              </w:rPr>
            </w:pPr>
            <w:r w:rsidRPr="00967B5E">
              <w:rPr>
                <w:rFonts w:ascii="Times New Roman" w:hAnsi="Times New Roman" w:cs="Times New Roman"/>
                <w:sz w:val="28"/>
                <w:szCs w:val="28"/>
              </w:rPr>
              <w:t>Фамилия, имя, отчество (при наличии)</w:t>
            </w:r>
          </w:p>
        </w:tc>
        <w:tc>
          <w:tcPr>
            <w:tcW w:w="2314" w:type="dxa"/>
          </w:tcPr>
          <w:p w:rsidR="00203957" w:rsidRPr="00967B5E" w:rsidRDefault="00203957" w:rsidP="009D52E2">
            <w:pPr>
              <w:pStyle w:val="ConsPlusNormal"/>
              <w:jc w:val="center"/>
              <w:rPr>
                <w:rFonts w:ascii="Times New Roman" w:hAnsi="Times New Roman" w:cs="Times New Roman"/>
                <w:sz w:val="28"/>
                <w:szCs w:val="28"/>
              </w:rPr>
            </w:pPr>
            <w:r w:rsidRPr="00967B5E">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2024" w:type="dxa"/>
          </w:tcPr>
          <w:p w:rsidR="00203957" w:rsidRPr="00967B5E" w:rsidRDefault="00203957" w:rsidP="009D52E2">
            <w:pPr>
              <w:pStyle w:val="ConsPlusNormal"/>
              <w:jc w:val="center"/>
              <w:rPr>
                <w:rFonts w:ascii="Times New Roman" w:hAnsi="Times New Roman" w:cs="Times New Roman"/>
                <w:sz w:val="28"/>
                <w:szCs w:val="28"/>
              </w:rPr>
            </w:pPr>
            <w:r w:rsidRPr="00967B5E">
              <w:rPr>
                <w:rFonts w:ascii="Times New Roman" w:hAnsi="Times New Roman" w:cs="Times New Roman"/>
                <w:sz w:val="28"/>
                <w:szCs w:val="28"/>
              </w:rPr>
              <w:t>Дата и номер приказа о назначении на должность</w:t>
            </w:r>
          </w:p>
        </w:tc>
        <w:tc>
          <w:tcPr>
            <w:tcW w:w="2091" w:type="dxa"/>
          </w:tcPr>
          <w:p w:rsidR="00203957" w:rsidRPr="00967B5E" w:rsidRDefault="00203957" w:rsidP="009D52E2">
            <w:pPr>
              <w:pStyle w:val="ConsPlusNormal"/>
              <w:jc w:val="center"/>
              <w:rPr>
                <w:rFonts w:ascii="Times New Roman" w:hAnsi="Times New Roman" w:cs="Times New Roman"/>
                <w:sz w:val="28"/>
                <w:szCs w:val="28"/>
              </w:rPr>
            </w:pPr>
            <w:r w:rsidRPr="00967B5E">
              <w:rPr>
                <w:rFonts w:ascii="Times New Roman" w:hAnsi="Times New Roman" w:cs="Times New Roman"/>
                <w:sz w:val="28"/>
                <w:szCs w:val="28"/>
              </w:rPr>
              <w:t>Дата и номер приказа об освобождении от должности</w:t>
            </w:r>
          </w:p>
        </w:tc>
      </w:tr>
      <w:tr w:rsidR="00203957" w:rsidRPr="00967B5E" w:rsidTr="009D52E2">
        <w:tc>
          <w:tcPr>
            <w:tcW w:w="1024" w:type="dxa"/>
          </w:tcPr>
          <w:p w:rsidR="00203957" w:rsidRPr="00EC731A" w:rsidRDefault="00203957" w:rsidP="004579AE">
            <w:pPr>
              <w:pStyle w:val="ConsPlusNormal"/>
              <w:ind w:firstLine="540"/>
              <w:jc w:val="center"/>
              <w:rPr>
                <w:rFonts w:ascii="Times New Roman" w:hAnsi="Times New Roman" w:cs="Times New Roman"/>
                <w:sz w:val="28"/>
                <w:szCs w:val="28"/>
              </w:rPr>
            </w:pPr>
          </w:p>
        </w:tc>
        <w:tc>
          <w:tcPr>
            <w:tcW w:w="2753" w:type="dxa"/>
          </w:tcPr>
          <w:p w:rsidR="00203957" w:rsidRDefault="00203957" w:rsidP="004579AE">
            <w:pPr>
              <w:pStyle w:val="ConsPlusNormal"/>
              <w:ind w:firstLine="540"/>
              <w:jc w:val="center"/>
              <w:rPr>
                <w:rFonts w:ascii="Times New Roman" w:hAnsi="Times New Roman" w:cs="Times New Roman"/>
                <w:sz w:val="28"/>
                <w:szCs w:val="28"/>
              </w:rPr>
            </w:pPr>
          </w:p>
          <w:p w:rsidR="00566E4C" w:rsidRDefault="00566E4C" w:rsidP="004579AE">
            <w:pPr>
              <w:pStyle w:val="ConsPlusNormal"/>
              <w:ind w:firstLine="540"/>
              <w:jc w:val="center"/>
              <w:rPr>
                <w:rFonts w:ascii="Times New Roman" w:hAnsi="Times New Roman" w:cs="Times New Roman"/>
                <w:sz w:val="28"/>
                <w:szCs w:val="28"/>
              </w:rPr>
            </w:pPr>
          </w:p>
          <w:p w:rsidR="00566E4C" w:rsidRDefault="00566E4C" w:rsidP="004579AE">
            <w:pPr>
              <w:pStyle w:val="ConsPlusNormal"/>
              <w:ind w:firstLine="540"/>
              <w:jc w:val="center"/>
              <w:rPr>
                <w:rFonts w:ascii="Times New Roman" w:hAnsi="Times New Roman" w:cs="Times New Roman"/>
                <w:sz w:val="28"/>
                <w:szCs w:val="28"/>
              </w:rPr>
            </w:pPr>
          </w:p>
          <w:p w:rsidR="00566E4C" w:rsidRPr="00967B5E" w:rsidRDefault="00566E4C" w:rsidP="004579AE">
            <w:pPr>
              <w:pStyle w:val="ConsPlusNormal"/>
              <w:ind w:firstLine="540"/>
              <w:jc w:val="center"/>
              <w:rPr>
                <w:rFonts w:ascii="Times New Roman" w:hAnsi="Times New Roman" w:cs="Times New Roman"/>
                <w:sz w:val="28"/>
                <w:szCs w:val="28"/>
              </w:rPr>
            </w:pPr>
          </w:p>
        </w:tc>
        <w:tc>
          <w:tcPr>
            <w:tcW w:w="2314" w:type="dxa"/>
          </w:tcPr>
          <w:p w:rsidR="00203957" w:rsidRPr="00967B5E" w:rsidRDefault="002E191D" w:rsidP="00566E4C">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 xml:space="preserve">     </w:t>
            </w:r>
          </w:p>
        </w:tc>
        <w:tc>
          <w:tcPr>
            <w:tcW w:w="2024" w:type="dxa"/>
          </w:tcPr>
          <w:p w:rsidR="00203957" w:rsidRPr="00967B5E" w:rsidRDefault="00203957" w:rsidP="004579AE">
            <w:pPr>
              <w:pStyle w:val="ConsPlusNormal"/>
              <w:ind w:firstLine="540"/>
              <w:jc w:val="center"/>
              <w:rPr>
                <w:rFonts w:ascii="Times New Roman" w:hAnsi="Times New Roman" w:cs="Times New Roman"/>
                <w:sz w:val="28"/>
                <w:szCs w:val="28"/>
              </w:rPr>
            </w:pPr>
          </w:p>
        </w:tc>
        <w:tc>
          <w:tcPr>
            <w:tcW w:w="2091" w:type="dxa"/>
          </w:tcPr>
          <w:p w:rsidR="00203957" w:rsidRPr="00967B5E" w:rsidRDefault="00203957" w:rsidP="004579AE">
            <w:pPr>
              <w:pStyle w:val="ConsPlusNormal"/>
              <w:ind w:firstLine="540"/>
              <w:jc w:val="center"/>
              <w:rPr>
                <w:rFonts w:ascii="Times New Roman" w:hAnsi="Times New Roman" w:cs="Times New Roman"/>
                <w:sz w:val="28"/>
                <w:szCs w:val="28"/>
              </w:rPr>
            </w:pPr>
          </w:p>
        </w:tc>
      </w:tr>
      <w:tr w:rsidR="00203957" w:rsidRPr="00967B5E" w:rsidTr="009D52E2">
        <w:tc>
          <w:tcPr>
            <w:tcW w:w="1024" w:type="dxa"/>
          </w:tcPr>
          <w:p w:rsidR="00203957" w:rsidRPr="00967B5E" w:rsidRDefault="00203957" w:rsidP="004579AE">
            <w:pPr>
              <w:pStyle w:val="ConsPlusNormal"/>
              <w:ind w:firstLine="540"/>
              <w:jc w:val="center"/>
              <w:rPr>
                <w:rFonts w:ascii="Times New Roman" w:hAnsi="Times New Roman" w:cs="Times New Roman"/>
                <w:sz w:val="28"/>
                <w:szCs w:val="28"/>
              </w:rPr>
            </w:pPr>
          </w:p>
        </w:tc>
        <w:tc>
          <w:tcPr>
            <w:tcW w:w="2753" w:type="dxa"/>
          </w:tcPr>
          <w:p w:rsidR="00203957" w:rsidRPr="00967B5E" w:rsidRDefault="00203957" w:rsidP="004579AE">
            <w:pPr>
              <w:pStyle w:val="ConsPlusNormal"/>
              <w:ind w:firstLine="540"/>
              <w:jc w:val="center"/>
              <w:rPr>
                <w:rFonts w:ascii="Times New Roman" w:hAnsi="Times New Roman" w:cs="Times New Roman"/>
                <w:sz w:val="28"/>
                <w:szCs w:val="28"/>
              </w:rPr>
            </w:pPr>
          </w:p>
          <w:p w:rsidR="00203957" w:rsidRPr="00967B5E" w:rsidRDefault="00203957" w:rsidP="004579AE">
            <w:pPr>
              <w:pStyle w:val="ConsPlusNormal"/>
              <w:ind w:firstLine="540"/>
              <w:jc w:val="center"/>
              <w:rPr>
                <w:rFonts w:ascii="Times New Roman" w:hAnsi="Times New Roman" w:cs="Times New Roman"/>
                <w:sz w:val="28"/>
                <w:szCs w:val="28"/>
              </w:rPr>
            </w:pPr>
          </w:p>
          <w:p w:rsidR="00203957" w:rsidRPr="00967B5E" w:rsidRDefault="00203957" w:rsidP="004579AE">
            <w:pPr>
              <w:pStyle w:val="ConsPlusNormal"/>
              <w:ind w:firstLine="540"/>
              <w:jc w:val="center"/>
              <w:rPr>
                <w:rFonts w:ascii="Times New Roman" w:hAnsi="Times New Roman" w:cs="Times New Roman"/>
                <w:sz w:val="28"/>
                <w:szCs w:val="28"/>
              </w:rPr>
            </w:pPr>
          </w:p>
          <w:p w:rsidR="00203957" w:rsidRPr="00967B5E" w:rsidRDefault="00203957" w:rsidP="004579AE">
            <w:pPr>
              <w:pStyle w:val="ConsPlusNormal"/>
              <w:ind w:firstLine="540"/>
              <w:jc w:val="center"/>
              <w:rPr>
                <w:rFonts w:ascii="Times New Roman" w:hAnsi="Times New Roman" w:cs="Times New Roman"/>
                <w:sz w:val="28"/>
                <w:szCs w:val="28"/>
              </w:rPr>
            </w:pPr>
          </w:p>
        </w:tc>
        <w:tc>
          <w:tcPr>
            <w:tcW w:w="2314" w:type="dxa"/>
          </w:tcPr>
          <w:p w:rsidR="00203957" w:rsidRPr="00967B5E" w:rsidRDefault="00203957" w:rsidP="004579AE">
            <w:pPr>
              <w:pStyle w:val="ConsPlusNormal"/>
              <w:ind w:firstLine="540"/>
              <w:jc w:val="center"/>
              <w:rPr>
                <w:rFonts w:ascii="Times New Roman" w:hAnsi="Times New Roman" w:cs="Times New Roman"/>
                <w:sz w:val="28"/>
                <w:szCs w:val="28"/>
              </w:rPr>
            </w:pPr>
          </w:p>
        </w:tc>
        <w:tc>
          <w:tcPr>
            <w:tcW w:w="2024" w:type="dxa"/>
          </w:tcPr>
          <w:p w:rsidR="00203957" w:rsidRPr="00967B5E" w:rsidRDefault="00203957" w:rsidP="004579AE">
            <w:pPr>
              <w:pStyle w:val="ConsPlusNormal"/>
              <w:ind w:firstLine="540"/>
              <w:jc w:val="center"/>
              <w:rPr>
                <w:rFonts w:ascii="Times New Roman" w:hAnsi="Times New Roman" w:cs="Times New Roman"/>
                <w:sz w:val="28"/>
                <w:szCs w:val="28"/>
              </w:rPr>
            </w:pPr>
          </w:p>
        </w:tc>
        <w:tc>
          <w:tcPr>
            <w:tcW w:w="2091" w:type="dxa"/>
          </w:tcPr>
          <w:p w:rsidR="00203957" w:rsidRPr="00967B5E" w:rsidRDefault="00203957" w:rsidP="004579AE">
            <w:pPr>
              <w:pStyle w:val="ConsPlusNormal"/>
              <w:ind w:firstLine="540"/>
              <w:jc w:val="center"/>
              <w:rPr>
                <w:rFonts w:ascii="Times New Roman" w:hAnsi="Times New Roman" w:cs="Times New Roman"/>
                <w:sz w:val="28"/>
                <w:szCs w:val="28"/>
              </w:rPr>
            </w:pPr>
          </w:p>
        </w:tc>
      </w:tr>
      <w:tr w:rsidR="009D52E2" w:rsidRPr="00967B5E" w:rsidTr="009D52E2">
        <w:tc>
          <w:tcPr>
            <w:tcW w:w="1024" w:type="dxa"/>
            <w:tcBorders>
              <w:top w:val="single" w:sz="4" w:space="0" w:color="auto"/>
              <w:left w:val="single" w:sz="4" w:space="0" w:color="auto"/>
              <w:bottom w:val="single" w:sz="4" w:space="0" w:color="auto"/>
              <w:right w:val="single" w:sz="4" w:space="0" w:color="auto"/>
            </w:tcBorders>
          </w:tcPr>
          <w:p w:rsidR="009D52E2" w:rsidRPr="00967B5E" w:rsidRDefault="009D52E2" w:rsidP="000A1F3A">
            <w:pPr>
              <w:pStyle w:val="ConsPlusNormal"/>
              <w:ind w:firstLine="540"/>
              <w:jc w:val="center"/>
              <w:rPr>
                <w:rFonts w:ascii="Times New Roman" w:hAnsi="Times New Roman" w:cs="Times New Roman"/>
                <w:sz w:val="28"/>
                <w:szCs w:val="28"/>
              </w:rPr>
            </w:pPr>
          </w:p>
        </w:tc>
        <w:tc>
          <w:tcPr>
            <w:tcW w:w="2753" w:type="dxa"/>
            <w:tcBorders>
              <w:top w:val="single" w:sz="4" w:space="0" w:color="auto"/>
              <w:left w:val="single" w:sz="4" w:space="0" w:color="auto"/>
              <w:bottom w:val="single" w:sz="4" w:space="0" w:color="auto"/>
              <w:right w:val="single" w:sz="4" w:space="0" w:color="auto"/>
            </w:tcBorders>
          </w:tcPr>
          <w:p w:rsidR="009D52E2" w:rsidRPr="00967B5E" w:rsidRDefault="009D52E2" w:rsidP="000A1F3A">
            <w:pPr>
              <w:pStyle w:val="ConsPlusNormal"/>
              <w:ind w:firstLine="540"/>
              <w:jc w:val="center"/>
              <w:rPr>
                <w:rFonts w:ascii="Times New Roman" w:hAnsi="Times New Roman" w:cs="Times New Roman"/>
                <w:sz w:val="28"/>
                <w:szCs w:val="28"/>
              </w:rPr>
            </w:pPr>
          </w:p>
          <w:p w:rsidR="009D52E2" w:rsidRPr="00967B5E" w:rsidRDefault="009D52E2" w:rsidP="000A1F3A">
            <w:pPr>
              <w:pStyle w:val="ConsPlusNormal"/>
              <w:ind w:firstLine="540"/>
              <w:jc w:val="center"/>
              <w:rPr>
                <w:rFonts w:ascii="Times New Roman" w:hAnsi="Times New Roman" w:cs="Times New Roman"/>
                <w:sz w:val="28"/>
                <w:szCs w:val="28"/>
              </w:rPr>
            </w:pPr>
          </w:p>
          <w:p w:rsidR="009D52E2" w:rsidRPr="00967B5E" w:rsidRDefault="009D52E2" w:rsidP="000A1F3A">
            <w:pPr>
              <w:pStyle w:val="ConsPlusNormal"/>
              <w:ind w:firstLine="540"/>
              <w:jc w:val="center"/>
              <w:rPr>
                <w:rFonts w:ascii="Times New Roman" w:hAnsi="Times New Roman" w:cs="Times New Roman"/>
                <w:sz w:val="28"/>
                <w:szCs w:val="28"/>
              </w:rPr>
            </w:pPr>
          </w:p>
          <w:p w:rsidR="009D52E2" w:rsidRPr="00967B5E" w:rsidRDefault="009D52E2" w:rsidP="000A1F3A">
            <w:pPr>
              <w:pStyle w:val="ConsPlusNormal"/>
              <w:ind w:firstLine="540"/>
              <w:jc w:val="center"/>
              <w:rPr>
                <w:rFonts w:ascii="Times New Roman" w:hAnsi="Times New Roman" w:cs="Times New Roman"/>
                <w:sz w:val="28"/>
                <w:szCs w:val="28"/>
              </w:rPr>
            </w:pPr>
          </w:p>
        </w:tc>
        <w:tc>
          <w:tcPr>
            <w:tcW w:w="2314" w:type="dxa"/>
            <w:tcBorders>
              <w:top w:val="single" w:sz="4" w:space="0" w:color="auto"/>
              <w:left w:val="single" w:sz="4" w:space="0" w:color="auto"/>
              <w:bottom w:val="single" w:sz="4" w:space="0" w:color="auto"/>
              <w:right w:val="single" w:sz="4" w:space="0" w:color="auto"/>
            </w:tcBorders>
          </w:tcPr>
          <w:p w:rsidR="009D52E2" w:rsidRPr="00967B5E" w:rsidRDefault="009D52E2" w:rsidP="000A1F3A">
            <w:pPr>
              <w:pStyle w:val="ConsPlusNormal"/>
              <w:ind w:firstLine="540"/>
              <w:jc w:val="center"/>
              <w:rPr>
                <w:rFonts w:ascii="Times New Roman" w:hAnsi="Times New Roman" w:cs="Times New Roman"/>
                <w:sz w:val="28"/>
                <w:szCs w:val="28"/>
              </w:rPr>
            </w:pPr>
          </w:p>
        </w:tc>
        <w:tc>
          <w:tcPr>
            <w:tcW w:w="2024" w:type="dxa"/>
            <w:tcBorders>
              <w:top w:val="single" w:sz="4" w:space="0" w:color="auto"/>
              <w:left w:val="single" w:sz="4" w:space="0" w:color="auto"/>
              <w:bottom w:val="single" w:sz="4" w:space="0" w:color="auto"/>
              <w:right w:val="single" w:sz="4" w:space="0" w:color="auto"/>
            </w:tcBorders>
          </w:tcPr>
          <w:p w:rsidR="009D52E2" w:rsidRPr="00967B5E" w:rsidRDefault="009D52E2" w:rsidP="000A1F3A">
            <w:pPr>
              <w:pStyle w:val="ConsPlusNormal"/>
              <w:ind w:firstLine="540"/>
              <w:jc w:val="center"/>
              <w:rPr>
                <w:rFonts w:ascii="Times New Roman" w:hAnsi="Times New Roman" w:cs="Times New Roman"/>
                <w:sz w:val="28"/>
                <w:szCs w:val="28"/>
              </w:rPr>
            </w:pPr>
          </w:p>
        </w:tc>
        <w:tc>
          <w:tcPr>
            <w:tcW w:w="2091" w:type="dxa"/>
            <w:tcBorders>
              <w:top w:val="single" w:sz="4" w:space="0" w:color="auto"/>
              <w:left w:val="single" w:sz="4" w:space="0" w:color="auto"/>
              <w:bottom w:val="single" w:sz="4" w:space="0" w:color="auto"/>
              <w:right w:val="single" w:sz="4" w:space="0" w:color="auto"/>
            </w:tcBorders>
          </w:tcPr>
          <w:p w:rsidR="009D52E2" w:rsidRPr="00967B5E" w:rsidRDefault="009D52E2" w:rsidP="000A1F3A">
            <w:pPr>
              <w:pStyle w:val="ConsPlusNormal"/>
              <w:ind w:firstLine="540"/>
              <w:jc w:val="center"/>
              <w:rPr>
                <w:rFonts w:ascii="Times New Roman" w:hAnsi="Times New Roman" w:cs="Times New Roman"/>
                <w:sz w:val="28"/>
                <w:szCs w:val="28"/>
              </w:rPr>
            </w:pPr>
          </w:p>
        </w:tc>
      </w:tr>
      <w:tr w:rsidR="009D52E2" w:rsidRPr="00967B5E" w:rsidTr="009D52E2">
        <w:tc>
          <w:tcPr>
            <w:tcW w:w="1024" w:type="dxa"/>
            <w:tcBorders>
              <w:top w:val="single" w:sz="4" w:space="0" w:color="auto"/>
              <w:left w:val="single" w:sz="4" w:space="0" w:color="auto"/>
              <w:bottom w:val="single" w:sz="4" w:space="0" w:color="auto"/>
              <w:right w:val="single" w:sz="4" w:space="0" w:color="auto"/>
            </w:tcBorders>
          </w:tcPr>
          <w:p w:rsidR="009D52E2" w:rsidRPr="00967B5E" w:rsidRDefault="009D52E2" w:rsidP="000A1F3A">
            <w:pPr>
              <w:pStyle w:val="ConsPlusNormal"/>
              <w:ind w:firstLine="540"/>
              <w:jc w:val="center"/>
              <w:rPr>
                <w:rFonts w:ascii="Times New Roman" w:hAnsi="Times New Roman" w:cs="Times New Roman"/>
                <w:sz w:val="28"/>
                <w:szCs w:val="28"/>
              </w:rPr>
            </w:pPr>
          </w:p>
        </w:tc>
        <w:tc>
          <w:tcPr>
            <w:tcW w:w="2753" w:type="dxa"/>
            <w:tcBorders>
              <w:top w:val="single" w:sz="4" w:space="0" w:color="auto"/>
              <w:left w:val="single" w:sz="4" w:space="0" w:color="auto"/>
              <w:bottom w:val="single" w:sz="4" w:space="0" w:color="auto"/>
              <w:right w:val="single" w:sz="4" w:space="0" w:color="auto"/>
            </w:tcBorders>
          </w:tcPr>
          <w:p w:rsidR="009D52E2" w:rsidRPr="00967B5E" w:rsidRDefault="009D52E2" w:rsidP="000A1F3A">
            <w:pPr>
              <w:pStyle w:val="ConsPlusNormal"/>
              <w:ind w:firstLine="540"/>
              <w:jc w:val="center"/>
              <w:rPr>
                <w:rFonts w:ascii="Times New Roman" w:hAnsi="Times New Roman" w:cs="Times New Roman"/>
                <w:sz w:val="28"/>
                <w:szCs w:val="28"/>
              </w:rPr>
            </w:pPr>
          </w:p>
          <w:p w:rsidR="009D52E2" w:rsidRPr="00967B5E" w:rsidRDefault="009D52E2" w:rsidP="000A1F3A">
            <w:pPr>
              <w:pStyle w:val="ConsPlusNormal"/>
              <w:ind w:firstLine="540"/>
              <w:jc w:val="center"/>
              <w:rPr>
                <w:rFonts w:ascii="Times New Roman" w:hAnsi="Times New Roman" w:cs="Times New Roman"/>
                <w:sz w:val="28"/>
                <w:szCs w:val="28"/>
              </w:rPr>
            </w:pPr>
          </w:p>
          <w:p w:rsidR="009D52E2" w:rsidRPr="00967B5E" w:rsidRDefault="009D52E2" w:rsidP="000A1F3A">
            <w:pPr>
              <w:pStyle w:val="ConsPlusNormal"/>
              <w:ind w:firstLine="540"/>
              <w:jc w:val="center"/>
              <w:rPr>
                <w:rFonts w:ascii="Times New Roman" w:hAnsi="Times New Roman" w:cs="Times New Roman"/>
                <w:sz w:val="28"/>
                <w:szCs w:val="28"/>
              </w:rPr>
            </w:pPr>
          </w:p>
          <w:p w:rsidR="009D52E2" w:rsidRPr="00967B5E" w:rsidRDefault="009D52E2" w:rsidP="000A1F3A">
            <w:pPr>
              <w:pStyle w:val="ConsPlusNormal"/>
              <w:ind w:firstLine="540"/>
              <w:jc w:val="center"/>
              <w:rPr>
                <w:rFonts w:ascii="Times New Roman" w:hAnsi="Times New Roman" w:cs="Times New Roman"/>
                <w:sz w:val="28"/>
                <w:szCs w:val="28"/>
              </w:rPr>
            </w:pPr>
          </w:p>
        </w:tc>
        <w:tc>
          <w:tcPr>
            <w:tcW w:w="2314" w:type="dxa"/>
            <w:tcBorders>
              <w:top w:val="single" w:sz="4" w:space="0" w:color="auto"/>
              <w:left w:val="single" w:sz="4" w:space="0" w:color="auto"/>
              <w:bottom w:val="single" w:sz="4" w:space="0" w:color="auto"/>
              <w:right w:val="single" w:sz="4" w:space="0" w:color="auto"/>
            </w:tcBorders>
          </w:tcPr>
          <w:p w:rsidR="009D52E2" w:rsidRPr="00967B5E" w:rsidRDefault="009D52E2" w:rsidP="000A1F3A">
            <w:pPr>
              <w:pStyle w:val="ConsPlusNormal"/>
              <w:ind w:firstLine="540"/>
              <w:jc w:val="center"/>
              <w:rPr>
                <w:rFonts w:ascii="Times New Roman" w:hAnsi="Times New Roman" w:cs="Times New Roman"/>
                <w:sz w:val="28"/>
                <w:szCs w:val="28"/>
              </w:rPr>
            </w:pPr>
          </w:p>
        </w:tc>
        <w:tc>
          <w:tcPr>
            <w:tcW w:w="2024" w:type="dxa"/>
            <w:tcBorders>
              <w:top w:val="single" w:sz="4" w:space="0" w:color="auto"/>
              <w:left w:val="single" w:sz="4" w:space="0" w:color="auto"/>
              <w:bottom w:val="single" w:sz="4" w:space="0" w:color="auto"/>
              <w:right w:val="single" w:sz="4" w:space="0" w:color="auto"/>
            </w:tcBorders>
          </w:tcPr>
          <w:p w:rsidR="009D52E2" w:rsidRPr="00967B5E" w:rsidRDefault="009D52E2" w:rsidP="000A1F3A">
            <w:pPr>
              <w:pStyle w:val="ConsPlusNormal"/>
              <w:ind w:firstLine="540"/>
              <w:jc w:val="center"/>
              <w:rPr>
                <w:rFonts w:ascii="Times New Roman" w:hAnsi="Times New Roman" w:cs="Times New Roman"/>
                <w:sz w:val="28"/>
                <w:szCs w:val="28"/>
              </w:rPr>
            </w:pPr>
          </w:p>
        </w:tc>
        <w:tc>
          <w:tcPr>
            <w:tcW w:w="2091" w:type="dxa"/>
            <w:tcBorders>
              <w:top w:val="single" w:sz="4" w:space="0" w:color="auto"/>
              <w:left w:val="single" w:sz="4" w:space="0" w:color="auto"/>
              <w:bottom w:val="single" w:sz="4" w:space="0" w:color="auto"/>
              <w:right w:val="single" w:sz="4" w:space="0" w:color="auto"/>
            </w:tcBorders>
          </w:tcPr>
          <w:p w:rsidR="009D52E2" w:rsidRPr="00967B5E" w:rsidRDefault="009D52E2" w:rsidP="000A1F3A">
            <w:pPr>
              <w:pStyle w:val="ConsPlusNormal"/>
              <w:ind w:firstLine="540"/>
              <w:jc w:val="center"/>
              <w:rPr>
                <w:rFonts w:ascii="Times New Roman" w:hAnsi="Times New Roman" w:cs="Times New Roman"/>
                <w:sz w:val="28"/>
                <w:szCs w:val="28"/>
              </w:rPr>
            </w:pPr>
          </w:p>
        </w:tc>
      </w:tr>
    </w:tbl>
    <w:p w:rsidR="00203957" w:rsidRPr="002C6D48" w:rsidRDefault="00203957" w:rsidP="002C6D48">
      <w:pPr>
        <w:pStyle w:val="ConsPlusNormal"/>
        <w:ind w:firstLine="540"/>
        <w:jc w:val="both"/>
        <w:rPr>
          <w:rFonts w:ascii="Times New Roman" w:hAnsi="Times New Roman" w:cs="Times New Roman"/>
          <w:sz w:val="28"/>
          <w:szCs w:val="28"/>
        </w:rPr>
      </w:pPr>
    </w:p>
    <w:sectPr w:rsidR="00203957" w:rsidRPr="002C6D48" w:rsidSect="00D66514">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4C1D" w:rsidRDefault="00A24C1D" w:rsidP="00D66514">
      <w:pPr>
        <w:spacing w:after="0" w:line="240" w:lineRule="auto"/>
      </w:pPr>
      <w:r>
        <w:separator/>
      </w:r>
    </w:p>
  </w:endnote>
  <w:endnote w:type="continuationSeparator" w:id="0">
    <w:p w:rsidR="00A24C1D" w:rsidRDefault="00A24C1D"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4C1D" w:rsidRDefault="00A24C1D" w:rsidP="00D66514">
      <w:pPr>
        <w:spacing w:after="0" w:line="240" w:lineRule="auto"/>
      </w:pPr>
      <w:r>
        <w:separator/>
      </w:r>
    </w:p>
  </w:footnote>
  <w:footnote w:type="continuationSeparator" w:id="0">
    <w:p w:rsidR="00A24C1D" w:rsidRDefault="00A24C1D"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1B13D9">
          <w:rPr>
            <w:rFonts w:ascii="Times New Roman" w:hAnsi="Times New Roman" w:cs="Times New Roman"/>
            <w:noProof/>
            <w:sz w:val="28"/>
            <w:szCs w:val="28"/>
          </w:rPr>
          <w:t>17</w:t>
        </w:r>
        <w:r w:rsidRPr="00D66514">
          <w:rPr>
            <w:rFonts w:ascii="Times New Roman" w:hAnsi="Times New Roman" w:cs="Times New Roman"/>
            <w:sz w:val="28"/>
            <w:szCs w:val="28"/>
          </w:rPr>
          <w:fldChar w:fldCharType="end"/>
        </w:r>
      </w:p>
    </w:sdtContent>
  </w:sdt>
  <w:p w:rsidR="00D66514" w:rsidRDefault="00D6651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140F4"/>
    <w:multiLevelType w:val="hybridMultilevel"/>
    <w:tmpl w:val="104EF70A"/>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6D83D49"/>
    <w:multiLevelType w:val="hybridMultilevel"/>
    <w:tmpl w:val="3368A6FE"/>
    <w:lvl w:ilvl="0" w:tplc="7D8E3FCE">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A2E2C68"/>
    <w:multiLevelType w:val="hybridMultilevel"/>
    <w:tmpl w:val="D49E6276"/>
    <w:lvl w:ilvl="0" w:tplc="99665D1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3420C56"/>
    <w:multiLevelType w:val="hybridMultilevel"/>
    <w:tmpl w:val="41B8C298"/>
    <w:lvl w:ilvl="0" w:tplc="4BDEF896">
      <w:start w:val="16"/>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7DF15311"/>
    <w:multiLevelType w:val="hybridMultilevel"/>
    <w:tmpl w:val="FE36E2DC"/>
    <w:lvl w:ilvl="0" w:tplc="09E029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7C0D"/>
    <w:rsid w:val="00011055"/>
    <w:rsid w:val="00013128"/>
    <w:rsid w:val="00013D56"/>
    <w:rsid w:val="00040223"/>
    <w:rsid w:val="000513C1"/>
    <w:rsid w:val="00057605"/>
    <w:rsid w:val="0007756C"/>
    <w:rsid w:val="000A4A32"/>
    <w:rsid w:val="000A6F5D"/>
    <w:rsid w:val="000B015C"/>
    <w:rsid w:val="000C54EE"/>
    <w:rsid w:val="000C75C9"/>
    <w:rsid w:val="000F7C82"/>
    <w:rsid w:val="00104A97"/>
    <w:rsid w:val="00104BD9"/>
    <w:rsid w:val="00111C27"/>
    <w:rsid w:val="001244D3"/>
    <w:rsid w:val="0013560A"/>
    <w:rsid w:val="00135EFF"/>
    <w:rsid w:val="001423F5"/>
    <w:rsid w:val="00145712"/>
    <w:rsid w:val="001568C7"/>
    <w:rsid w:val="001802E7"/>
    <w:rsid w:val="001950F7"/>
    <w:rsid w:val="001B0353"/>
    <w:rsid w:val="001B13D9"/>
    <w:rsid w:val="001B7AAA"/>
    <w:rsid w:val="001B7F0F"/>
    <w:rsid w:val="001C360F"/>
    <w:rsid w:val="001D31E9"/>
    <w:rsid w:val="001D686D"/>
    <w:rsid w:val="00203957"/>
    <w:rsid w:val="00205EB0"/>
    <w:rsid w:val="00213C9E"/>
    <w:rsid w:val="00241948"/>
    <w:rsid w:val="00243A63"/>
    <w:rsid w:val="00256E2A"/>
    <w:rsid w:val="00260694"/>
    <w:rsid w:val="00265E22"/>
    <w:rsid w:val="00275426"/>
    <w:rsid w:val="00275C60"/>
    <w:rsid w:val="00276B96"/>
    <w:rsid w:val="002A4DAA"/>
    <w:rsid w:val="002B679F"/>
    <w:rsid w:val="002B75A1"/>
    <w:rsid w:val="002C5161"/>
    <w:rsid w:val="002C535B"/>
    <w:rsid w:val="002C6D48"/>
    <w:rsid w:val="002D49E4"/>
    <w:rsid w:val="002E191D"/>
    <w:rsid w:val="002F696E"/>
    <w:rsid w:val="0031410C"/>
    <w:rsid w:val="00315FCF"/>
    <w:rsid w:val="00326842"/>
    <w:rsid w:val="0033332B"/>
    <w:rsid w:val="00344BBC"/>
    <w:rsid w:val="00346B55"/>
    <w:rsid w:val="00351331"/>
    <w:rsid w:val="00353161"/>
    <w:rsid w:val="00365186"/>
    <w:rsid w:val="00374B0D"/>
    <w:rsid w:val="00374CF4"/>
    <w:rsid w:val="00384C52"/>
    <w:rsid w:val="00395DE4"/>
    <w:rsid w:val="003B41A3"/>
    <w:rsid w:val="003B72E0"/>
    <w:rsid w:val="003D6DCB"/>
    <w:rsid w:val="003E1293"/>
    <w:rsid w:val="003F6CA1"/>
    <w:rsid w:val="0041171D"/>
    <w:rsid w:val="00425DA2"/>
    <w:rsid w:val="00446E02"/>
    <w:rsid w:val="00457544"/>
    <w:rsid w:val="00492A95"/>
    <w:rsid w:val="004969C9"/>
    <w:rsid w:val="004A176A"/>
    <w:rsid w:val="004A2FDD"/>
    <w:rsid w:val="004B4870"/>
    <w:rsid w:val="004B7C71"/>
    <w:rsid w:val="004C23D0"/>
    <w:rsid w:val="004D146B"/>
    <w:rsid w:val="004D3603"/>
    <w:rsid w:val="004D372A"/>
    <w:rsid w:val="004F5B8E"/>
    <w:rsid w:val="0053241F"/>
    <w:rsid w:val="00535883"/>
    <w:rsid w:val="00535F12"/>
    <w:rsid w:val="00536322"/>
    <w:rsid w:val="0054301F"/>
    <w:rsid w:val="00545AB8"/>
    <w:rsid w:val="00552073"/>
    <w:rsid w:val="00557D11"/>
    <w:rsid w:val="00566E4C"/>
    <w:rsid w:val="005712ED"/>
    <w:rsid w:val="00573AFD"/>
    <w:rsid w:val="005B2D9B"/>
    <w:rsid w:val="005B6E27"/>
    <w:rsid w:val="005D38B2"/>
    <w:rsid w:val="005D6604"/>
    <w:rsid w:val="005D78B6"/>
    <w:rsid w:val="006360D9"/>
    <w:rsid w:val="006404B9"/>
    <w:rsid w:val="006551F2"/>
    <w:rsid w:val="00655C38"/>
    <w:rsid w:val="006648A2"/>
    <w:rsid w:val="00664A8D"/>
    <w:rsid w:val="00666C7C"/>
    <w:rsid w:val="00672C51"/>
    <w:rsid w:val="00682949"/>
    <w:rsid w:val="00690191"/>
    <w:rsid w:val="00691E12"/>
    <w:rsid w:val="00692355"/>
    <w:rsid w:val="006B5E96"/>
    <w:rsid w:val="006C531F"/>
    <w:rsid w:val="006E043B"/>
    <w:rsid w:val="00733398"/>
    <w:rsid w:val="00762193"/>
    <w:rsid w:val="007B3CA6"/>
    <w:rsid w:val="007C1663"/>
    <w:rsid w:val="007F362F"/>
    <w:rsid w:val="007F65F1"/>
    <w:rsid w:val="007F73DF"/>
    <w:rsid w:val="00806CE2"/>
    <w:rsid w:val="00811004"/>
    <w:rsid w:val="00812239"/>
    <w:rsid w:val="008355A3"/>
    <w:rsid w:val="008419DC"/>
    <w:rsid w:val="00862751"/>
    <w:rsid w:val="00884E55"/>
    <w:rsid w:val="00885846"/>
    <w:rsid w:val="008A04A5"/>
    <w:rsid w:val="008A5DDB"/>
    <w:rsid w:val="008B0A30"/>
    <w:rsid w:val="008C3F08"/>
    <w:rsid w:val="008C5FCD"/>
    <w:rsid w:val="008C6092"/>
    <w:rsid w:val="008D7656"/>
    <w:rsid w:val="008E2837"/>
    <w:rsid w:val="00910A8A"/>
    <w:rsid w:val="00921741"/>
    <w:rsid w:val="00922D8C"/>
    <w:rsid w:val="00940D5D"/>
    <w:rsid w:val="00957998"/>
    <w:rsid w:val="009642A8"/>
    <w:rsid w:val="00966F26"/>
    <w:rsid w:val="009733D7"/>
    <w:rsid w:val="009744FA"/>
    <w:rsid w:val="00981A66"/>
    <w:rsid w:val="00995491"/>
    <w:rsid w:val="0099709D"/>
    <w:rsid w:val="009B013B"/>
    <w:rsid w:val="009B543B"/>
    <w:rsid w:val="009C76CA"/>
    <w:rsid w:val="009D1350"/>
    <w:rsid w:val="009D1E0C"/>
    <w:rsid w:val="009D52E2"/>
    <w:rsid w:val="009F4A6A"/>
    <w:rsid w:val="00A17AFD"/>
    <w:rsid w:val="00A23715"/>
    <w:rsid w:val="00A24C1D"/>
    <w:rsid w:val="00A34B03"/>
    <w:rsid w:val="00A54B67"/>
    <w:rsid w:val="00A70FD6"/>
    <w:rsid w:val="00A81B06"/>
    <w:rsid w:val="00A82491"/>
    <w:rsid w:val="00AE77EA"/>
    <w:rsid w:val="00AF4CDE"/>
    <w:rsid w:val="00B475B5"/>
    <w:rsid w:val="00B8716E"/>
    <w:rsid w:val="00B96947"/>
    <w:rsid w:val="00BA5716"/>
    <w:rsid w:val="00BB4BCA"/>
    <w:rsid w:val="00BB7388"/>
    <w:rsid w:val="00BC4C9C"/>
    <w:rsid w:val="00C0667D"/>
    <w:rsid w:val="00C11E94"/>
    <w:rsid w:val="00C3447D"/>
    <w:rsid w:val="00C35E05"/>
    <w:rsid w:val="00CA2657"/>
    <w:rsid w:val="00CA3F91"/>
    <w:rsid w:val="00CB5F91"/>
    <w:rsid w:val="00CE61A1"/>
    <w:rsid w:val="00CF56BB"/>
    <w:rsid w:val="00D31742"/>
    <w:rsid w:val="00D34CC4"/>
    <w:rsid w:val="00D5346F"/>
    <w:rsid w:val="00D66514"/>
    <w:rsid w:val="00D94A84"/>
    <w:rsid w:val="00D9771E"/>
    <w:rsid w:val="00DD4A36"/>
    <w:rsid w:val="00DE3540"/>
    <w:rsid w:val="00DE3FF7"/>
    <w:rsid w:val="00DE7E23"/>
    <w:rsid w:val="00E138CD"/>
    <w:rsid w:val="00E4542F"/>
    <w:rsid w:val="00E97530"/>
    <w:rsid w:val="00EB415D"/>
    <w:rsid w:val="00EB7195"/>
    <w:rsid w:val="00EC2F1E"/>
    <w:rsid w:val="00EC731A"/>
    <w:rsid w:val="00ED50F1"/>
    <w:rsid w:val="00EE0A7B"/>
    <w:rsid w:val="00F02635"/>
    <w:rsid w:val="00F41857"/>
    <w:rsid w:val="00F630BD"/>
    <w:rsid w:val="00F83648"/>
    <w:rsid w:val="00F843B3"/>
    <w:rsid w:val="00F85F4C"/>
    <w:rsid w:val="00F87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uiPriority w:val="99"/>
    <w:semiHidden/>
    <w:unhideWhenUsed/>
    <w:rsid w:val="00243A63"/>
    <w:pPr>
      <w:spacing w:after="120"/>
      <w:ind w:left="283"/>
    </w:pPr>
  </w:style>
  <w:style w:type="character" w:customStyle="1" w:styleId="ae">
    <w:name w:val="Основной текст с отступом Знак"/>
    <w:basedOn w:val="a0"/>
    <w:link w:val="ad"/>
    <w:uiPriority w:val="99"/>
    <w:semiHidden/>
    <w:rsid w:val="00243A63"/>
    <w:rPr>
      <w:rFonts w:ascii="Calibri" w:eastAsia="Times New Roman" w:hAnsi="Calibri" w:cs="Calibri"/>
      <w:lang w:eastAsia="ru-RU"/>
    </w:rPr>
  </w:style>
  <w:style w:type="character" w:styleId="af">
    <w:name w:val="Hyperlink"/>
    <w:basedOn w:val="a0"/>
    <w:uiPriority w:val="99"/>
    <w:semiHidden/>
    <w:unhideWhenUsed/>
    <w:rsid w:val="002A4DAA"/>
    <w:rPr>
      <w:color w:val="0000FF"/>
      <w:u w:val="single"/>
    </w:rPr>
  </w:style>
  <w:style w:type="paragraph" w:styleId="af0">
    <w:name w:val="footnote text"/>
    <w:basedOn w:val="a"/>
    <w:link w:val="af1"/>
    <w:uiPriority w:val="99"/>
    <w:semiHidden/>
    <w:unhideWhenUsed/>
    <w:rsid w:val="00995491"/>
    <w:pPr>
      <w:widowControl w:val="0"/>
      <w:autoSpaceDE w:val="0"/>
      <w:autoSpaceDN w:val="0"/>
      <w:adjustRightInd w:val="0"/>
      <w:spacing w:after="0" w:line="240" w:lineRule="auto"/>
    </w:pPr>
    <w:rPr>
      <w:rFonts w:ascii="Times New Roman" w:hAnsi="Times New Roman" w:cs="Times New Roman"/>
      <w:sz w:val="20"/>
      <w:szCs w:val="20"/>
    </w:rPr>
  </w:style>
  <w:style w:type="character" w:customStyle="1" w:styleId="af1">
    <w:name w:val="Текст сноски Знак"/>
    <w:basedOn w:val="a0"/>
    <w:link w:val="af0"/>
    <w:uiPriority w:val="99"/>
    <w:semiHidden/>
    <w:rsid w:val="00995491"/>
    <w:rPr>
      <w:rFonts w:ascii="Times New Roman" w:eastAsia="Times New Roman" w:hAnsi="Times New Roman" w:cs="Times New Roman"/>
      <w:sz w:val="20"/>
      <w:szCs w:val="20"/>
      <w:lang w:eastAsia="ru-RU"/>
    </w:rPr>
  </w:style>
  <w:style w:type="character" w:styleId="af2">
    <w:name w:val="footnote reference"/>
    <w:basedOn w:val="a0"/>
    <w:uiPriority w:val="99"/>
    <w:semiHidden/>
    <w:unhideWhenUsed/>
    <w:rsid w:val="00995491"/>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095197">
      <w:bodyDiv w:val="1"/>
      <w:marLeft w:val="0"/>
      <w:marRight w:val="0"/>
      <w:marTop w:val="0"/>
      <w:marBottom w:val="0"/>
      <w:divBdr>
        <w:top w:val="none" w:sz="0" w:space="0" w:color="auto"/>
        <w:left w:val="none" w:sz="0" w:space="0" w:color="auto"/>
        <w:bottom w:val="none" w:sz="0" w:space="0" w:color="auto"/>
        <w:right w:val="none" w:sz="0" w:space="0" w:color="auto"/>
      </w:divBdr>
    </w:div>
    <w:div w:id="661740903">
      <w:bodyDiv w:val="1"/>
      <w:marLeft w:val="0"/>
      <w:marRight w:val="0"/>
      <w:marTop w:val="0"/>
      <w:marBottom w:val="0"/>
      <w:divBdr>
        <w:top w:val="none" w:sz="0" w:space="0" w:color="auto"/>
        <w:left w:val="none" w:sz="0" w:space="0" w:color="auto"/>
        <w:bottom w:val="none" w:sz="0" w:space="0" w:color="auto"/>
        <w:right w:val="none" w:sz="0" w:space="0" w:color="auto"/>
      </w:divBdr>
    </w:div>
    <w:div w:id="91620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9781E-6E28-446E-86B6-8A9F89B6F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6388</Words>
  <Characters>36412</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Кудрявцева Ольга Викторовна</cp:lastModifiedBy>
  <cp:revision>4</cp:revision>
  <cp:lastPrinted>2023-03-01T14:49:00Z</cp:lastPrinted>
  <dcterms:created xsi:type="dcterms:W3CDTF">2023-11-21T08:49:00Z</dcterms:created>
  <dcterms:modified xsi:type="dcterms:W3CDTF">2024-01-22T15:35:00Z</dcterms:modified>
</cp:coreProperties>
</file>