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54C4" w:rsidRDefault="00C50F89" w:rsidP="00840D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Информация </w:t>
      </w:r>
      <w:r w:rsidR="00DA6007">
        <w:rPr>
          <w:rFonts w:ascii="Times New Roman" w:hAnsi="Times New Roman" w:cs="Times New Roman"/>
          <w:b/>
          <w:sz w:val="28"/>
          <w:szCs w:val="28"/>
        </w:rPr>
        <w:t xml:space="preserve">о включении в кадровый резерв </w:t>
      </w:r>
    </w:p>
    <w:p w:rsidR="001A3FB1" w:rsidRDefault="00DA6007" w:rsidP="00840D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Управления Федерального казначейства по г. Москве</w:t>
      </w:r>
    </w:p>
    <w:p w:rsidR="00DA6007" w:rsidRDefault="00DA6007" w:rsidP="00F254C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14EDB" w:rsidRPr="00A14EDB" w:rsidRDefault="00DA6007" w:rsidP="005C33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54C4">
        <w:rPr>
          <w:rFonts w:ascii="Times New Roman" w:hAnsi="Times New Roman" w:cs="Times New Roman"/>
          <w:sz w:val="28"/>
          <w:szCs w:val="28"/>
        </w:rPr>
        <w:t>По результатам</w:t>
      </w:r>
      <w:r w:rsidR="00A21774">
        <w:rPr>
          <w:rFonts w:ascii="Times New Roman" w:hAnsi="Times New Roman" w:cs="Times New Roman"/>
          <w:sz w:val="28"/>
          <w:szCs w:val="28"/>
        </w:rPr>
        <w:t xml:space="preserve"> аттестации федеральных государственных гражданских служащих Управления Федерального казначейства по г. Москве (далее – Управление), прошедшей</w:t>
      </w:r>
      <w:r w:rsidR="00F254C4">
        <w:rPr>
          <w:rFonts w:ascii="Times New Roman" w:hAnsi="Times New Roman" w:cs="Times New Roman"/>
          <w:sz w:val="28"/>
          <w:szCs w:val="28"/>
        </w:rPr>
        <w:t xml:space="preserve"> в</w:t>
      </w:r>
      <w:r w:rsidR="00F254C4" w:rsidRPr="00F254C4">
        <w:rPr>
          <w:rFonts w:ascii="Times New Roman" w:hAnsi="Times New Roman" w:cs="Times New Roman"/>
          <w:sz w:val="28"/>
          <w:szCs w:val="28"/>
        </w:rPr>
        <w:t xml:space="preserve"> </w:t>
      </w:r>
      <w:r w:rsidR="005C3397">
        <w:rPr>
          <w:rFonts w:ascii="Times New Roman" w:hAnsi="Times New Roman" w:cs="Times New Roman"/>
          <w:sz w:val="28"/>
          <w:szCs w:val="28"/>
        </w:rPr>
        <w:t>Управлении 27 ма</w:t>
      </w:r>
      <w:r w:rsidR="00A21774">
        <w:rPr>
          <w:rFonts w:ascii="Times New Roman" w:hAnsi="Times New Roman" w:cs="Times New Roman"/>
          <w:sz w:val="28"/>
          <w:szCs w:val="28"/>
        </w:rPr>
        <w:t xml:space="preserve">я </w:t>
      </w:r>
      <w:r w:rsidR="00003978">
        <w:rPr>
          <w:rFonts w:ascii="Times New Roman" w:hAnsi="Times New Roman" w:cs="Times New Roman"/>
          <w:sz w:val="28"/>
          <w:szCs w:val="28"/>
        </w:rPr>
        <w:t>2025</w:t>
      </w:r>
      <w:r w:rsidR="009901FA">
        <w:rPr>
          <w:rFonts w:ascii="Times New Roman" w:hAnsi="Times New Roman" w:cs="Times New Roman"/>
          <w:sz w:val="28"/>
          <w:szCs w:val="28"/>
        </w:rPr>
        <w:t xml:space="preserve"> г.</w:t>
      </w:r>
      <w:r w:rsidR="00301A06">
        <w:rPr>
          <w:rFonts w:ascii="Times New Roman" w:hAnsi="Times New Roman" w:cs="Times New Roman"/>
          <w:sz w:val="28"/>
          <w:szCs w:val="28"/>
        </w:rPr>
        <w:t>,</w:t>
      </w:r>
      <w:r w:rsidR="009901FA">
        <w:rPr>
          <w:rFonts w:ascii="Times New Roman" w:hAnsi="Times New Roman" w:cs="Times New Roman"/>
          <w:sz w:val="28"/>
          <w:szCs w:val="28"/>
        </w:rPr>
        <w:t xml:space="preserve"> </w:t>
      </w:r>
      <w:r w:rsidR="00F254C4">
        <w:rPr>
          <w:rFonts w:ascii="Times New Roman" w:hAnsi="Times New Roman" w:cs="Times New Roman"/>
          <w:sz w:val="28"/>
          <w:szCs w:val="28"/>
        </w:rPr>
        <w:t>в</w:t>
      </w:r>
      <w:r w:rsidRPr="00F254C4">
        <w:rPr>
          <w:rFonts w:ascii="Times New Roman" w:hAnsi="Times New Roman" w:cs="Times New Roman"/>
          <w:sz w:val="28"/>
          <w:szCs w:val="28"/>
        </w:rPr>
        <w:t xml:space="preserve"> кадровый резерв Управления</w:t>
      </w:r>
      <w:r w:rsidR="008F6C65">
        <w:rPr>
          <w:rFonts w:ascii="Times New Roman" w:hAnsi="Times New Roman" w:cs="Times New Roman"/>
          <w:sz w:val="28"/>
          <w:szCs w:val="28"/>
        </w:rPr>
        <w:t>,</w:t>
      </w:r>
      <w:r w:rsidR="00602642" w:rsidRPr="00602642">
        <w:rPr>
          <w:rFonts w:ascii="Times New Roman" w:hAnsi="Times New Roman" w:cs="Times New Roman"/>
          <w:sz w:val="28"/>
          <w:szCs w:val="28"/>
        </w:rPr>
        <w:t xml:space="preserve"> </w:t>
      </w:r>
      <w:r w:rsidR="00A14EDB" w:rsidRPr="00A14EDB">
        <w:rPr>
          <w:rFonts w:ascii="Times New Roman" w:hAnsi="Times New Roman" w:cs="Times New Roman"/>
          <w:sz w:val="28"/>
          <w:szCs w:val="28"/>
        </w:rPr>
        <w:t>для замещения вакантной должности ведущей группы должностей государственной гражданской службы Российской Федерации</w:t>
      </w:r>
      <w:r w:rsidR="008F6C65">
        <w:rPr>
          <w:rFonts w:ascii="Times New Roman" w:hAnsi="Times New Roman" w:cs="Times New Roman"/>
          <w:sz w:val="28"/>
          <w:szCs w:val="28"/>
        </w:rPr>
        <w:t xml:space="preserve"> </w:t>
      </w:r>
      <w:r w:rsidR="005C3397">
        <w:rPr>
          <w:rFonts w:ascii="Times New Roman" w:hAnsi="Times New Roman" w:cs="Times New Roman"/>
          <w:sz w:val="28"/>
          <w:szCs w:val="28"/>
        </w:rPr>
        <w:t>в порядке должностного роста</w:t>
      </w:r>
      <w:r w:rsidR="008F6C65">
        <w:rPr>
          <w:rFonts w:ascii="Times New Roman" w:hAnsi="Times New Roman" w:cs="Times New Roman"/>
          <w:sz w:val="28"/>
          <w:szCs w:val="28"/>
        </w:rPr>
        <w:t>,</w:t>
      </w:r>
      <w:r w:rsidR="005C3397">
        <w:rPr>
          <w:rFonts w:ascii="Times New Roman" w:hAnsi="Times New Roman" w:cs="Times New Roman"/>
          <w:sz w:val="28"/>
          <w:szCs w:val="28"/>
        </w:rPr>
        <w:t xml:space="preserve"> включен </w:t>
      </w:r>
      <w:bookmarkStart w:id="0" w:name="_GoBack"/>
      <w:bookmarkEnd w:id="0"/>
      <w:r w:rsidR="005C3397">
        <w:rPr>
          <w:rFonts w:ascii="Times New Roman" w:hAnsi="Times New Roman" w:cs="Times New Roman"/>
          <w:sz w:val="28"/>
          <w:szCs w:val="28"/>
        </w:rPr>
        <w:t>гражданский служащий – Зеленцова Екатерина Олеговна – старший казначей Отдела № 28.</w:t>
      </w:r>
    </w:p>
    <w:sectPr w:rsidR="00A14EDB" w:rsidRPr="00A14EDB" w:rsidSect="00F254C4">
      <w:headerReference w:type="default" r:id="rId7"/>
      <w:pgSz w:w="11906" w:h="16838"/>
      <w:pgMar w:top="1134" w:right="566" w:bottom="1134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56F4" w:rsidRDefault="00FE56F4" w:rsidP="00F254C4">
      <w:pPr>
        <w:spacing w:after="0" w:line="240" w:lineRule="auto"/>
      </w:pPr>
      <w:r>
        <w:separator/>
      </w:r>
    </w:p>
  </w:endnote>
  <w:endnote w:type="continuationSeparator" w:id="0">
    <w:p w:rsidR="00FE56F4" w:rsidRDefault="00FE56F4" w:rsidP="00F254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56F4" w:rsidRDefault="00FE56F4" w:rsidP="00F254C4">
      <w:pPr>
        <w:spacing w:after="0" w:line="240" w:lineRule="auto"/>
      </w:pPr>
      <w:r>
        <w:separator/>
      </w:r>
    </w:p>
  </w:footnote>
  <w:footnote w:type="continuationSeparator" w:id="0">
    <w:p w:rsidR="00FE56F4" w:rsidRDefault="00FE56F4" w:rsidP="00F254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23961849"/>
      <w:docPartObj>
        <w:docPartGallery w:val="Page Numbers (Top of Page)"/>
        <w:docPartUnique/>
      </w:docPartObj>
    </w:sdtPr>
    <w:sdtEndPr/>
    <w:sdtContent>
      <w:p w:rsidR="00F254C4" w:rsidRDefault="00F254C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21774">
          <w:rPr>
            <w:noProof/>
          </w:rPr>
          <w:t>2</w:t>
        </w:r>
        <w:r>
          <w:fldChar w:fldCharType="end"/>
        </w:r>
      </w:p>
    </w:sdtContent>
  </w:sdt>
  <w:p w:rsidR="00F254C4" w:rsidRDefault="00F254C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2F1353"/>
    <w:multiLevelType w:val="hybridMultilevel"/>
    <w:tmpl w:val="1526AAE6"/>
    <w:lvl w:ilvl="0" w:tplc="8D6290F2">
      <w:start w:val="1"/>
      <w:numFmt w:val="decimal"/>
      <w:lvlText w:val="%1."/>
      <w:lvlJc w:val="left"/>
      <w:pPr>
        <w:ind w:left="1069" w:hanging="360"/>
      </w:pPr>
      <w:rPr>
        <w:rFonts w:eastAsia="Times New Roman"/>
        <w:color w:val="00000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0D92"/>
    <w:rsid w:val="00003978"/>
    <w:rsid w:val="00004E9E"/>
    <w:rsid w:val="00036369"/>
    <w:rsid w:val="00054C55"/>
    <w:rsid w:val="000634C7"/>
    <w:rsid w:val="000A50B4"/>
    <w:rsid w:val="000B6777"/>
    <w:rsid w:val="000B74B5"/>
    <w:rsid w:val="000D6D8B"/>
    <w:rsid w:val="00111068"/>
    <w:rsid w:val="00152621"/>
    <w:rsid w:val="001750D4"/>
    <w:rsid w:val="00182BA0"/>
    <w:rsid w:val="00190AB5"/>
    <w:rsid w:val="0019285C"/>
    <w:rsid w:val="001A24A8"/>
    <w:rsid w:val="001A3FB1"/>
    <w:rsid w:val="001D70A7"/>
    <w:rsid w:val="00230E7D"/>
    <w:rsid w:val="00245966"/>
    <w:rsid w:val="00255109"/>
    <w:rsid w:val="00262BD6"/>
    <w:rsid w:val="002717E9"/>
    <w:rsid w:val="002A318A"/>
    <w:rsid w:val="002B6A47"/>
    <w:rsid w:val="002D388D"/>
    <w:rsid w:val="002E5599"/>
    <w:rsid w:val="002E658C"/>
    <w:rsid w:val="002E6EA9"/>
    <w:rsid w:val="00301A06"/>
    <w:rsid w:val="0030327E"/>
    <w:rsid w:val="00305AC9"/>
    <w:rsid w:val="0032539E"/>
    <w:rsid w:val="00345A60"/>
    <w:rsid w:val="0035470E"/>
    <w:rsid w:val="003549D1"/>
    <w:rsid w:val="00377A82"/>
    <w:rsid w:val="003B6AA5"/>
    <w:rsid w:val="003C01C4"/>
    <w:rsid w:val="00433B1B"/>
    <w:rsid w:val="004723C9"/>
    <w:rsid w:val="00474D86"/>
    <w:rsid w:val="00491115"/>
    <w:rsid w:val="004B31DF"/>
    <w:rsid w:val="004B5CCC"/>
    <w:rsid w:val="004C245C"/>
    <w:rsid w:val="004C4E8A"/>
    <w:rsid w:val="004D3925"/>
    <w:rsid w:val="004E12B4"/>
    <w:rsid w:val="00520081"/>
    <w:rsid w:val="005724AA"/>
    <w:rsid w:val="005A1719"/>
    <w:rsid w:val="005B25EF"/>
    <w:rsid w:val="005B7DCB"/>
    <w:rsid w:val="005C3397"/>
    <w:rsid w:val="005E1584"/>
    <w:rsid w:val="005E67A9"/>
    <w:rsid w:val="005F5000"/>
    <w:rsid w:val="00602642"/>
    <w:rsid w:val="00625157"/>
    <w:rsid w:val="00635431"/>
    <w:rsid w:val="0064534B"/>
    <w:rsid w:val="00651D85"/>
    <w:rsid w:val="00653D78"/>
    <w:rsid w:val="006576AF"/>
    <w:rsid w:val="006643B9"/>
    <w:rsid w:val="00675110"/>
    <w:rsid w:val="0068295D"/>
    <w:rsid w:val="006B0259"/>
    <w:rsid w:val="006B3D6B"/>
    <w:rsid w:val="006C5A59"/>
    <w:rsid w:val="006E49D6"/>
    <w:rsid w:val="006E4C0B"/>
    <w:rsid w:val="006F0C9B"/>
    <w:rsid w:val="006F68FB"/>
    <w:rsid w:val="007100DD"/>
    <w:rsid w:val="00720D7E"/>
    <w:rsid w:val="00751841"/>
    <w:rsid w:val="00751C57"/>
    <w:rsid w:val="00761E9C"/>
    <w:rsid w:val="007635C0"/>
    <w:rsid w:val="00771DDD"/>
    <w:rsid w:val="00787AEC"/>
    <w:rsid w:val="007B0A7E"/>
    <w:rsid w:val="007F0C00"/>
    <w:rsid w:val="008019F8"/>
    <w:rsid w:val="00806224"/>
    <w:rsid w:val="008075B8"/>
    <w:rsid w:val="00810CD6"/>
    <w:rsid w:val="00825CDE"/>
    <w:rsid w:val="0083611E"/>
    <w:rsid w:val="00840D92"/>
    <w:rsid w:val="0088670B"/>
    <w:rsid w:val="008A2D4A"/>
    <w:rsid w:val="008A6735"/>
    <w:rsid w:val="008B4C8B"/>
    <w:rsid w:val="008B4DE0"/>
    <w:rsid w:val="008C3B3C"/>
    <w:rsid w:val="008D1E1D"/>
    <w:rsid w:val="008D434C"/>
    <w:rsid w:val="008E1130"/>
    <w:rsid w:val="008F6C65"/>
    <w:rsid w:val="0091205E"/>
    <w:rsid w:val="00967CF7"/>
    <w:rsid w:val="009901FA"/>
    <w:rsid w:val="00993265"/>
    <w:rsid w:val="009E0C4F"/>
    <w:rsid w:val="009F1370"/>
    <w:rsid w:val="009F7439"/>
    <w:rsid w:val="00A113A3"/>
    <w:rsid w:val="00A14EDB"/>
    <w:rsid w:val="00A21774"/>
    <w:rsid w:val="00A24558"/>
    <w:rsid w:val="00A45E8A"/>
    <w:rsid w:val="00A52DE9"/>
    <w:rsid w:val="00A825CF"/>
    <w:rsid w:val="00AA4955"/>
    <w:rsid w:val="00AA7FB0"/>
    <w:rsid w:val="00B31BC4"/>
    <w:rsid w:val="00B32276"/>
    <w:rsid w:val="00B3492E"/>
    <w:rsid w:val="00B60061"/>
    <w:rsid w:val="00B70DE9"/>
    <w:rsid w:val="00B75F9D"/>
    <w:rsid w:val="00B84BBA"/>
    <w:rsid w:val="00BB37D7"/>
    <w:rsid w:val="00BB7DAC"/>
    <w:rsid w:val="00BE7D71"/>
    <w:rsid w:val="00BF14A5"/>
    <w:rsid w:val="00C05A65"/>
    <w:rsid w:val="00C261FA"/>
    <w:rsid w:val="00C50F89"/>
    <w:rsid w:val="00C57020"/>
    <w:rsid w:val="00C657FF"/>
    <w:rsid w:val="00C719C5"/>
    <w:rsid w:val="00C8166A"/>
    <w:rsid w:val="00CD55E2"/>
    <w:rsid w:val="00CE00EA"/>
    <w:rsid w:val="00CE6BD4"/>
    <w:rsid w:val="00CE7B8F"/>
    <w:rsid w:val="00D04C15"/>
    <w:rsid w:val="00D1315F"/>
    <w:rsid w:val="00D13EE6"/>
    <w:rsid w:val="00D21DFB"/>
    <w:rsid w:val="00D275EC"/>
    <w:rsid w:val="00D40915"/>
    <w:rsid w:val="00D550DA"/>
    <w:rsid w:val="00D7295D"/>
    <w:rsid w:val="00DA42DA"/>
    <w:rsid w:val="00DA6007"/>
    <w:rsid w:val="00DC1C6B"/>
    <w:rsid w:val="00DD59BE"/>
    <w:rsid w:val="00E03DAA"/>
    <w:rsid w:val="00E10DBF"/>
    <w:rsid w:val="00E549CC"/>
    <w:rsid w:val="00E6430A"/>
    <w:rsid w:val="00EB4572"/>
    <w:rsid w:val="00F254C4"/>
    <w:rsid w:val="00F329D8"/>
    <w:rsid w:val="00F43733"/>
    <w:rsid w:val="00F45D17"/>
    <w:rsid w:val="00F51B79"/>
    <w:rsid w:val="00F67FBE"/>
    <w:rsid w:val="00FB25DF"/>
    <w:rsid w:val="00FB7DF5"/>
    <w:rsid w:val="00FC0145"/>
    <w:rsid w:val="00FC18E9"/>
    <w:rsid w:val="00FC73CA"/>
    <w:rsid w:val="00FE56F4"/>
    <w:rsid w:val="00FE7E53"/>
    <w:rsid w:val="00FF5E54"/>
    <w:rsid w:val="00FF6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C5B449-CE57-4C46-9289-7F25ADF1E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4C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634C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F254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254C4"/>
  </w:style>
  <w:style w:type="paragraph" w:styleId="a5">
    <w:name w:val="footer"/>
    <w:basedOn w:val="a"/>
    <w:link w:val="a6"/>
    <w:uiPriority w:val="99"/>
    <w:unhideWhenUsed/>
    <w:rsid w:val="00F254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254C4"/>
  </w:style>
  <w:style w:type="paragraph" w:styleId="a7">
    <w:name w:val="List Paragraph"/>
    <w:basedOn w:val="a"/>
    <w:uiPriority w:val="34"/>
    <w:qFormat/>
    <w:rsid w:val="002A31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319</TotalTime>
  <Pages>1</Pages>
  <Words>81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Неверова Татьяна Валерьевна</dc:creator>
  <cp:keywords/>
  <dc:description/>
  <cp:lastModifiedBy>Кудрявцева Ольга Викторовна</cp:lastModifiedBy>
  <cp:revision>263</cp:revision>
  <dcterms:created xsi:type="dcterms:W3CDTF">2020-02-21T08:29:00Z</dcterms:created>
  <dcterms:modified xsi:type="dcterms:W3CDTF">2025-06-11T11:15:00Z</dcterms:modified>
</cp:coreProperties>
</file>