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AB1CC0" w:rsidRPr="00027CA5">
        <w:rPr>
          <w:rFonts w:ascii="Times New Roman" w:hAnsi="Times New Roman"/>
          <w:sz w:val="28"/>
          <w:szCs w:val="28"/>
        </w:rPr>
        <w:t>30 августа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B97F43" w:rsidRPr="00027CA5">
        <w:rPr>
          <w:rFonts w:ascii="Times New Roman" w:hAnsi="Times New Roman"/>
          <w:sz w:val="28"/>
          <w:szCs w:val="28"/>
        </w:rPr>
        <w:t>8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  <w:proofErr w:type="gramEnd"/>
    </w:p>
    <w:p w:rsidR="00C00E29" w:rsidRDefault="00C00E29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407A" w:rsidRPr="00027CA5" w:rsidRDefault="00AA549C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EB13B3" w:rsidRPr="00EB13B3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3B3">
        <w:rPr>
          <w:rFonts w:ascii="Times New Roman" w:hAnsi="Times New Roman" w:cs="Times New Roman"/>
          <w:sz w:val="26"/>
          <w:szCs w:val="26"/>
        </w:rPr>
        <w:t xml:space="preserve">       </w:t>
      </w:r>
      <w:r w:rsidR="00E76C4B" w:rsidRPr="00EB13B3">
        <w:rPr>
          <w:rFonts w:ascii="Times New Roman" w:hAnsi="Times New Roman" w:cs="Times New Roman"/>
          <w:sz w:val="26"/>
          <w:szCs w:val="26"/>
        </w:rPr>
        <w:t xml:space="preserve">    </w:t>
      </w:r>
    </w:p>
    <w:tbl>
      <w:tblPr>
        <w:tblStyle w:val="ab"/>
        <w:tblpPr w:leftFromText="180" w:rightFromText="180" w:vertAnchor="text" w:tblpY="1"/>
        <w:tblOverlap w:val="never"/>
        <w:tblW w:w="9923" w:type="dxa"/>
        <w:tblLayout w:type="fixed"/>
        <w:tblLook w:val="04A0"/>
      </w:tblPr>
      <w:tblGrid>
        <w:gridCol w:w="534"/>
        <w:gridCol w:w="4569"/>
        <w:gridCol w:w="4820"/>
      </w:tblGrid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69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4820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9" w:type="dxa"/>
            <w:vAlign w:val="center"/>
          </w:tcPr>
          <w:p w:rsidR="00AB1CC0" w:rsidRDefault="00AB1CC0" w:rsidP="00AB1CC0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027CA5">
              <w:rPr>
                <w:sz w:val="28"/>
                <w:szCs w:val="28"/>
              </w:rPr>
              <w:t>Романова Маргарита Александровна</w:t>
            </w:r>
          </w:p>
          <w:p w:rsidR="00C00E29" w:rsidRPr="00027CA5" w:rsidRDefault="00C00E29" w:rsidP="00AB1CC0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AB1CC0" w:rsidRDefault="00AB1CC0" w:rsidP="00027CA5">
            <w:pPr>
              <w:pStyle w:val="a4"/>
              <w:spacing w:after="0"/>
              <w:ind w:left="0"/>
              <w:jc w:val="both"/>
              <w:rPr>
                <w:bCs/>
                <w:sz w:val="28"/>
                <w:szCs w:val="28"/>
              </w:rPr>
            </w:pPr>
            <w:r w:rsidRPr="00027CA5">
              <w:rPr>
                <w:color w:val="000000" w:themeColor="text1"/>
                <w:sz w:val="28"/>
                <w:szCs w:val="28"/>
              </w:rPr>
              <w:t>Казначей</w:t>
            </w:r>
            <w:r w:rsidRPr="00027CA5">
              <w:rPr>
                <w:bCs/>
                <w:sz w:val="28"/>
                <w:szCs w:val="28"/>
              </w:rPr>
              <w:t xml:space="preserve"> Операционного отдела</w:t>
            </w:r>
          </w:p>
          <w:p w:rsidR="00C00E29" w:rsidRPr="00027CA5" w:rsidRDefault="00C00E29" w:rsidP="00027CA5">
            <w:pPr>
              <w:pStyle w:val="a4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9" w:type="dxa"/>
          </w:tcPr>
          <w:p w:rsidR="00AB1CC0" w:rsidRPr="00027CA5" w:rsidRDefault="00AB1CC0" w:rsidP="00AB1CC0">
            <w:pPr>
              <w:pStyle w:val="aa"/>
              <w:ind w:left="0" w:right="-81"/>
              <w:rPr>
                <w:sz w:val="28"/>
                <w:szCs w:val="28"/>
              </w:rPr>
            </w:pPr>
            <w:proofErr w:type="spellStart"/>
            <w:r w:rsidRPr="00027CA5">
              <w:rPr>
                <w:sz w:val="28"/>
                <w:szCs w:val="28"/>
              </w:rPr>
              <w:t>Сафарян</w:t>
            </w:r>
            <w:proofErr w:type="spellEnd"/>
            <w:r w:rsidRPr="00027CA5">
              <w:rPr>
                <w:sz w:val="28"/>
                <w:szCs w:val="28"/>
              </w:rPr>
              <w:t xml:space="preserve"> Ани </w:t>
            </w:r>
            <w:proofErr w:type="spellStart"/>
            <w:r w:rsidRPr="00027CA5">
              <w:rPr>
                <w:sz w:val="28"/>
                <w:szCs w:val="28"/>
              </w:rPr>
              <w:t>Галустовна</w:t>
            </w:r>
            <w:proofErr w:type="spellEnd"/>
          </w:p>
        </w:tc>
        <w:tc>
          <w:tcPr>
            <w:tcW w:w="4820" w:type="dxa"/>
          </w:tcPr>
          <w:p w:rsidR="00AB1CC0" w:rsidRPr="00027CA5" w:rsidRDefault="00AB1CC0" w:rsidP="00027CA5">
            <w:pPr>
              <w:pStyle w:val="a4"/>
              <w:spacing w:after="0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027CA5">
              <w:rPr>
                <w:color w:val="000000" w:themeColor="text1"/>
                <w:sz w:val="28"/>
                <w:szCs w:val="28"/>
              </w:rPr>
              <w:t>Казначей</w:t>
            </w:r>
            <w:r w:rsidRPr="00027CA5">
              <w:rPr>
                <w:sz w:val="28"/>
                <w:szCs w:val="28"/>
              </w:rPr>
              <w:t xml:space="preserve"> Отдела расходов</w:t>
            </w:r>
          </w:p>
        </w:tc>
      </w:tr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9" w:type="dxa"/>
          </w:tcPr>
          <w:p w:rsidR="00AB1CC0" w:rsidRPr="00027CA5" w:rsidRDefault="00AB1CC0" w:rsidP="00AB1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Пухова</w:t>
            </w:r>
            <w:proofErr w:type="gramEnd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 Вилена Александровна</w:t>
            </w:r>
          </w:p>
        </w:tc>
        <w:tc>
          <w:tcPr>
            <w:tcW w:w="4820" w:type="dxa"/>
          </w:tcPr>
          <w:p w:rsidR="00AB1CC0" w:rsidRPr="00027CA5" w:rsidRDefault="00AB1CC0" w:rsidP="00036E98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027CA5">
              <w:rPr>
                <w:color w:val="000000" w:themeColor="text1"/>
                <w:sz w:val="28"/>
                <w:szCs w:val="28"/>
              </w:rPr>
              <w:t>Старший специалист 1 разряда</w:t>
            </w:r>
            <w:r w:rsidRPr="00027CA5">
              <w:rPr>
                <w:sz w:val="28"/>
                <w:szCs w:val="28"/>
              </w:rPr>
              <w:t xml:space="preserve"> Отдела ведения федеральных реестров</w:t>
            </w:r>
          </w:p>
        </w:tc>
      </w:tr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69" w:type="dxa"/>
          </w:tcPr>
          <w:p w:rsidR="00AB1CC0" w:rsidRPr="00027CA5" w:rsidRDefault="00AB1CC0" w:rsidP="00AB1CC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Миркушина Зинаида Анатольевна</w:t>
            </w:r>
          </w:p>
        </w:tc>
        <w:tc>
          <w:tcPr>
            <w:tcW w:w="4820" w:type="dxa"/>
          </w:tcPr>
          <w:p w:rsidR="00AB1CC0" w:rsidRPr="00027CA5" w:rsidRDefault="00AB1CC0" w:rsidP="00036E98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кассового обслуживания исполнения бюджетов</w:t>
            </w:r>
          </w:p>
        </w:tc>
      </w:tr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69" w:type="dxa"/>
          </w:tcPr>
          <w:p w:rsidR="00AB1CC0" w:rsidRPr="00027CA5" w:rsidRDefault="00AB1CC0" w:rsidP="00AB1CC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Чижова Софья Александровна</w:t>
            </w:r>
          </w:p>
        </w:tc>
        <w:tc>
          <w:tcPr>
            <w:tcW w:w="4820" w:type="dxa"/>
          </w:tcPr>
          <w:p w:rsidR="00AB1CC0" w:rsidRPr="00027CA5" w:rsidRDefault="00AB1CC0" w:rsidP="00036E98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кассового обслуживания исполнения бюджетов</w:t>
            </w:r>
          </w:p>
        </w:tc>
      </w:tr>
      <w:tr w:rsidR="00AB1CC0" w:rsidRPr="00EB13B3" w:rsidTr="00AB1CC0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69" w:type="dxa"/>
          </w:tcPr>
          <w:p w:rsidR="00AB1CC0" w:rsidRPr="00027CA5" w:rsidRDefault="00AB1CC0" w:rsidP="00AB1CC0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Жантимиров Павел Амамбаевич</w:t>
            </w:r>
          </w:p>
        </w:tc>
        <w:tc>
          <w:tcPr>
            <w:tcW w:w="4820" w:type="dxa"/>
          </w:tcPr>
          <w:p w:rsidR="00AB1CC0" w:rsidRPr="00027CA5" w:rsidRDefault="00AB1CC0" w:rsidP="00036E98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кассового обслуживания исполнения бюджетов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Бельков Иван Александрович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специалист 2 разряда </w:t>
            </w:r>
            <w:r w:rsidRPr="00027CA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Отдела режима секретности и безопасности информации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-13" w:right="-92"/>
              <w:rPr>
                <w:sz w:val="28"/>
                <w:szCs w:val="28"/>
                <w:highlight w:val="yellow"/>
              </w:rPr>
            </w:pPr>
            <w:r w:rsidRPr="00D55CEA">
              <w:rPr>
                <w:sz w:val="28"/>
                <w:szCs w:val="28"/>
              </w:rPr>
              <w:t>Лаптев Сергей Андреевич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Юридического отдела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Муссакаев</w:t>
            </w:r>
            <w:proofErr w:type="spellEnd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 Расул </w:t>
            </w: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Хасанбиевич</w:t>
            </w:r>
            <w:proofErr w:type="spellEnd"/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специалист-эксперт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Юридического отдела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Малина Юлия Юрьевна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специалист-эксперт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Юридического отдела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00E29">
              <w:rPr>
                <w:rFonts w:ascii="Times New Roman" w:hAnsi="Times New Roman" w:cs="Times New Roman"/>
                <w:sz w:val="28"/>
                <w:szCs w:val="28"/>
              </w:rPr>
              <w:t>Лукшанова</w:t>
            </w:r>
            <w:proofErr w:type="spellEnd"/>
            <w:r w:rsidRPr="00C00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0E29">
              <w:rPr>
                <w:rFonts w:ascii="Times New Roman" w:hAnsi="Times New Roman" w:cs="Times New Roman"/>
                <w:sz w:val="28"/>
                <w:szCs w:val="28"/>
              </w:rPr>
              <w:t>Альмана</w:t>
            </w:r>
            <w:proofErr w:type="spellEnd"/>
            <w:r w:rsidRPr="00C00E29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Ведущий специалист-эксперт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Юридического отдела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-13" w:right="-92"/>
              <w:rPr>
                <w:sz w:val="28"/>
                <w:szCs w:val="28"/>
              </w:rPr>
            </w:pPr>
            <w:proofErr w:type="spellStart"/>
            <w:r w:rsidRPr="00027CA5">
              <w:rPr>
                <w:sz w:val="28"/>
                <w:szCs w:val="28"/>
              </w:rPr>
              <w:t>Яндиев</w:t>
            </w:r>
            <w:proofErr w:type="spellEnd"/>
            <w:r w:rsidRPr="00027CA5">
              <w:rPr>
                <w:sz w:val="28"/>
                <w:szCs w:val="28"/>
              </w:rPr>
              <w:t xml:space="preserve"> Абдулла </w:t>
            </w:r>
            <w:proofErr w:type="spellStart"/>
            <w:r w:rsidRPr="00027CA5">
              <w:rPr>
                <w:sz w:val="28"/>
                <w:szCs w:val="28"/>
              </w:rPr>
              <w:t>Абдулазисович</w:t>
            </w:r>
            <w:proofErr w:type="spellEnd"/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казначейского сопровождения</w:t>
            </w:r>
          </w:p>
        </w:tc>
      </w:tr>
      <w:tr w:rsidR="00C00E29" w:rsidRPr="00EB13B3" w:rsidTr="00AB1CC0">
        <w:trPr>
          <w:trHeight w:val="70"/>
        </w:trPr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Лодяная Ольга Владимировна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pStyle w:val="ac"/>
              <w:ind w:left="3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Контролер-ревизор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Контрольно-ревизионного отдела в сфере бюджетных инвестиций и жилищно-коммунального хозяйства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Клепиков Илья Владиславович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контролер-ревизор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Контрольно-ревизионного отдела в сфере промышленности, связи и государственных активов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Арсенян</w:t>
            </w:r>
            <w:proofErr w:type="spellEnd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Арэн</w:t>
            </w:r>
            <w:proofErr w:type="spellEnd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Арташесович</w:t>
            </w:r>
            <w:proofErr w:type="spellEnd"/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Контролер-ревизор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Контрольно-ревизионного отдела в сфере промышленности, связи и государственных активов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Тужикова</w:t>
            </w:r>
            <w:proofErr w:type="spellEnd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Олеговна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Контролер-ревизор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по надзору за аудиторской деятельностью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Хасанова Аида </w:t>
            </w: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Ильдусовна</w:t>
            </w:r>
            <w:proofErr w:type="spellEnd"/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21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Бузанова</w:t>
            </w:r>
            <w:proofErr w:type="spellEnd"/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 xml:space="preserve">Отдела № 21 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Яцкова Юлия Игоревна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21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Фирсов Алексей Владимирович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21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ind w:right="-81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Архипова Светлана Николаевна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22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0" w:right="-81"/>
              <w:rPr>
                <w:sz w:val="28"/>
                <w:szCs w:val="28"/>
              </w:rPr>
            </w:pPr>
            <w:r w:rsidRPr="00027CA5">
              <w:rPr>
                <w:sz w:val="28"/>
                <w:szCs w:val="28"/>
              </w:rPr>
              <w:t>Алексеева Лилия Алексеевна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22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0" w:right="-81"/>
              <w:rPr>
                <w:sz w:val="28"/>
                <w:szCs w:val="28"/>
              </w:rPr>
            </w:pPr>
            <w:proofErr w:type="spellStart"/>
            <w:r w:rsidRPr="00027CA5">
              <w:rPr>
                <w:sz w:val="28"/>
                <w:szCs w:val="28"/>
              </w:rPr>
              <w:t>Дзеранов</w:t>
            </w:r>
            <w:proofErr w:type="spellEnd"/>
            <w:r w:rsidRPr="00027CA5">
              <w:rPr>
                <w:sz w:val="28"/>
                <w:szCs w:val="28"/>
              </w:rPr>
              <w:t xml:space="preserve"> Вадим </w:t>
            </w:r>
            <w:proofErr w:type="spellStart"/>
            <w:r w:rsidRPr="00027CA5">
              <w:rPr>
                <w:sz w:val="28"/>
                <w:szCs w:val="28"/>
              </w:rPr>
              <w:t>Омарович</w:t>
            </w:r>
            <w:proofErr w:type="spellEnd"/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22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  <w:tab w:val="right" w:pos="409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-13" w:right="-92"/>
              <w:rPr>
                <w:sz w:val="28"/>
                <w:szCs w:val="28"/>
              </w:rPr>
            </w:pPr>
            <w:r w:rsidRPr="00027CA5">
              <w:rPr>
                <w:sz w:val="28"/>
                <w:szCs w:val="28"/>
              </w:rPr>
              <w:t>Клюхина Елена Сергеевна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27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0" w:right="-81"/>
              <w:rPr>
                <w:sz w:val="28"/>
                <w:szCs w:val="28"/>
                <w:lang w:val="en-US"/>
              </w:rPr>
            </w:pPr>
            <w:r w:rsidRPr="00027CA5">
              <w:rPr>
                <w:sz w:val="28"/>
                <w:szCs w:val="28"/>
                <w:lang w:val="en-US"/>
              </w:rPr>
              <w:t>Никитина  Оксана  Николаевна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28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0" w:right="-81"/>
              <w:rPr>
                <w:sz w:val="28"/>
                <w:szCs w:val="28"/>
                <w:lang w:val="en-US"/>
              </w:rPr>
            </w:pPr>
            <w:proofErr w:type="spellStart"/>
            <w:r w:rsidRPr="00027CA5">
              <w:rPr>
                <w:sz w:val="28"/>
                <w:szCs w:val="28"/>
                <w:lang w:val="en-US"/>
              </w:rPr>
              <w:t>Долгова</w:t>
            </w:r>
            <w:proofErr w:type="spellEnd"/>
            <w:r w:rsidRPr="00027CA5">
              <w:rPr>
                <w:sz w:val="28"/>
                <w:szCs w:val="28"/>
                <w:lang w:val="en-US"/>
              </w:rPr>
              <w:t xml:space="preserve"> Екатерина Анатольевна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Старший 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28</w:t>
            </w:r>
          </w:p>
        </w:tc>
      </w:tr>
      <w:tr w:rsidR="00C00E29" w:rsidRPr="00EB13B3" w:rsidTr="00AB1CC0">
        <w:tc>
          <w:tcPr>
            <w:tcW w:w="534" w:type="dxa"/>
          </w:tcPr>
          <w:p w:rsidR="00C00E29" w:rsidRPr="00027CA5" w:rsidRDefault="00C00E29" w:rsidP="00C00E2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569" w:type="dxa"/>
          </w:tcPr>
          <w:p w:rsidR="00C00E29" w:rsidRPr="00027CA5" w:rsidRDefault="00C00E29" w:rsidP="00C00E29">
            <w:pPr>
              <w:pStyle w:val="a4"/>
              <w:spacing w:after="0"/>
              <w:ind w:left="0" w:right="-81"/>
              <w:rPr>
                <w:sz w:val="28"/>
                <w:szCs w:val="28"/>
              </w:rPr>
            </w:pPr>
            <w:r w:rsidRPr="00027CA5">
              <w:rPr>
                <w:sz w:val="28"/>
                <w:szCs w:val="28"/>
              </w:rPr>
              <w:t>Зеленцова Екатерина Олеговна</w:t>
            </w:r>
          </w:p>
        </w:tc>
        <w:tc>
          <w:tcPr>
            <w:tcW w:w="4820" w:type="dxa"/>
          </w:tcPr>
          <w:p w:rsidR="00C00E29" w:rsidRPr="00027CA5" w:rsidRDefault="00C00E29" w:rsidP="00C00E29">
            <w:pPr>
              <w:ind w:left="34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C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Казначей </w:t>
            </w:r>
            <w:r w:rsidRPr="00027CA5">
              <w:rPr>
                <w:rFonts w:ascii="Times New Roman" w:hAnsi="Times New Roman" w:cs="Times New Roman"/>
                <w:sz w:val="28"/>
                <w:szCs w:val="28"/>
              </w:rPr>
              <w:t>Отдела № 28</w:t>
            </w:r>
          </w:p>
        </w:tc>
      </w:tr>
    </w:tbl>
    <w:p w:rsidR="00C00E29" w:rsidRDefault="00C00E29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C51" w:rsidRPr="00027CA5" w:rsidRDefault="00325C51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7CA5">
        <w:rPr>
          <w:rFonts w:ascii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325C51" w:rsidRPr="00027CA5" w:rsidRDefault="00325C51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C00E29" w:rsidRDefault="00C00E29" w:rsidP="00027CA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Старший казначей </w:t>
      </w:r>
      <w:r w:rsidRPr="00C00E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Отдела внутреннего контроля и аудита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00E2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единица;</w:t>
      </w:r>
    </w:p>
    <w:p w:rsidR="004670D9" w:rsidRPr="00027CA5" w:rsidRDefault="00027CA5" w:rsidP="00027C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специалист-эксперт</w:t>
      </w:r>
      <w:r w:rsidR="004670D9"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eastAsia="Times New Roman" w:hAnsi="Times New Roman" w:cs="Times New Roman"/>
          <w:bCs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027CA5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информационных систем</w:t>
      </w:r>
      <w:r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4670D9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4670D9" w:rsidRPr="00027CA5" w:rsidRDefault="00027CA5" w:rsidP="00027C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контролер-ревизор</w:t>
      </w:r>
      <w:r w:rsidRPr="00027CA5">
        <w:rPr>
          <w:rFonts w:ascii="Times New Roman" w:hAnsi="Times New Roman" w:cs="Times New Roman"/>
          <w:sz w:val="28"/>
          <w:szCs w:val="28"/>
        </w:rPr>
        <w:t xml:space="preserve"> Контрольно-ревизионн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7CA5">
        <w:rPr>
          <w:rFonts w:ascii="Times New Roman" w:hAnsi="Times New Roman" w:cs="Times New Roman"/>
          <w:sz w:val="28"/>
          <w:szCs w:val="28"/>
        </w:rPr>
        <w:t xml:space="preserve"> в социальной сфере, сфере межбюджетных отношений и социального страхования </w:t>
      </w:r>
      <w:r w:rsidR="004670D9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8625E3" w:rsidRDefault="00027CA5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контролер-ревизор</w:t>
      </w:r>
      <w:r w:rsidR="008625E3"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Контрольно-ревизионн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7CA5">
        <w:rPr>
          <w:rFonts w:ascii="Times New Roman" w:hAnsi="Times New Roman" w:cs="Times New Roman"/>
          <w:sz w:val="28"/>
          <w:szCs w:val="28"/>
        </w:rPr>
        <w:t xml:space="preserve"> в сфере транспорта, дорожного хозяйства, энергетики, природопользования и агропромышленного комплекса </w:t>
      </w:r>
      <w:r w:rsidR="008625E3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C00E29" w:rsidRPr="00C00E29" w:rsidRDefault="00C00E29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E29">
        <w:rPr>
          <w:rFonts w:ascii="Times New Roman" w:hAnsi="Times New Roman" w:cs="Times New Roman"/>
          <w:sz w:val="28"/>
          <w:szCs w:val="28"/>
        </w:rPr>
        <w:t>Старший контролер-ревизор Контрольно-ревизионный отдел в сфере контрактных отношений – 1 единица;</w:t>
      </w:r>
    </w:p>
    <w:p w:rsidR="00AE1ECF" w:rsidRPr="00027CA5" w:rsidRDefault="00027CA5" w:rsidP="00027CA5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027CA5">
        <w:rPr>
          <w:color w:val="000000" w:themeColor="text1"/>
          <w:sz w:val="28"/>
          <w:szCs w:val="28"/>
        </w:rPr>
        <w:t>Казначей</w:t>
      </w:r>
      <w:r w:rsidRPr="00027CA5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027CA5">
        <w:rPr>
          <w:sz w:val="28"/>
          <w:szCs w:val="28"/>
        </w:rPr>
        <w:t xml:space="preserve"> № 24</w:t>
      </w:r>
      <w:r>
        <w:rPr>
          <w:sz w:val="28"/>
          <w:szCs w:val="28"/>
        </w:rPr>
        <w:t xml:space="preserve"> </w:t>
      </w:r>
      <w:r w:rsidR="00AE1ECF" w:rsidRPr="00027CA5">
        <w:rPr>
          <w:sz w:val="28"/>
          <w:szCs w:val="28"/>
        </w:rPr>
        <w:t xml:space="preserve">– </w:t>
      </w:r>
      <w:r w:rsidR="00C00E29" w:rsidRPr="00C00E29">
        <w:rPr>
          <w:sz w:val="28"/>
          <w:szCs w:val="28"/>
        </w:rPr>
        <w:t>2</w:t>
      </w:r>
      <w:r w:rsidR="00AE1ECF" w:rsidRPr="00027CA5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ы</w:t>
      </w:r>
      <w:r w:rsidR="00AE1ECF" w:rsidRPr="00027CA5">
        <w:rPr>
          <w:sz w:val="28"/>
          <w:szCs w:val="28"/>
        </w:rPr>
        <w:t>;</w:t>
      </w:r>
    </w:p>
    <w:p w:rsidR="00325C51" w:rsidRPr="00027CA5" w:rsidRDefault="00027CA5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казначей</w:t>
      </w:r>
      <w:r w:rsidRPr="00027CA5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7CA5">
        <w:rPr>
          <w:rFonts w:ascii="Times New Roman" w:hAnsi="Times New Roman" w:cs="Times New Roman"/>
          <w:sz w:val="28"/>
          <w:szCs w:val="28"/>
        </w:rPr>
        <w:t xml:space="preserve"> № 27</w:t>
      </w:r>
      <w:r w:rsidR="00C00E29" w:rsidRPr="00C00E29">
        <w:rPr>
          <w:rFonts w:ascii="Times New Roman" w:hAnsi="Times New Roman" w:cs="Times New Roman"/>
          <w:sz w:val="28"/>
          <w:szCs w:val="28"/>
        </w:rPr>
        <w:t xml:space="preserve"> </w:t>
      </w:r>
      <w:r w:rsidR="00325C51" w:rsidRPr="00027CA5">
        <w:rPr>
          <w:rFonts w:ascii="Times New Roman" w:hAnsi="Times New Roman" w:cs="Times New Roman"/>
          <w:sz w:val="28"/>
          <w:szCs w:val="28"/>
        </w:rPr>
        <w:t>– 1 единица;</w:t>
      </w:r>
    </w:p>
    <w:p w:rsidR="00EB13B3" w:rsidRPr="00027CA5" w:rsidRDefault="00027CA5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казначей</w:t>
      </w:r>
      <w:r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EB13B3" w:rsidRPr="00027CA5">
        <w:rPr>
          <w:rFonts w:ascii="Times New Roman" w:hAnsi="Times New Roman" w:cs="Times New Roman"/>
          <w:sz w:val="28"/>
          <w:szCs w:val="28"/>
        </w:rPr>
        <w:t>Отдела № 2</w:t>
      </w:r>
      <w:r w:rsidRPr="00027CA5">
        <w:rPr>
          <w:rFonts w:ascii="Times New Roman" w:hAnsi="Times New Roman" w:cs="Times New Roman"/>
          <w:sz w:val="28"/>
          <w:szCs w:val="28"/>
        </w:rPr>
        <w:t>7</w:t>
      </w:r>
      <w:r w:rsidR="00EB13B3"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C00E29">
        <w:rPr>
          <w:rFonts w:ascii="Times New Roman" w:hAnsi="Times New Roman" w:cs="Times New Roman"/>
          <w:sz w:val="28"/>
          <w:szCs w:val="28"/>
        </w:rPr>
        <w:t>– 1 единица.</w:t>
      </w: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кадров Управления 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FE7280"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EC2" w:rsidRDefault="00320EC2" w:rsidP="00FA5572">
      <w:pPr>
        <w:spacing w:after="0" w:line="240" w:lineRule="auto"/>
      </w:pPr>
      <w:r>
        <w:separator/>
      </w:r>
    </w:p>
  </w:endnote>
  <w:endnote w:type="continuationSeparator" w:id="0">
    <w:p w:rsidR="00320EC2" w:rsidRDefault="00320EC2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EC2" w:rsidRDefault="00320EC2" w:rsidP="00FA5572">
      <w:pPr>
        <w:spacing w:after="0" w:line="240" w:lineRule="auto"/>
      </w:pPr>
      <w:r>
        <w:separator/>
      </w:r>
    </w:p>
  </w:footnote>
  <w:footnote w:type="continuationSeparator" w:id="0">
    <w:p w:rsidR="00320EC2" w:rsidRDefault="00320EC2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451E"/>
    <w:rsid w:val="00004B4B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F1BF3"/>
    <w:rsid w:val="000F5760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74940"/>
    <w:rsid w:val="00192C2F"/>
    <w:rsid w:val="001B5942"/>
    <w:rsid w:val="001B635D"/>
    <w:rsid w:val="001C10B1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775D"/>
    <w:rsid w:val="00261FE7"/>
    <w:rsid w:val="00265CC6"/>
    <w:rsid w:val="0027276F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64EE4"/>
    <w:rsid w:val="00382DE6"/>
    <w:rsid w:val="00392E55"/>
    <w:rsid w:val="00394A56"/>
    <w:rsid w:val="003B35FF"/>
    <w:rsid w:val="003C3190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1E44"/>
    <w:rsid w:val="00565C80"/>
    <w:rsid w:val="0058407A"/>
    <w:rsid w:val="00592F31"/>
    <w:rsid w:val="005A73E7"/>
    <w:rsid w:val="005B1151"/>
    <w:rsid w:val="005D1706"/>
    <w:rsid w:val="005D63B1"/>
    <w:rsid w:val="005F1A22"/>
    <w:rsid w:val="006009D6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81DFE"/>
    <w:rsid w:val="006D1053"/>
    <w:rsid w:val="006F6C67"/>
    <w:rsid w:val="00714AA2"/>
    <w:rsid w:val="007225C9"/>
    <w:rsid w:val="00743411"/>
    <w:rsid w:val="00757431"/>
    <w:rsid w:val="0076182A"/>
    <w:rsid w:val="0076461B"/>
    <w:rsid w:val="0077009D"/>
    <w:rsid w:val="00785109"/>
    <w:rsid w:val="0078566D"/>
    <w:rsid w:val="007907A3"/>
    <w:rsid w:val="0079572B"/>
    <w:rsid w:val="007A7733"/>
    <w:rsid w:val="007B0AB3"/>
    <w:rsid w:val="007C18AC"/>
    <w:rsid w:val="007E5A5E"/>
    <w:rsid w:val="007E6F78"/>
    <w:rsid w:val="007F4D85"/>
    <w:rsid w:val="007F7465"/>
    <w:rsid w:val="00800CBF"/>
    <w:rsid w:val="00802A73"/>
    <w:rsid w:val="00802DC0"/>
    <w:rsid w:val="00821E74"/>
    <w:rsid w:val="00827C53"/>
    <w:rsid w:val="00832298"/>
    <w:rsid w:val="0083375F"/>
    <w:rsid w:val="00861145"/>
    <w:rsid w:val="008625E3"/>
    <w:rsid w:val="008813B2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64FE1"/>
    <w:rsid w:val="00974CC1"/>
    <w:rsid w:val="0098790A"/>
    <w:rsid w:val="00994DE4"/>
    <w:rsid w:val="009A4E28"/>
    <w:rsid w:val="009D60AA"/>
    <w:rsid w:val="009F554A"/>
    <w:rsid w:val="00A028A4"/>
    <w:rsid w:val="00A14B54"/>
    <w:rsid w:val="00A3109F"/>
    <w:rsid w:val="00A4475F"/>
    <w:rsid w:val="00A9557D"/>
    <w:rsid w:val="00AA549C"/>
    <w:rsid w:val="00AB1CC0"/>
    <w:rsid w:val="00AE1ECF"/>
    <w:rsid w:val="00AF5C1D"/>
    <w:rsid w:val="00B22EF5"/>
    <w:rsid w:val="00B40C49"/>
    <w:rsid w:val="00B54632"/>
    <w:rsid w:val="00B96E4B"/>
    <w:rsid w:val="00B97F43"/>
    <w:rsid w:val="00BA670F"/>
    <w:rsid w:val="00BB0E85"/>
    <w:rsid w:val="00C00E29"/>
    <w:rsid w:val="00C038C7"/>
    <w:rsid w:val="00C2099A"/>
    <w:rsid w:val="00C52AC4"/>
    <w:rsid w:val="00C57C16"/>
    <w:rsid w:val="00C81D22"/>
    <w:rsid w:val="00C95851"/>
    <w:rsid w:val="00CB4521"/>
    <w:rsid w:val="00CD68A5"/>
    <w:rsid w:val="00D14BDA"/>
    <w:rsid w:val="00D27536"/>
    <w:rsid w:val="00D3643F"/>
    <w:rsid w:val="00D40CA0"/>
    <w:rsid w:val="00D41B2B"/>
    <w:rsid w:val="00D46AA8"/>
    <w:rsid w:val="00D50C9C"/>
    <w:rsid w:val="00D55CEA"/>
    <w:rsid w:val="00D564B9"/>
    <w:rsid w:val="00D66D51"/>
    <w:rsid w:val="00D670B8"/>
    <w:rsid w:val="00D73633"/>
    <w:rsid w:val="00DB461C"/>
    <w:rsid w:val="00DB4A9D"/>
    <w:rsid w:val="00DB5217"/>
    <w:rsid w:val="00DC2E21"/>
    <w:rsid w:val="00DC4F95"/>
    <w:rsid w:val="00DC6A8C"/>
    <w:rsid w:val="00DD1718"/>
    <w:rsid w:val="00DF5D92"/>
    <w:rsid w:val="00DF7BAB"/>
    <w:rsid w:val="00E01DB4"/>
    <w:rsid w:val="00E1106B"/>
    <w:rsid w:val="00E15904"/>
    <w:rsid w:val="00E1720B"/>
    <w:rsid w:val="00E17C93"/>
    <w:rsid w:val="00E2129D"/>
    <w:rsid w:val="00E278EA"/>
    <w:rsid w:val="00E76C4B"/>
    <w:rsid w:val="00E90624"/>
    <w:rsid w:val="00E923DC"/>
    <w:rsid w:val="00E929C8"/>
    <w:rsid w:val="00EA077B"/>
    <w:rsid w:val="00EB13B3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66398"/>
    <w:rsid w:val="00F851DF"/>
    <w:rsid w:val="00FA306A"/>
    <w:rsid w:val="00FA5572"/>
    <w:rsid w:val="00FC361C"/>
    <w:rsid w:val="00FC700A"/>
    <w:rsid w:val="00FE2EBE"/>
    <w:rsid w:val="00FE7280"/>
    <w:rsid w:val="00FF321A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B749D-15DE-49A1-AEF9-37BEFF95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3553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Tolstova_KU</cp:lastModifiedBy>
  <cp:revision>2</cp:revision>
  <cp:lastPrinted>2017-12-27T05:52:00Z</cp:lastPrinted>
  <dcterms:created xsi:type="dcterms:W3CDTF">2018-08-31T11:57:00Z</dcterms:created>
  <dcterms:modified xsi:type="dcterms:W3CDTF">2018-08-31T11:57:00Z</dcterms:modified>
</cp:coreProperties>
</file>