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EF7" w:rsidRDefault="005551FC" w:rsidP="00B63CCF">
      <w:pPr>
        <w:pStyle w:val="20"/>
        <w:shd w:val="clear" w:color="auto" w:fill="auto"/>
        <w:tabs>
          <w:tab w:val="left" w:pos="7230"/>
        </w:tabs>
        <w:spacing w:after="0" w:line="240" w:lineRule="auto"/>
        <w:ind w:left="4536" w:firstLine="0"/>
      </w:pPr>
      <w:r w:rsidRPr="00A74CE7">
        <w:t>УТВ</w:t>
      </w:r>
      <w:r>
        <w:t>ЕРЖДАЮ</w:t>
      </w:r>
    </w:p>
    <w:p w:rsidR="00B63CCF" w:rsidRDefault="005551FC" w:rsidP="00B63CCF">
      <w:pPr>
        <w:pStyle w:val="20"/>
        <w:shd w:val="clear" w:color="auto" w:fill="auto"/>
        <w:tabs>
          <w:tab w:val="left" w:pos="7230"/>
        </w:tabs>
        <w:spacing w:after="0" w:line="240" w:lineRule="auto"/>
        <w:ind w:left="4536" w:firstLine="0"/>
      </w:pPr>
      <w:r>
        <w:t xml:space="preserve">Заместитель руководителя </w:t>
      </w:r>
      <w:r w:rsidRPr="00A74CE7">
        <w:t>Управ</w:t>
      </w:r>
      <w:r>
        <w:t>ления Федерального</w:t>
      </w:r>
      <w:r w:rsidR="00B63CCF">
        <w:t xml:space="preserve"> </w:t>
      </w:r>
      <w:r>
        <w:t>казначейства</w:t>
      </w:r>
    </w:p>
    <w:p w:rsidR="005551FC" w:rsidRDefault="005551FC" w:rsidP="00B63CCF">
      <w:pPr>
        <w:pStyle w:val="20"/>
        <w:shd w:val="clear" w:color="auto" w:fill="auto"/>
        <w:tabs>
          <w:tab w:val="left" w:pos="7230"/>
        </w:tabs>
        <w:spacing w:after="0" w:line="240" w:lineRule="auto"/>
        <w:ind w:left="4536" w:firstLine="0"/>
      </w:pPr>
      <w:r w:rsidRPr="00A74CE7">
        <w:t>по г. Москве</w:t>
      </w:r>
    </w:p>
    <w:p w:rsidR="005551FC" w:rsidRPr="00A74CE7" w:rsidRDefault="005551FC" w:rsidP="00B63CCF">
      <w:pPr>
        <w:pStyle w:val="20"/>
        <w:shd w:val="clear" w:color="auto" w:fill="auto"/>
        <w:tabs>
          <w:tab w:val="left" w:pos="7230"/>
        </w:tabs>
        <w:spacing w:after="0" w:line="240" w:lineRule="auto"/>
        <w:ind w:left="6521" w:hanging="141"/>
      </w:pPr>
    </w:p>
    <w:p w:rsidR="005551FC" w:rsidRPr="001778F0" w:rsidRDefault="00B347C8" w:rsidP="002D62E9">
      <w:pPr>
        <w:pStyle w:val="20"/>
        <w:shd w:val="clear" w:color="auto" w:fill="auto"/>
        <w:tabs>
          <w:tab w:val="left" w:leader="underscore" w:pos="8040"/>
        </w:tabs>
        <w:spacing w:after="0" w:line="240" w:lineRule="auto"/>
        <w:ind w:left="4536" w:firstLine="0"/>
      </w:pPr>
      <w:r>
        <w:t>__________</w:t>
      </w:r>
      <w:r w:rsidR="00BB34EA">
        <w:t xml:space="preserve"> А.С. Костин</w:t>
      </w:r>
    </w:p>
    <w:p w:rsidR="005551FC" w:rsidRPr="001778F0" w:rsidRDefault="005551FC" w:rsidP="002D62E9">
      <w:pPr>
        <w:pStyle w:val="20"/>
        <w:shd w:val="clear" w:color="auto" w:fill="auto"/>
        <w:tabs>
          <w:tab w:val="left" w:leader="underscore" w:pos="8040"/>
        </w:tabs>
        <w:spacing w:after="0" w:line="240" w:lineRule="auto"/>
        <w:ind w:left="4536" w:firstLine="0"/>
      </w:pPr>
    </w:p>
    <w:p w:rsidR="00F41B7F" w:rsidRDefault="005551FC" w:rsidP="002D62E9">
      <w:pPr>
        <w:pStyle w:val="20"/>
        <w:shd w:val="clear" w:color="auto" w:fill="auto"/>
        <w:tabs>
          <w:tab w:val="left" w:leader="underscore" w:pos="5942"/>
          <w:tab w:val="left" w:pos="8588"/>
        </w:tabs>
        <w:spacing w:after="0" w:line="240" w:lineRule="auto"/>
        <w:ind w:left="4536" w:firstLine="0"/>
      </w:pPr>
      <w:r w:rsidRPr="00A74CE7">
        <w:t>«</w:t>
      </w:r>
      <w:r w:rsidR="00F058FE">
        <w:t xml:space="preserve"> </w:t>
      </w:r>
      <w:r w:rsidR="000D3906">
        <w:t>____</w:t>
      </w:r>
      <w:r w:rsidR="00F058FE">
        <w:t xml:space="preserve"> </w:t>
      </w:r>
      <w:r w:rsidRPr="00A74CE7">
        <w:t>»</w:t>
      </w:r>
      <w:r w:rsidRPr="00F937E5">
        <w:t xml:space="preserve"> </w:t>
      </w:r>
      <w:r w:rsidR="000D3906">
        <w:t>___________</w:t>
      </w:r>
      <w:bookmarkStart w:id="0" w:name="_GoBack"/>
      <w:bookmarkEnd w:id="0"/>
      <w:r w:rsidR="004674B0">
        <w:t xml:space="preserve"> </w:t>
      </w:r>
      <w:r w:rsidRPr="00A74CE7">
        <w:t>20</w:t>
      </w:r>
      <w:r w:rsidR="00BB34EA">
        <w:t>2</w:t>
      </w:r>
      <w:r w:rsidR="00BF2AF6">
        <w:t>4</w:t>
      </w:r>
      <w:r w:rsidRPr="00A74CE7">
        <w:t xml:space="preserve"> г.</w:t>
      </w:r>
    </w:p>
    <w:p w:rsidR="00BB34EA" w:rsidRDefault="00BB34EA" w:rsidP="002D62E9">
      <w:pPr>
        <w:pStyle w:val="20"/>
        <w:shd w:val="clear" w:color="auto" w:fill="auto"/>
        <w:tabs>
          <w:tab w:val="left" w:leader="underscore" w:pos="5942"/>
          <w:tab w:val="left" w:pos="8588"/>
        </w:tabs>
        <w:spacing w:after="0" w:line="240" w:lineRule="auto"/>
        <w:ind w:left="4536" w:firstLine="0"/>
      </w:pPr>
    </w:p>
    <w:p w:rsidR="00E44B6E" w:rsidRDefault="00E44B6E" w:rsidP="00E44B6E">
      <w:pPr>
        <w:pStyle w:val="20"/>
        <w:shd w:val="clear" w:color="auto" w:fill="auto"/>
        <w:tabs>
          <w:tab w:val="left" w:leader="underscore" w:pos="5942"/>
          <w:tab w:val="left" w:pos="8588"/>
        </w:tabs>
        <w:spacing w:after="0" w:line="240" w:lineRule="auto"/>
        <w:ind w:left="5670" w:firstLine="0"/>
      </w:pPr>
    </w:p>
    <w:p w:rsidR="005E7597" w:rsidRDefault="005E7597" w:rsidP="00E44B6E">
      <w:pPr>
        <w:pStyle w:val="20"/>
        <w:shd w:val="clear" w:color="auto" w:fill="auto"/>
        <w:tabs>
          <w:tab w:val="left" w:leader="underscore" w:pos="5942"/>
          <w:tab w:val="left" w:pos="8588"/>
        </w:tabs>
        <w:spacing w:after="0" w:line="240" w:lineRule="auto"/>
        <w:ind w:left="5670" w:firstLine="0"/>
      </w:pPr>
    </w:p>
    <w:p w:rsidR="005E7597" w:rsidRDefault="005E7597" w:rsidP="00E44B6E">
      <w:pPr>
        <w:pStyle w:val="20"/>
        <w:shd w:val="clear" w:color="auto" w:fill="auto"/>
        <w:tabs>
          <w:tab w:val="left" w:leader="underscore" w:pos="5942"/>
          <w:tab w:val="left" w:pos="8588"/>
        </w:tabs>
        <w:spacing w:after="0" w:line="240" w:lineRule="auto"/>
        <w:ind w:left="5670" w:firstLine="0"/>
      </w:pPr>
    </w:p>
    <w:p w:rsidR="005E7597" w:rsidRDefault="005E7597" w:rsidP="00E44B6E">
      <w:pPr>
        <w:pStyle w:val="20"/>
        <w:shd w:val="clear" w:color="auto" w:fill="auto"/>
        <w:tabs>
          <w:tab w:val="left" w:leader="underscore" w:pos="5942"/>
          <w:tab w:val="left" w:pos="8588"/>
        </w:tabs>
        <w:spacing w:after="0" w:line="240" w:lineRule="auto"/>
        <w:ind w:left="5670" w:firstLine="0"/>
      </w:pPr>
    </w:p>
    <w:p w:rsidR="00B63CCF" w:rsidRDefault="00B63CCF" w:rsidP="00E44B6E">
      <w:pPr>
        <w:pStyle w:val="20"/>
        <w:shd w:val="clear" w:color="auto" w:fill="auto"/>
        <w:tabs>
          <w:tab w:val="left" w:leader="underscore" w:pos="5942"/>
          <w:tab w:val="left" w:pos="8588"/>
        </w:tabs>
        <w:spacing w:after="0" w:line="240" w:lineRule="auto"/>
        <w:ind w:left="5670" w:firstLine="0"/>
      </w:pPr>
    </w:p>
    <w:p w:rsidR="00581535" w:rsidRPr="00581535" w:rsidRDefault="00B63CCF" w:rsidP="00581535">
      <w:pPr>
        <w:keepNext/>
        <w:keepLines/>
        <w:widowControl/>
        <w:shd w:val="clear" w:color="auto" w:fill="FFFFFF"/>
        <w:jc w:val="center"/>
        <w:rPr>
          <w:rFonts w:ascii="Times New Roman" w:hAnsi="Times New Roman" w:cs="Times New Roman"/>
          <w:sz w:val="28"/>
          <w:szCs w:val="28"/>
        </w:rPr>
      </w:pPr>
      <w:r w:rsidRPr="00581535">
        <w:rPr>
          <w:rFonts w:ascii="Times New Roman" w:hAnsi="Times New Roman" w:cs="Times New Roman"/>
          <w:sz w:val="28"/>
          <w:szCs w:val="28"/>
        </w:rPr>
        <w:t>ДОЛЖНОСТНОЙ РЕГЛАМЕНТ</w:t>
      </w:r>
    </w:p>
    <w:p w:rsidR="00581535" w:rsidRPr="00E3572A" w:rsidRDefault="007901B6" w:rsidP="00E3572A">
      <w:pPr>
        <w:contextualSpacing/>
        <w:jc w:val="center"/>
        <w:rPr>
          <w:rFonts w:ascii="Times New Roman" w:eastAsia="Times New Roman" w:hAnsi="Times New Roman"/>
          <w:bCs/>
          <w:sz w:val="28"/>
          <w:szCs w:val="28"/>
          <w14:shadow w14:blurRad="50800" w14:dist="50800" w14:dir="5400000" w14:sx="0" w14:sy="0" w14:kx="0" w14:ky="0" w14:algn="ctr">
            <w14:schemeClr w14:val="tx1"/>
          </w14:shadow>
        </w:rPr>
      </w:pPr>
      <w:r w:rsidRPr="00581535">
        <w:rPr>
          <w:rFonts w:ascii="Times New Roman" w:hAnsi="Times New Roman" w:cs="Times New Roman"/>
          <w:sz w:val="28"/>
          <w:szCs w:val="28"/>
        </w:rPr>
        <w:t>федерального государственного гражданского служащего</w:t>
      </w:r>
      <w:r w:rsidRPr="00581535">
        <w:rPr>
          <w:rFonts w:ascii="Times New Roman" w:hAnsi="Times New Roman" w:cs="Times New Roman"/>
          <w:sz w:val="28"/>
          <w:szCs w:val="28"/>
        </w:rPr>
        <w:br/>
        <w:t>Управления Федерального казначейства по г. Москве</w:t>
      </w:r>
      <w:r w:rsidRPr="00581535">
        <w:rPr>
          <w:rFonts w:ascii="Times New Roman" w:hAnsi="Times New Roman" w:cs="Times New Roman"/>
          <w:sz w:val="28"/>
          <w:szCs w:val="28"/>
        </w:rPr>
        <w:br/>
        <w:t>заместителя начальника Отдела № 2</w:t>
      </w:r>
      <w:r w:rsidR="003349C6" w:rsidRPr="003349C6">
        <w:rPr>
          <w:rFonts w:ascii="Times New Roman" w:hAnsi="Times New Roman" w:cs="Times New Roman"/>
          <w:sz w:val="28"/>
          <w:szCs w:val="28"/>
        </w:rPr>
        <w:t>4</w:t>
      </w:r>
    </w:p>
    <w:p w:rsidR="001F4C69" w:rsidRDefault="001F4C69">
      <w:pPr>
        <w:pStyle w:val="20"/>
        <w:shd w:val="clear" w:color="auto" w:fill="auto"/>
        <w:spacing w:after="332"/>
        <w:ind w:right="680" w:firstLine="0"/>
      </w:pPr>
    </w:p>
    <w:p w:rsidR="001F4C69" w:rsidRPr="00F41B7F" w:rsidRDefault="007901B6">
      <w:pPr>
        <w:pStyle w:val="20"/>
        <w:shd w:val="clear" w:color="auto" w:fill="auto"/>
        <w:spacing w:after="302" w:line="280" w:lineRule="exact"/>
        <w:ind w:right="680" w:firstLine="0"/>
      </w:pPr>
      <w:r w:rsidRPr="00F41B7F">
        <w:t>I. Общ</w:t>
      </w:r>
      <w:r w:rsidR="004674B0">
        <w:t>ие положения</w:t>
      </w:r>
    </w:p>
    <w:p w:rsidR="001F4C69" w:rsidRDefault="007901B6" w:rsidP="00F41B7F">
      <w:pPr>
        <w:pStyle w:val="20"/>
        <w:numPr>
          <w:ilvl w:val="0"/>
          <w:numId w:val="1"/>
        </w:numPr>
        <w:shd w:val="clear" w:color="auto" w:fill="auto"/>
        <w:tabs>
          <w:tab w:val="left" w:pos="993"/>
        </w:tabs>
        <w:spacing w:after="0" w:line="240" w:lineRule="auto"/>
        <w:ind w:firstLine="709"/>
        <w:jc w:val="both"/>
      </w:pPr>
      <w:r>
        <w:t>Должность федеральной государственной гражданской службы (далее -</w:t>
      </w:r>
      <w:r w:rsidR="00E9463B">
        <w:t xml:space="preserve"> гражданская служба) заместителя</w:t>
      </w:r>
      <w:r>
        <w:t xml:space="preserve"> начальника Отдела № 2</w:t>
      </w:r>
      <w:r w:rsidR="003349C6" w:rsidRPr="003349C6">
        <w:t>4</w:t>
      </w:r>
      <w:r>
        <w:t xml:space="preserve"> (далее - Отдел) Управления Федерального казначейства по г. Москве (далее - Управление) относится к ведущей группе должностей гражданской службы категории «руководители».</w:t>
      </w:r>
    </w:p>
    <w:p w:rsidR="001F4C69" w:rsidRDefault="007901B6" w:rsidP="00F41B7F">
      <w:pPr>
        <w:pStyle w:val="20"/>
        <w:shd w:val="clear" w:color="auto" w:fill="auto"/>
        <w:spacing w:after="0" w:line="240" w:lineRule="auto"/>
        <w:ind w:firstLine="709"/>
        <w:jc w:val="both"/>
      </w:pPr>
      <w:r>
        <w:t>Регистрационный номер (код)</w:t>
      </w:r>
      <w:r w:rsidR="00FA5583">
        <w:t xml:space="preserve"> должности</w:t>
      </w:r>
      <w:r w:rsidR="00F8637F">
        <w:t>:</w:t>
      </w:r>
      <w:r>
        <w:t xml:space="preserve"> 11-1-3-058.</w:t>
      </w:r>
    </w:p>
    <w:p w:rsidR="001F4C69" w:rsidRDefault="007901B6" w:rsidP="00F41B7F">
      <w:pPr>
        <w:pStyle w:val="20"/>
        <w:numPr>
          <w:ilvl w:val="0"/>
          <w:numId w:val="1"/>
        </w:numPr>
        <w:shd w:val="clear" w:color="auto" w:fill="auto"/>
        <w:tabs>
          <w:tab w:val="left" w:pos="993"/>
        </w:tabs>
        <w:spacing w:after="0" w:line="240" w:lineRule="auto"/>
        <w:ind w:firstLine="709"/>
        <w:jc w:val="both"/>
      </w:pPr>
      <w:r>
        <w:t>Область профессиональной служебной деятельности заместителя начальника Отдела: регулирование бюджетной системы.</w:t>
      </w:r>
    </w:p>
    <w:p w:rsidR="001F4C69" w:rsidRDefault="007901B6" w:rsidP="00F41B7F">
      <w:pPr>
        <w:pStyle w:val="20"/>
        <w:numPr>
          <w:ilvl w:val="0"/>
          <w:numId w:val="1"/>
        </w:numPr>
        <w:shd w:val="clear" w:color="auto" w:fill="auto"/>
        <w:tabs>
          <w:tab w:val="left" w:pos="1042"/>
        </w:tabs>
        <w:spacing w:after="0" w:line="240" w:lineRule="auto"/>
        <w:ind w:firstLine="709"/>
        <w:jc w:val="both"/>
      </w:pPr>
      <w:r>
        <w:t>Вид профессиональной служебной деятельности заместителя начальника Отдела: ка</w:t>
      </w:r>
      <w:r w:rsidR="00732E51">
        <w:t>значейское</w:t>
      </w:r>
      <w:r>
        <w:t xml:space="preserve"> обслуживание исполнения </w:t>
      </w:r>
      <w:r w:rsidR="00BF2AF6">
        <w:t>бюджетов</w:t>
      </w:r>
      <w:r>
        <w:t>.</w:t>
      </w:r>
    </w:p>
    <w:p w:rsidR="00685166" w:rsidRPr="00A74CE7" w:rsidRDefault="00910308" w:rsidP="00910308">
      <w:pPr>
        <w:pStyle w:val="20"/>
        <w:numPr>
          <w:ilvl w:val="0"/>
          <w:numId w:val="1"/>
        </w:numPr>
        <w:shd w:val="clear" w:color="auto" w:fill="auto"/>
        <w:tabs>
          <w:tab w:val="left" w:pos="1042"/>
        </w:tabs>
        <w:spacing w:after="0" w:line="240" w:lineRule="auto"/>
        <w:ind w:firstLine="709"/>
        <w:jc w:val="both"/>
      </w:pPr>
      <w:r>
        <w:t xml:space="preserve">Заместитель начальника Отдела </w:t>
      </w:r>
      <w:r w:rsidRPr="00D63934">
        <w:t>назначается на должность и освобождается от должности приказом Управления.</w:t>
      </w:r>
    </w:p>
    <w:p w:rsidR="001F4C69" w:rsidRDefault="007901B6" w:rsidP="00F41B7F">
      <w:pPr>
        <w:pStyle w:val="20"/>
        <w:numPr>
          <w:ilvl w:val="0"/>
          <w:numId w:val="1"/>
        </w:numPr>
        <w:shd w:val="clear" w:color="auto" w:fill="auto"/>
        <w:tabs>
          <w:tab w:val="left" w:pos="993"/>
        </w:tabs>
        <w:spacing w:after="0" w:line="240" w:lineRule="auto"/>
        <w:ind w:firstLine="709"/>
        <w:jc w:val="both"/>
      </w:pPr>
      <w:r>
        <w:t>Заместитель начальника Отдела подчиняется непосредственно начальнику Отдела.</w:t>
      </w:r>
    </w:p>
    <w:p w:rsidR="001F4C69" w:rsidRDefault="007901B6" w:rsidP="000F5EF7">
      <w:pPr>
        <w:pStyle w:val="20"/>
        <w:shd w:val="clear" w:color="auto" w:fill="auto"/>
        <w:spacing w:after="0" w:line="240" w:lineRule="auto"/>
        <w:ind w:firstLine="709"/>
        <w:jc w:val="both"/>
      </w:pPr>
      <w:r>
        <w:t xml:space="preserve">На заместителя начальника Отдела в случае служебной необходимости может быть возложено исполнение должностных обязанностей, выполняемых </w:t>
      </w:r>
      <w:r w:rsidR="00732E51">
        <w:t>другими</w:t>
      </w:r>
      <w:r>
        <w:t xml:space="preserve"> сотрудник</w:t>
      </w:r>
      <w:r w:rsidR="00732E51">
        <w:t xml:space="preserve">ами </w:t>
      </w:r>
      <w:r>
        <w:t>Отдела на время их отсутствия.</w:t>
      </w:r>
    </w:p>
    <w:p w:rsidR="00222A85" w:rsidRDefault="00685166" w:rsidP="005E7597">
      <w:pPr>
        <w:pStyle w:val="aa"/>
        <w:ind w:left="0" w:firstLine="709"/>
        <w:jc w:val="both"/>
        <w:rPr>
          <w:rFonts w:ascii="Times New Roman" w:hAnsi="Times New Roman"/>
          <w:sz w:val="28"/>
          <w:szCs w:val="28"/>
        </w:rPr>
      </w:pPr>
      <w:r>
        <w:rPr>
          <w:rFonts w:ascii="Times New Roman" w:hAnsi="Times New Roman"/>
          <w:sz w:val="28"/>
          <w:szCs w:val="28"/>
        </w:rPr>
        <w:t>В случае служебной</w:t>
      </w:r>
      <w:r w:rsidR="00F3257A">
        <w:rPr>
          <w:rFonts w:ascii="Times New Roman" w:hAnsi="Times New Roman"/>
          <w:sz w:val="28"/>
          <w:szCs w:val="28"/>
        </w:rPr>
        <w:t xml:space="preserve"> </w:t>
      </w:r>
      <w:r>
        <w:rPr>
          <w:rFonts w:ascii="Times New Roman" w:hAnsi="Times New Roman"/>
          <w:sz w:val="28"/>
          <w:szCs w:val="28"/>
        </w:rPr>
        <w:t>необходимости в отсутствие начальника Отдела функции по осуществлению общего</w:t>
      </w:r>
      <w:r w:rsidR="00A83333">
        <w:rPr>
          <w:rFonts w:ascii="Times New Roman" w:hAnsi="Times New Roman"/>
          <w:sz w:val="28"/>
          <w:szCs w:val="28"/>
        </w:rPr>
        <w:t xml:space="preserve"> </w:t>
      </w:r>
      <w:r>
        <w:rPr>
          <w:rFonts w:ascii="Times New Roman" w:hAnsi="Times New Roman"/>
          <w:sz w:val="28"/>
          <w:szCs w:val="28"/>
        </w:rPr>
        <w:t>руководства могут</w:t>
      </w:r>
      <w:r w:rsidR="00A83333">
        <w:rPr>
          <w:rFonts w:ascii="Times New Roman" w:hAnsi="Times New Roman"/>
          <w:sz w:val="28"/>
          <w:szCs w:val="28"/>
        </w:rPr>
        <w:t xml:space="preserve"> </w:t>
      </w:r>
      <w:r>
        <w:rPr>
          <w:rFonts w:ascii="Times New Roman" w:hAnsi="Times New Roman"/>
          <w:sz w:val="28"/>
          <w:szCs w:val="28"/>
        </w:rPr>
        <w:t>быть возложены на заместителя начальника Отдела на основании приказа Управления.</w:t>
      </w:r>
      <w:r w:rsidRPr="00613C31">
        <w:rPr>
          <w:rFonts w:ascii="Times New Roman" w:hAnsi="Times New Roman"/>
          <w:sz w:val="28"/>
          <w:szCs w:val="28"/>
        </w:rPr>
        <w:t xml:space="preserve"> </w:t>
      </w:r>
    </w:p>
    <w:p w:rsidR="005E7597" w:rsidRDefault="005E7597" w:rsidP="005E7597">
      <w:pPr>
        <w:pStyle w:val="aa"/>
        <w:ind w:left="0" w:firstLine="709"/>
        <w:jc w:val="both"/>
        <w:rPr>
          <w:rFonts w:ascii="Times New Roman" w:hAnsi="Times New Roman"/>
          <w:sz w:val="28"/>
          <w:szCs w:val="28"/>
        </w:rPr>
      </w:pPr>
    </w:p>
    <w:p w:rsidR="005E7597" w:rsidRDefault="005E7597" w:rsidP="005E7597">
      <w:pPr>
        <w:pStyle w:val="aa"/>
        <w:ind w:left="0" w:firstLine="709"/>
        <w:jc w:val="both"/>
        <w:rPr>
          <w:rFonts w:ascii="Times New Roman" w:hAnsi="Times New Roman"/>
          <w:sz w:val="28"/>
          <w:szCs w:val="28"/>
        </w:rPr>
      </w:pPr>
    </w:p>
    <w:p w:rsidR="005E7597" w:rsidRPr="005E7597" w:rsidRDefault="005E7597" w:rsidP="005E7597">
      <w:pPr>
        <w:pStyle w:val="aa"/>
        <w:ind w:left="0" w:firstLine="709"/>
        <w:jc w:val="both"/>
        <w:rPr>
          <w:rFonts w:ascii="Times New Roman" w:hAnsi="Times New Roman"/>
          <w:sz w:val="28"/>
          <w:szCs w:val="28"/>
        </w:rPr>
      </w:pPr>
    </w:p>
    <w:p w:rsidR="001F4C69" w:rsidRPr="00F41B7F" w:rsidRDefault="007901B6" w:rsidP="000F5EF7">
      <w:pPr>
        <w:pStyle w:val="20"/>
        <w:shd w:val="clear" w:color="auto" w:fill="auto"/>
        <w:spacing w:after="302" w:line="280" w:lineRule="exact"/>
        <w:ind w:left="1701" w:right="1276" w:firstLine="0"/>
      </w:pPr>
      <w:r w:rsidRPr="00F41B7F">
        <w:lastRenderedPageBreak/>
        <w:t>II. Квалификационные требования</w:t>
      </w:r>
      <w:r w:rsidR="00F3257A">
        <w:t xml:space="preserve"> для замещения должности гражданской службы</w:t>
      </w:r>
    </w:p>
    <w:p w:rsidR="001F4C69" w:rsidRDefault="007901B6" w:rsidP="00F41B7F">
      <w:pPr>
        <w:pStyle w:val="20"/>
        <w:numPr>
          <w:ilvl w:val="0"/>
          <w:numId w:val="1"/>
        </w:numPr>
        <w:shd w:val="clear" w:color="auto" w:fill="auto"/>
        <w:tabs>
          <w:tab w:val="left" w:pos="1045"/>
        </w:tabs>
        <w:spacing w:after="0" w:line="240" w:lineRule="auto"/>
        <w:ind w:firstLine="709"/>
        <w:jc w:val="both"/>
      </w:pPr>
      <w:r>
        <w:t xml:space="preserve">Для замещения должности </w:t>
      </w:r>
      <w:r w:rsidR="00F220F2">
        <w:t xml:space="preserve">гражданской службы </w:t>
      </w:r>
      <w:r>
        <w:t>заместителя начальника Отдела устанавливаются следующие квалификационные требования.</w:t>
      </w:r>
    </w:p>
    <w:p w:rsidR="00D67B5C" w:rsidRDefault="007901B6" w:rsidP="00F41B7F">
      <w:pPr>
        <w:pStyle w:val="20"/>
        <w:numPr>
          <w:ilvl w:val="1"/>
          <w:numId w:val="1"/>
        </w:numPr>
        <w:shd w:val="clear" w:color="auto" w:fill="auto"/>
        <w:tabs>
          <w:tab w:val="left" w:pos="1276"/>
        </w:tabs>
        <w:spacing w:after="0" w:line="240" w:lineRule="auto"/>
        <w:ind w:firstLine="709"/>
        <w:jc w:val="both"/>
      </w:pPr>
      <w:r>
        <w:t xml:space="preserve">Наличие высшего образования </w:t>
      </w:r>
      <w:r w:rsidR="00D67B5C">
        <w:t>–</w:t>
      </w:r>
      <w:r>
        <w:t xml:space="preserve"> </w:t>
      </w:r>
      <w:proofErr w:type="spellStart"/>
      <w:r w:rsidR="00D67B5C">
        <w:t>бакалавриат</w:t>
      </w:r>
      <w:proofErr w:type="spellEnd"/>
      <w:r w:rsidR="00D67B5C">
        <w:t>.</w:t>
      </w:r>
      <w:r>
        <w:t xml:space="preserve"> </w:t>
      </w:r>
    </w:p>
    <w:p w:rsidR="001F4C69" w:rsidRDefault="009F2514" w:rsidP="00F41B7F">
      <w:pPr>
        <w:pStyle w:val="20"/>
        <w:numPr>
          <w:ilvl w:val="1"/>
          <w:numId w:val="1"/>
        </w:numPr>
        <w:shd w:val="clear" w:color="auto" w:fill="auto"/>
        <w:tabs>
          <w:tab w:val="left" w:pos="1276"/>
        </w:tabs>
        <w:spacing w:after="0" w:line="240" w:lineRule="auto"/>
        <w:ind w:firstLine="709"/>
        <w:jc w:val="both"/>
      </w:pPr>
      <w:r>
        <w:t>Б</w:t>
      </w:r>
      <w:r w:rsidR="007901B6">
        <w:t>ез предъявления требования к стажу.</w:t>
      </w:r>
    </w:p>
    <w:p w:rsidR="001F4C69" w:rsidRDefault="007901B6" w:rsidP="00F41B7F">
      <w:pPr>
        <w:pStyle w:val="20"/>
        <w:numPr>
          <w:ilvl w:val="1"/>
          <w:numId w:val="1"/>
        </w:numPr>
        <w:shd w:val="clear" w:color="auto" w:fill="auto"/>
        <w:tabs>
          <w:tab w:val="left" w:pos="1276"/>
        </w:tabs>
        <w:spacing w:after="0" w:line="240" w:lineRule="auto"/>
        <w:ind w:firstLine="709"/>
        <w:jc w:val="both"/>
      </w:pPr>
      <w:r>
        <w:t>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1F4C69" w:rsidRDefault="007901B6" w:rsidP="00F41B7F">
      <w:pPr>
        <w:pStyle w:val="20"/>
        <w:numPr>
          <w:ilvl w:val="1"/>
          <w:numId w:val="1"/>
        </w:numPr>
        <w:shd w:val="clear" w:color="auto" w:fill="auto"/>
        <w:tabs>
          <w:tab w:val="left" w:pos="1269"/>
        </w:tabs>
        <w:spacing w:after="0" w:line="240" w:lineRule="auto"/>
        <w:ind w:firstLine="709"/>
        <w:jc w:val="both"/>
      </w:pPr>
      <w:r>
        <w:t>Наличие профессиональных знаний:</w:t>
      </w:r>
    </w:p>
    <w:p w:rsidR="001F4C69" w:rsidRDefault="00CA6DAC" w:rsidP="00F41B7F">
      <w:pPr>
        <w:pStyle w:val="20"/>
        <w:numPr>
          <w:ilvl w:val="2"/>
          <w:numId w:val="1"/>
        </w:numPr>
        <w:shd w:val="clear" w:color="auto" w:fill="auto"/>
        <w:tabs>
          <w:tab w:val="left" w:pos="1516"/>
        </w:tabs>
        <w:spacing w:after="0" w:line="240" w:lineRule="auto"/>
        <w:ind w:firstLine="709"/>
        <w:jc w:val="both"/>
      </w:pPr>
      <w:r>
        <w:t>в</w:t>
      </w:r>
      <w:r w:rsidR="007901B6">
        <w:t xml:space="preserve"> сфере законодательства Российской Федерации: Конституцию Российской Федерации; Гражданский кодекс Российской Федерации; Бюджетный кодекс Российской Федерации; Федеральный закон о</w:t>
      </w:r>
      <w:r w:rsidR="001D6B84">
        <w:t>т 6 декабря 2011 г. № 402-ФЗ «О </w:t>
      </w:r>
      <w:r w:rsidR="007901B6">
        <w:t xml:space="preserve">бухгалтерском учете»; Федеральный закон «О федеральном бюджете на текущий финансовый год и на плановый период»; 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1C70A7">
        <w:t>от 9 декабря 2017</w:t>
      </w:r>
      <w:r w:rsidR="004662A1">
        <w:t xml:space="preserve"> </w:t>
      </w:r>
      <w:r w:rsidR="001C70A7">
        <w:t>г</w:t>
      </w:r>
      <w:r w:rsidR="004662A1">
        <w:t>.</w:t>
      </w:r>
      <w:r w:rsidR="001C70A7">
        <w:t xml:space="preserve"> №1496 </w:t>
      </w:r>
      <w:r w:rsidR="007901B6">
        <w:t>«О мерах по обеспечению и</w:t>
      </w:r>
      <w:r w:rsidR="001C70A7">
        <w:t>сполнения федерального бюджета».</w:t>
      </w:r>
    </w:p>
    <w:p w:rsidR="000F5EF7" w:rsidRDefault="007901B6" w:rsidP="000F5EF7">
      <w:pPr>
        <w:pStyle w:val="20"/>
        <w:shd w:val="clear" w:color="auto" w:fill="auto"/>
        <w:spacing w:after="0" w:line="240" w:lineRule="auto"/>
        <w:ind w:firstLine="709"/>
        <w:jc w:val="both"/>
      </w:pPr>
      <w:r>
        <w:t xml:space="preserve">Заместитель начальника Отдела должен знать иные нормативные правовые акты и служебные документы, регулирующие </w:t>
      </w:r>
      <w:r w:rsidR="001D6B84">
        <w:t>вопросы, связанные с областью и </w:t>
      </w:r>
      <w:r>
        <w:t>видом его профессиональной служебной деятельности.</w:t>
      </w:r>
    </w:p>
    <w:p w:rsidR="00F9659E" w:rsidRDefault="00F9659E" w:rsidP="00732E51">
      <w:pPr>
        <w:autoSpaceDE w:val="0"/>
        <w:autoSpaceDN w:val="0"/>
        <w:adjustRightInd w:val="0"/>
        <w:ind w:firstLine="708"/>
        <w:jc w:val="both"/>
        <w:rPr>
          <w:rFonts w:ascii="Times New Roman" w:hAnsi="Times New Roman"/>
          <w:sz w:val="28"/>
          <w:szCs w:val="28"/>
        </w:rPr>
      </w:pPr>
      <w:r w:rsidRPr="00654853">
        <w:rPr>
          <w:rFonts w:ascii="Times New Roman" w:hAnsi="Times New Roman"/>
          <w:sz w:val="28"/>
          <w:szCs w:val="28"/>
        </w:rPr>
        <w:t>6.4.2.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w:t>
      </w:r>
      <w:r w:rsidR="00732E51">
        <w:rPr>
          <w:rFonts w:ascii="Times New Roman" w:hAnsi="Times New Roman"/>
          <w:sz w:val="28"/>
          <w:szCs w:val="28"/>
        </w:rPr>
        <w:t xml:space="preserve">понятие и состав </w:t>
      </w:r>
      <w:r>
        <w:rPr>
          <w:rFonts w:ascii="Times New Roman" w:hAnsi="Times New Roman"/>
          <w:sz w:val="28"/>
          <w:szCs w:val="28"/>
        </w:rPr>
        <w:t>бюджетн</w:t>
      </w:r>
      <w:r w:rsidR="00732E51">
        <w:rPr>
          <w:rFonts w:ascii="Times New Roman" w:hAnsi="Times New Roman"/>
          <w:sz w:val="28"/>
          <w:szCs w:val="28"/>
        </w:rPr>
        <w:t>ой классификации</w:t>
      </w:r>
      <w:r>
        <w:rPr>
          <w:rFonts w:ascii="Times New Roman" w:hAnsi="Times New Roman"/>
          <w:sz w:val="28"/>
          <w:szCs w:val="28"/>
        </w:rPr>
        <w:t>; бюджетн</w:t>
      </w:r>
      <w:r w:rsidR="00732E51">
        <w:rPr>
          <w:rFonts w:ascii="Times New Roman" w:hAnsi="Times New Roman"/>
          <w:sz w:val="28"/>
          <w:szCs w:val="28"/>
        </w:rPr>
        <w:t>ая</w:t>
      </w:r>
      <w:r>
        <w:rPr>
          <w:rFonts w:ascii="Times New Roman" w:hAnsi="Times New Roman"/>
          <w:sz w:val="28"/>
          <w:szCs w:val="28"/>
        </w:rPr>
        <w:t xml:space="preserve"> систем</w:t>
      </w:r>
      <w:r w:rsidR="00732E51">
        <w:rPr>
          <w:rFonts w:ascii="Times New Roman" w:hAnsi="Times New Roman"/>
          <w:sz w:val="28"/>
          <w:szCs w:val="28"/>
        </w:rPr>
        <w:t>а</w:t>
      </w:r>
      <w:r>
        <w:rPr>
          <w:rFonts w:ascii="Times New Roman" w:hAnsi="Times New Roman"/>
          <w:sz w:val="28"/>
          <w:szCs w:val="28"/>
        </w:rPr>
        <w:t xml:space="preserve"> Российской Федерации;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rsidR="008D6BF5" w:rsidRDefault="008D6BF5" w:rsidP="008D6BF5">
      <w:pPr>
        <w:ind w:firstLine="709"/>
        <w:jc w:val="both"/>
        <w:rPr>
          <w:rFonts w:ascii="Times New Roman" w:hAnsi="Times New Roman"/>
          <w:sz w:val="28"/>
          <w:szCs w:val="28"/>
        </w:rPr>
      </w:pPr>
      <w:r w:rsidRPr="00ED5F16">
        <w:rPr>
          <w:rFonts w:ascii="Times New Roman" w:hAnsi="Times New Roman"/>
          <w:sz w:val="28"/>
          <w:szCs w:val="28"/>
        </w:rPr>
        <w:t xml:space="preserve">6.5. Наличие функциональных знаний: принципы предоставления государственных услуг; требования к предоставлению государственных услуг; порядок, требования, обязанности государственных органов, предоставляющих </w:t>
      </w:r>
      <w:r w:rsidRPr="00ED5F16">
        <w:rPr>
          <w:rFonts w:ascii="Times New Roman" w:hAnsi="Times New Roman"/>
          <w:sz w:val="28"/>
          <w:szCs w:val="28"/>
        </w:rPr>
        <w:lastRenderedPageBreak/>
        <w:t>государственные услуги</w:t>
      </w:r>
      <w:r w:rsidR="00325D8D">
        <w:rPr>
          <w:rFonts w:ascii="Times New Roman" w:hAnsi="Times New Roman"/>
          <w:sz w:val="28"/>
          <w:szCs w:val="28"/>
        </w:rPr>
        <w:t>.</w:t>
      </w:r>
    </w:p>
    <w:p w:rsidR="008D6BF5" w:rsidRPr="00ED5F16" w:rsidRDefault="008D6BF5" w:rsidP="008D6BF5">
      <w:pPr>
        <w:ind w:firstLine="709"/>
        <w:jc w:val="both"/>
        <w:rPr>
          <w:rFonts w:ascii="Times New Roman" w:hAnsi="Times New Roman"/>
          <w:sz w:val="28"/>
          <w:szCs w:val="28"/>
        </w:rPr>
      </w:pPr>
      <w:r w:rsidRPr="00ED5F16">
        <w:rPr>
          <w:rFonts w:ascii="Times New Roman" w:hAnsi="Times New Roman"/>
          <w:sz w:val="28"/>
          <w:szCs w:val="28"/>
        </w:rPr>
        <w:t xml:space="preserve">6.6. Наличие базовых умений: </w:t>
      </w:r>
      <w:r w:rsidR="00F45E49" w:rsidRPr="00F45E49">
        <w:rPr>
          <w:rFonts w:ascii="Times New Roman" w:hAnsi="Times New Roman"/>
          <w:sz w:val="28"/>
          <w:szCs w:val="28"/>
        </w:rPr>
        <w:t>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w:t>
      </w:r>
      <w:r w:rsidR="00F45E49">
        <w:rPr>
          <w:rFonts w:ascii="Times New Roman" w:hAnsi="Times New Roman"/>
          <w:sz w:val="28"/>
          <w:szCs w:val="28"/>
        </w:rPr>
        <w:t>зовывать управленческие решения</w:t>
      </w:r>
      <w:r w:rsidRPr="00E42775">
        <w:rPr>
          <w:rFonts w:ascii="Times New Roman" w:hAnsi="Times New Roman"/>
          <w:sz w:val="28"/>
          <w:szCs w:val="28"/>
        </w:rPr>
        <w:t>.</w:t>
      </w:r>
    </w:p>
    <w:p w:rsidR="008D6BF5" w:rsidRDefault="008D6BF5" w:rsidP="007E25FE">
      <w:pPr>
        <w:tabs>
          <w:tab w:val="left" w:pos="1276"/>
        </w:tabs>
        <w:spacing w:line="320" w:lineRule="exact"/>
        <w:ind w:firstLine="709"/>
        <w:jc w:val="both"/>
        <w:rPr>
          <w:rFonts w:ascii="Times New Roman" w:hAnsi="Times New Roman"/>
          <w:sz w:val="28"/>
          <w:szCs w:val="28"/>
        </w:rPr>
      </w:pPr>
      <w:r w:rsidRPr="00ED5F16">
        <w:rPr>
          <w:rFonts w:ascii="Times New Roman" w:hAnsi="Times New Roman"/>
          <w:sz w:val="28"/>
          <w:szCs w:val="28"/>
        </w:rPr>
        <w:t xml:space="preserve">6.7. </w:t>
      </w:r>
      <w:r w:rsidRPr="008917BD">
        <w:rPr>
          <w:rFonts w:ascii="Times New Roman" w:hAnsi="Times New Roman"/>
          <w:sz w:val="28"/>
          <w:szCs w:val="28"/>
        </w:rPr>
        <w:t xml:space="preserve">Наличие профессиональных умений: организация и осуществление ведения бюджетного (бухгалтерского, казначейского) учета; </w:t>
      </w:r>
      <w:r w:rsidR="00732E51" w:rsidRPr="00732E51">
        <w:rPr>
          <w:rFonts w:ascii="Times New Roman" w:hAnsi="Times New Roman"/>
          <w:sz w:val="28"/>
          <w:szCs w:val="28"/>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w:t>
      </w:r>
      <w:r w:rsidR="00732E51">
        <w:rPr>
          <w:rFonts w:ascii="Times New Roman" w:hAnsi="Times New Roman"/>
          <w:sz w:val="28"/>
          <w:szCs w:val="28"/>
        </w:rPr>
        <w:t>ия получателя бюджетных средств</w:t>
      </w:r>
      <w:r w:rsidRPr="008917BD">
        <w:rPr>
          <w:rFonts w:ascii="Times New Roman" w:hAnsi="Times New Roman"/>
          <w:sz w:val="28"/>
          <w:szCs w:val="28"/>
        </w:rPr>
        <w:t xml:space="preserve">; </w:t>
      </w:r>
      <w:r>
        <w:rPr>
          <w:rFonts w:ascii="Times New Roman" w:hAnsi="Times New Roman"/>
          <w:sz w:val="28"/>
          <w:szCs w:val="28"/>
        </w:rPr>
        <w:t>работа</w:t>
      </w:r>
      <w:r w:rsidR="00DB5FEC">
        <w:rPr>
          <w:rFonts w:ascii="Times New Roman" w:hAnsi="Times New Roman"/>
          <w:sz w:val="28"/>
          <w:szCs w:val="28"/>
        </w:rPr>
        <w:t>ть</w:t>
      </w:r>
      <w:r>
        <w:rPr>
          <w:rFonts w:ascii="Times New Roman" w:hAnsi="Times New Roman"/>
          <w:sz w:val="28"/>
          <w:szCs w:val="28"/>
        </w:rPr>
        <w:t xml:space="preserve"> в сфере, соответствующей направлению деятельности </w:t>
      </w:r>
      <w:r w:rsidR="00376F86">
        <w:rPr>
          <w:rFonts w:ascii="Times New Roman" w:hAnsi="Times New Roman"/>
          <w:sz w:val="28"/>
          <w:szCs w:val="28"/>
        </w:rPr>
        <w:t xml:space="preserve"> структурных подразделений Управления</w:t>
      </w:r>
      <w:r w:rsidR="00DB5FEC">
        <w:rPr>
          <w:rFonts w:ascii="Times New Roman" w:hAnsi="Times New Roman"/>
          <w:sz w:val="28"/>
          <w:szCs w:val="28"/>
        </w:rPr>
        <w:t xml:space="preserve">, </w:t>
      </w:r>
      <w:r w:rsidR="00DB5FEC" w:rsidRPr="00DB5FEC">
        <w:rPr>
          <w:rFonts w:ascii="Times New Roman" w:hAnsi="Times New Roman"/>
          <w:sz w:val="28"/>
          <w:szCs w:val="28"/>
        </w:rPr>
        <w:t>оперативно принимать и реализовывать управленческие и иные решения; умение аналитической оценки в процессе выработки и принятия решений, прогнозировать последствия своих действий; умения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1C70A7" w:rsidRDefault="001C70A7" w:rsidP="008D6BF5">
      <w:pPr>
        <w:tabs>
          <w:tab w:val="left" w:pos="1276"/>
        </w:tabs>
        <w:spacing w:line="320" w:lineRule="exact"/>
        <w:ind w:firstLine="709"/>
        <w:jc w:val="both"/>
        <w:rPr>
          <w:rFonts w:ascii="Times New Roman" w:hAnsi="Times New Roman"/>
          <w:color w:val="auto"/>
          <w:sz w:val="28"/>
          <w:szCs w:val="28"/>
        </w:rPr>
      </w:pPr>
      <w:r w:rsidRPr="007E25FE">
        <w:rPr>
          <w:rFonts w:ascii="Times New Roman" w:hAnsi="Times New Roman"/>
          <w:color w:val="auto"/>
          <w:sz w:val="28"/>
          <w:szCs w:val="28"/>
        </w:rPr>
        <w:t>6.8. Наличие функциональных умений: 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325D8D" w:rsidRPr="007E25FE" w:rsidRDefault="00325D8D" w:rsidP="00F45E49">
      <w:pPr>
        <w:tabs>
          <w:tab w:val="left" w:pos="1276"/>
        </w:tabs>
        <w:spacing w:line="320" w:lineRule="exact"/>
        <w:jc w:val="both"/>
        <w:rPr>
          <w:rFonts w:ascii="Times New Roman" w:hAnsi="Times New Roman"/>
          <w:color w:val="auto"/>
          <w:sz w:val="28"/>
          <w:szCs w:val="28"/>
        </w:rPr>
      </w:pPr>
    </w:p>
    <w:p w:rsidR="00325D8D" w:rsidRDefault="007901B6" w:rsidP="00F45E49">
      <w:pPr>
        <w:pStyle w:val="20"/>
        <w:shd w:val="clear" w:color="auto" w:fill="auto"/>
        <w:spacing w:after="426" w:line="280" w:lineRule="exact"/>
        <w:ind w:left="1701" w:right="1276" w:firstLine="0"/>
      </w:pPr>
      <w:r w:rsidRPr="00F41B7F">
        <w:t>III. Должностные обязанности, права и ответственность</w:t>
      </w:r>
    </w:p>
    <w:p w:rsidR="001F4C69" w:rsidRDefault="007901B6" w:rsidP="00F41B7F">
      <w:pPr>
        <w:pStyle w:val="20"/>
        <w:numPr>
          <w:ilvl w:val="0"/>
          <w:numId w:val="1"/>
        </w:numPr>
        <w:shd w:val="clear" w:color="auto" w:fill="auto"/>
        <w:tabs>
          <w:tab w:val="left" w:pos="0"/>
        </w:tabs>
        <w:spacing w:after="0" w:line="240" w:lineRule="auto"/>
        <w:ind w:firstLine="709"/>
        <w:jc w:val="both"/>
      </w:pPr>
      <w:r w:rsidRPr="00B50324">
        <w:t xml:space="preserve">Основные права и обязанности заместителя начальника Отдела, а также </w:t>
      </w:r>
      <w:r w:rsidRPr="00B50324">
        <w:rPr>
          <w:rStyle w:val="21"/>
          <w:strike w:val="0"/>
        </w:rPr>
        <w:t xml:space="preserve">запреты, ограничения и требования к служебному поведению гражданского </w:t>
      </w:r>
      <w:r w:rsidRPr="00B50324">
        <w:t xml:space="preserve">служащего, связанные с гражданской службой которые установлены в отношении него и предусмотрены статьями </w:t>
      </w:r>
      <w:r w:rsidRPr="00B50324">
        <w:rPr>
          <w:rStyle w:val="22pt"/>
        </w:rPr>
        <w:t>14-18</w:t>
      </w:r>
      <w:r w:rsidRPr="00B50324">
        <w:t xml:space="preserve"> </w:t>
      </w:r>
      <w:r>
        <w:t>Закон</w:t>
      </w:r>
      <w:r w:rsidR="00F63E6E">
        <w:t>а № 79-ФЗ</w:t>
      </w:r>
      <w:r w:rsidR="000F5EF7">
        <w:t>.</w:t>
      </w:r>
    </w:p>
    <w:p w:rsidR="001F4C69" w:rsidRDefault="000F5EF7" w:rsidP="00F41B7F">
      <w:pPr>
        <w:pStyle w:val="20"/>
        <w:numPr>
          <w:ilvl w:val="1"/>
          <w:numId w:val="1"/>
        </w:numPr>
        <w:shd w:val="clear" w:color="auto" w:fill="auto"/>
        <w:tabs>
          <w:tab w:val="left" w:pos="1256"/>
        </w:tabs>
        <w:spacing w:after="0" w:line="240" w:lineRule="auto"/>
        <w:ind w:firstLine="709"/>
        <w:jc w:val="both"/>
      </w:pPr>
      <w:r>
        <w:t>З</w:t>
      </w:r>
      <w:r w:rsidR="007901B6">
        <w:t>аместитель начальника Отдела в соответствии со статье</w:t>
      </w:r>
      <w:r w:rsidR="009F0DD9">
        <w:t>й 15 Закона № </w:t>
      </w:r>
      <w:r w:rsidR="007901B6">
        <w:t>79-ФЗ обязан:</w:t>
      </w:r>
    </w:p>
    <w:p w:rsidR="001F4C69" w:rsidRDefault="007901B6" w:rsidP="00732E51">
      <w:pPr>
        <w:pStyle w:val="20"/>
        <w:numPr>
          <w:ilvl w:val="2"/>
          <w:numId w:val="1"/>
        </w:numPr>
        <w:shd w:val="clear" w:color="auto" w:fill="auto"/>
        <w:tabs>
          <w:tab w:val="left" w:pos="1276"/>
        </w:tabs>
        <w:spacing w:after="0" w:line="240" w:lineRule="auto"/>
        <w:ind w:firstLine="709"/>
        <w:jc w:val="both"/>
      </w:pPr>
      <w: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1F4C69" w:rsidRDefault="007901B6" w:rsidP="00F41B7F">
      <w:pPr>
        <w:pStyle w:val="20"/>
        <w:numPr>
          <w:ilvl w:val="2"/>
          <w:numId w:val="1"/>
        </w:numPr>
        <w:shd w:val="clear" w:color="auto" w:fill="auto"/>
        <w:tabs>
          <w:tab w:val="left" w:pos="1454"/>
        </w:tabs>
        <w:spacing w:after="0" w:line="240" w:lineRule="auto"/>
        <w:ind w:firstLine="709"/>
        <w:jc w:val="both"/>
      </w:pPr>
      <w:r>
        <w:t xml:space="preserve">исполнять должностные обязанности в соответствии с должностным </w:t>
      </w:r>
      <w:r>
        <w:lastRenderedPageBreak/>
        <w:t>регламентом;</w:t>
      </w:r>
    </w:p>
    <w:p w:rsidR="00CD246C" w:rsidRDefault="007901B6" w:rsidP="00F41B7F">
      <w:pPr>
        <w:pStyle w:val="20"/>
        <w:numPr>
          <w:ilvl w:val="2"/>
          <w:numId w:val="1"/>
        </w:numPr>
        <w:shd w:val="clear" w:color="auto" w:fill="auto"/>
        <w:tabs>
          <w:tab w:val="left" w:pos="1276"/>
        </w:tabs>
        <w:spacing w:after="0" w:line="240" w:lineRule="auto"/>
        <w:ind w:firstLine="709"/>
        <w:jc w:val="both"/>
      </w:pPr>
      <w:r>
        <w:t xml:space="preserve">исполнять </w:t>
      </w:r>
      <w:r w:rsidR="00CD246C">
        <w:t>соблюдать при исполнении должностных обязанностей права и законные интересы граждан и организаций;</w:t>
      </w:r>
    </w:p>
    <w:p w:rsidR="001F4C69" w:rsidRDefault="00CD246C" w:rsidP="00F41B7F">
      <w:pPr>
        <w:pStyle w:val="20"/>
        <w:numPr>
          <w:ilvl w:val="2"/>
          <w:numId w:val="1"/>
        </w:numPr>
        <w:shd w:val="clear" w:color="auto" w:fill="auto"/>
        <w:tabs>
          <w:tab w:val="left" w:pos="1418"/>
        </w:tabs>
        <w:spacing w:after="0" w:line="240" w:lineRule="auto"/>
        <w:ind w:firstLine="709"/>
        <w:jc w:val="both"/>
      </w:pPr>
      <w:r>
        <w:t xml:space="preserve">соблюдать </w:t>
      </w:r>
      <w:r w:rsidR="007901B6">
        <w:t>поручения соответс</w:t>
      </w:r>
      <w:r>
        <w:t>твующих руководителей, данные в </w:t>
      </w:r>
      <w:r w:rsidR="007901B6">
        <w:t>пределах их полномочий, установленных законодательством Российской Федерации;</w:t>
      </w:r>
    </w:p>
    <w:p w:rsidR="001F4C69" w:rsidRDefault="003E5BB3" w:rsidP="00F41B7F">
      <w:pPr>
        <w:pStyle w:val="20"/>
        <w:numPr>
          <w:ilvl w:val="2"/>
          <w:numId w:val="1"/>
        </w:numPr>
        <w:shd w:val="clear" w:color="auto" w:fill="auto"/>
        <w:tabs>
          <w:tab w:val="left" w:pos="1276"/>
        </w:tabs>
        <w:spacing w:after="0" w:line="240" w:lineRule="auto"/>
        <w:ind w:firstLine="709"/>
        <w:jc w:val="both"/>
      </w:pPr>
      <w:r>
        <w:t xml:space="preserve">соблюдать </w:t>
      </w:r>
      <w:r w:rsidR="007901B6">
        <w:t>Служебный распорядок Управления;</w:t>
      </w:r>
    </w:p>
    <w:p w:rsidR="001F4C69" w:rsidRDefault="007901B6" w:rsidP="00F41B7F">
      <w:pPr>
        <w:pStyle w:val="20"/>
        <w:numPr>
          <w:ilvl w:val="2"/>
          <w:numId w:val="1"/>
        </w:numPr>
        <w:shd w:val="clear" w:color="auto" w:fill="auto"/>
        <w:tabs>
          <w:tab w:val="left" w:pos="1447"/>
        </w:tabs>
        <w:spacing w:after="0" w:line="240" w:lineRule="auto"/>
        <w:ind w:firstLine="709"/>
        <w:jc w:val="both"/>
      </w:pPr>
      <w:r>
        <w:t>поддерживать уровень квалификации, необходимый для надлежащего исполнения должностных обязанностей;</w:t>
      </w:r>
    </w:p>
    <w:p w:rsidR="001F4C69" w:rsidRDefault="007901B6" w:rsidP="00F41B7F">
      <w:pPr>
        <w:pStyle w:val="20"/>
        <w:numPr>
          <w:ilvl w:val="2"/>
          <w:numId w:val="1"/>
        </w:numPr>
        <w:shd w:val="clear" w:color="auto" w:fill="auto"/>
        <w:tabs>
          <w:tab w:val="left" w:pos="1418"/>
        </w:tabs>
        <w:spacing w:after="0" w:line="240" w:lineRule="auto"/>
        <w:ind w:firstLine="709"/>
        <w:jc w:val="both"/>
      </w:pPr>
      <w: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w:t>
      </w:r>
      <w:r w:rsidR="00551AF6">
        <w:t>ья граждан или затрагивающие их </w:t>
      </w:r>
      <w:r>
        <w:t>честь и достоинство;</w:t>
      </w:r>
    </w:p>
    <w:p w:rsidR="001F4C69" w:rsidRDefault="007901B6" w:rsidP="00F41B7F">
      <w:pPr>
        <w:pStyle w:val="20"/>
        <w:numPr>
          <w:ilvl w:val="2"/>
          <w:numId w:val="1"/>
        </w:numPr>
        <w:shd w:val="clear" w:color="auto" w:fill="auto"/>
        <w:tabs>
          <w:tab w:val="left" w:pos="1454"/>
        </w:tabs>
        <w:spacing w:after="0" w:line="240" w:lineRule="auto"/>
        <w:ind w:firstLine="709"/>
        <w:jc w:val="both"/>
      </w:pPr>
      <w:r>
        <w:t>беречь государственное имущество, в том числе предоставленное ему для исполнения должностных обязанностей;</w:t>
      </w:r>
    </w:p>
    <w:p w:rsidR="001F4C69" w:rsidRDefault="007901B6" w:rsidP="00F41B7F">
      <w:pPr>
        <w:pStyle w:val="20"/>
        <w:numPr>
          <w:ilvl w:val="2"/>
          <w:numId w:val="1"/>
        </w:numPr>
        <w:shd w:val="clear" w:color="auto" w:fill="auto"/>
        <w:tabs>
          <w:tab w:val="left" w:pos="1418"/>
        </w:tabs>
        <w:spacing w:after="0" w:line="240" w:lineRule="auto"/>
        <w:ind w:firstLine="709"/>
        <w:jc w:val="both"/>
      </w:pPr>
      <w:r>
        <w:t>представлять в установленном порядке предусмотренные федеральным законом сведения о себе и членах своей семьи;</w:t>
      </w:r>
    </w:p>
    <w:p w:rsidR="001F4C69" w:rsidRDefault="007901B6" w:rsidP="00F41B7F">
      <w:pPr>
        <w:pStyle w:val="20"/>
        <w:numPr>
          <w:ilvl w:val="2"/>
          <w:numId w:val="1"/>
        </w:numPr>
        <w:shd w:val="clear" w:color="auto" w:fill="auto"/>
        <w:tabs>
          <w:tab w:val="left" w:pos="1591"/>
        </w:tabs>
        <w:spacing w:after="0" w:line="240" w:lineRule="auto"/>
        <w:ind w:firstLine="709"/>
        <w:jc w:val="both"/>
      </w:pPr>
      <w:r>
        <w:t>сообщать о выходе из граждан</w:t>
      </w:r>
      <w:r w:rsidR="00E33DF3">
        <w:t>ства Российской Федерации или о </w:t>
      </w:r>
      <w:r>
        <w:t>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1F4C69" w:rsidRDefault="007901B6" w:rsidP="00F41B7F">
      <w:pPr>
        <w:pStyle w:val="20"/>
        <w:numPr>
          <w:ilvl w:val="2"/>
          <w:numId w:val="1"/>
        </w:numPr>
        <w:shd w:val="clear" w:color="auto" w:fill="auto"/>
        <w:tabs>
          <w:tab w:val="left" w:pos="1591"/>
        </w:tabs>
        <w:spacing w:after="0" w:line="240" w:lineRule="auto"/>
        <w:ind w:firstLine="709"/>
        <w:jc w:val="both"/>
      </w:pPr>
      <w:r>
        <w:t>соблюдать ограничения, выполня</w:t>
      </w:r>
      <w:r w:rsidR="00273383">
        <w:t>ть обязательства и требования к </w:t>
      </w:r>
      <w:r>
        <w:t>служебному поведению, не нарушать запреты</w:t>
      </w:r>
      <w:r w:rsidR="00551AF6">
        <w:t>, которые установлены Законом № </w:t>
      </w:r>
      <w:r>
        <w:t>79-ФЗ и другими федеральными законами;</w:t>
      </w:r>
    </w:p>
    <w:p w:rsidR="001F4C69" w:rsidRDefault="007901B6" w:rsidP="00F41B7F">
      <w:pPr>
        <w:pStyle w:val="20"/>
        <w:numPr>
          <w:ilvl w:val="2"/>
          <w:numId w:val="1"/>
        </w:numPr>
        <w:shd w:val="clear" w:color="auto" w:fill="auto"/>
        <w:tabs>
          <w:tab w:val="left" w:pos="1594"/>
        </w:tabs>
        <w:spacing w:after="0" w:line="240" w:lineRule="auto"/>
        <w:ind w:firstLine="709"/>
        <w:jc w:val="both"/>
      </w:pPr>
      <w: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F4C69" w:rsidRDefault="007901B6" w:rsidP="00F41B7F">
      <w:pPr>
        <w:pStyle w:val="20"/>
        <w:shd w:val="clear" w:color="auto" w:fill="auto"/>
        <w:spacing w:after="0" w:line="240" w:lineRule="auto"/>
        <w:ind w:firstLine="709"/>
        <w:jc w:val="both"/>
      </w:pPr>
      <w:r>
        <w:t>Заместитель начальника Отдела обязан соблюдать требования технических регламентов Федерального казначейства в</w:t>
      </w:r>
      <w:r w:rsidR="00D37BDE">
        <w:t xml:space="preserve"> части осуществления функций по </w:t>
      </w:r>
      <w:r>
        <w:t>направлению деятельности.</w:t>
      </w:r>
    </w:p>
    <w:p w:rsidR="001F4C69" w:rsidRDefault="007901B6" w:rsidP="00F41B7F">
      <w:pPr>
        <w:pStyle w:val="20"/>
        <w:shd w:val="clear" w:color="auto" w:fill="auto"/>
        <w:tabs>
          <w:tab w:val="left" w:pos="2491"/>
        </w:tabs>
        <w:spacing w:after="0" w:line="240" w:lineRule="auto"/>
        <w:ind w:firstLine="709"/>
        <w:jc w:val="both"/>
      </w:pPr>
      <w:r>
        <w:t>Заместитель начальника Отдела о</w:t>
      </w:r>
      <w:r w:rsidR="00551AF6">
        <w:t>бязан обеспечивать проведение в </w:t>
      </w:r>
      <w:r>
        <w:t>возглавляемом подразделении работы по профилактике корру</w:t>
      </w:r>
      <w:r w:rsidR="00603A09">
        <w:t xml:space="preserve">пционных и иных правонарушений, </w:t>
      </w:r>
      <w:r>
        <w:t>а также осуществлять контроль за соблюдением</w:t>
      </w:r>
      <w:r w:rsidR="002965C3" w:rsidRPr="002965C3">
        <w:t xml:space="preserve"> </w:t>
      </w:r>
      <w:r>
        <w:t>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1F4C69" w:rsidRDefault="007901B6" w:rsidP="00F41B7F">
      <w:pPr>
        <w:pStyle w:val="20"/>
        <w:numPr>
          <w:ilvl w:val="1"/>
          <w:numId w:val="1"/>
        </w:numPr>
        <w:shd w:val="clear" w:color="auto" w:fill="auto"/>
        <w:tabs>
          <w:tab w:val="left" w:pos="1258"/>
        </w:tabs>
        <w:spacing w:after="0" w:line="240" w:lineRule="auto"/>
        <w:ind w:firstLine="709"/>
        <w:jc w:val="both"/>
      </w:pPr>
      <w:r>
        <w:t>Заместитель начальника Отдела в соот</w:t>
      </w:r>
      <w:r w:rsidR="00D37BDE">
        <w:t>ветствии со статьей 14 Закона № </w:t>
      </w:r>
      <w:r>
        <w:t>79-ФЗ имеет право на:</w:t>
      </w:r>
    </w:p>
    <w:p w:rsidR="001F4C69" w:rsidRDefault="007901B6" w:rsidP="00F41B7F">
      <w:pPr>
        <w:pStyle w:val="20"/>
        <w:numPr>
          <w:ilvl w:val="2"/>
          <w:numId w:val="1"/>
        </w:numPr>
        <w:shd w:val="clear" w:color="auto" w:fill="auto"/>
        <w:tabs>
          <w:tab w:val="left" w:pos="1418"/>
        </w:tabs>
        <w:spacing w:after="0" w:line="240" w:lineRule="auto"/>
        <w:ind w:firstLine="709"/>
        <w:jc w:val="both"/>
      </w:pPr>
      <w:r>
        <w:t>обеспечение надлежащих организационно-технических условий, необходимых для исполнения должностных обязанностей;</w:t>
      </w:r>
    </w:p>
    <w:p w:rsidR="001F4C69" w:rsidRDefault="007901B6" w:rsidP="00F41B7F">
      <w:pPr>
        <w:pStyle w:val="20"/>
        <w:numPr>
          <w:ilvl w:val="2"/>
          <w:numId w:val="1"/>
        </w:numPr>
        <w:shd w:val="clear" w:color="auto" w:fill="auto"/>
        <w:tabs>
          <w:tab w:val="left" w:pos="1418"/>
        </w:tabs>
        <w:spacing w:after="0" w:line="240" w:lineRule="auto"/>
        <w:ind w:firstLine="709"/>
        <w:jc w:val="both"/>
      </w:pPr>
      <w:r>
        <w:t xml:space="preserve">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w:t>
      </w:r>
      <w:r>
        <w:lastRenderedPageBreak/>
        <w:t>обязанностей, показателями результативности профессиональной служебной деятельности и условиями должностного роста;</w:t>
      </w:r>
    </w:p>
    <w:p w:rsidR="001F4C69" w:rsidRDefault="007901B6" w:rsidP="00F41B7F">
      <w:pPr>
        <w:pStyle w:val="20"/>
        <w:numPr>
          <w:ilvl w:val="2"/>
          <w:numId w:val="1"/>
        </w:numPr>
        <w:shd w:val="clear" w:color="auto" w:fill="auto"/>
        <w:tabs>
          <w:tab w:val="left" w:pos="1418"/>
        </w:tabs>
        <w:spacing w:after="0" w:line="240" w:lineRule="auto"/>
        <w:ind w:firstLine="709"/>
        <w:jc w:val="both"/>
      </w:pPr>
      <w: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1F4C69" w:rsidRDefault="007901B6" w:rsidP="00F41B7F">
      <w:pPr>
        <w:pStyle w:val="20"/>
        <w:numPr>
          <w:ilvl w:val="2"/>
          <w:numId w:val="1"/>
        </w:numPr>
        <w:shd w:val="clear" w:color="auto" w:fill="auto"/>
        <w:tabs>
          <w:tab w:val="left" w:pos="1418"/>
        </w:tabs>
        <w:spacing w:after="0" w:line="240" w:lineRule="auto"/>
        <w:ind w:firstLine="709"/>
        <w:jc w:val="both"/>
      </w:pPr>
      <w:r>
        <w:t>оплату труда и другие выплаты в соответствии с федеральными законами, иными нормативными правовыми а</w:t>
      </w:r>
      <w:r w:rsidR="00951E29">
        <w:t>ктами Российской Федерации и со </w:t>
      </w:r>
      <w:r>
        <w:t>служебным контрактом;</w:t>
      </w:r>
    </w:p>
    <w:p w:rsidR="001F4C69" w:rsidRDefault="007901B6" w:rsidP="00F41B7F">
      <w:pPr>
        <w:pStyle w:val="20"/>
        <w:numPr>
          <w:ilvl w:val="2"/>
          <w:numId w:val="1"/>
        </w:numPr>
        <w:shd w:val="clear" w:color="auto" w:fill="auto"/>
        <w:tabs>
          <w:tab w:val="left" w:pos="1418"/>
        </w:tabs>
        <w:spacing w:after="0" w:line="240" w:lineRule="auto"/>
        <w:ind w:firstLine="709"/>
        <w:jc w:val="both"/>
      </w:pPr>
      <w: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1F4C69" w:rsidRDefault="007901B6" w:rsidP="00F41B7F">
      <w:pPr>
        <w:pStyle w:val="20"/>
        <w:numPr>
          <w:ilvl w:val="2"/>
          <w:numId w:val="1"/>
        </w:numPr>
        <w:shd w:val="clear" w:color="auto" w:fill="auto"/>
        <w:tabs>
          <w:tab w:val="left" w:pos="1418"/>
        </w:tabs>
        <w:spacing w:after="0" w:line="240" w:lineRule="auto"/>
        <w:ind w:firstLine="709"/>
        <w:jc w:val="both"/>
      </w:pPr>
      <w:r>
        <w:t>доступ в установленном порядке к сведениям, составляющим государственную тайну, если исполнение дол</w:t>
      </w:r>
      <w:r w:rsidR="00951E29">
        <w:t>жностных обязанностей связано с </w:t>
      </w:r>
      <w:r>
        <w:t>использованием таких сведений;</w:t>
      </w:r>
    </w:p>
    <w:p w:rsidR="001F4C69" w:rsidRDefault="007901B6" w:rsidP="00F41B7F">
      <w:pPr>
        <w:pStyle w:val="20"/>
        <w:numPr>
          <w:ilvl w:val="2"/>
          <w:numId w:val="1"/>
        </w:numPr>
        <w:shd w:val="clear" w:color="auto" w:fill="auto"/>
        <w:tabs>
          <w:tab w:val="left" w:pos="1276"/>
        </w:tabs>
        <w:spacing w:after="0" w:line="240" w:lineRule="auto"/>
        <w:ind w:firstLine="709"/>
        <w:jc w:val="both"/>
      </w:pPr>
      <w: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1F4C69" w:rsidRDefault="007901B6" w:rsidP="00F41B7F">
      <w:pPr>
        <w:pStyle w:val="20"/>
        <w:numPr>
          <w:ilvl w:val="2"/>
          <w:numId w:val="1"/>
        </w:numPr>
        <w:shd w:val="clear" w:color="auto" w:fill="auto"/>
        <w:tabs>
          <w:tab w:val="left" w:pos="1418"/>
        </w:tabs>
        <w:spacing w:after="0" w:line="240" w:lineRule="auto"/>
        <w:ind w:firstLine="709"/>
        <w:jc w:val="both"/>
      </w:pPr>
      <w:r>
        <w:t>ознакомление с отзывами о его профессиональной служебной деятельности и другими документами до внесения их в его личное дело, материалами личного</w:t>
      </w:r>
      <w:r w:rsidR="008F288D">
        <w:t xml:space="preserve"> </w:t>
      </w:r>
      <w:r>
        <w:t>дела, а также на приобщение к личному делу его письменных объяснений и других документов, и материалов;</w:t>
      </w:r>
    </w:p>
    <w:p w:rsidR="001F4C69" w:rsidRDefault="007901B6" w:rsidP="00F41B7F">
      <w:pPr>
        <w:pStyle w:val="20"/>
        <w:numPr>
          <w:ilvl w:val="2"/>
          <w:numId w:val="1"/>
        </w:numPr>
        <w:shd w:val="clear" w:color="auto" w:fill="auto"/>
        <w:tabs>
          <w:tab w:val="left" w:pos="1276"/>
        </w:tabs>
        <w:spacing w:after="0" w:line="240" w:lineRule="auto"/>
        <w:ind w:firstLine="709"/>
        <w:jc w:val="both"/>
      </w:pPr>
      <w:r>
        <w:t xml:space="preserve">защиту сведений о </w:t>
      </w:r>
      <w:r w:rsidR="00BC62D4">
        <w:t>себе</w:t>
      </w:r>
      <w:r>
        <w:t>;</w:t>
      </w:r>
    </w:p>
    <w:p w:rsidR="001F4C69" w:rsidRDefault="007901B6" w:rsidP="00F41B7F">
      <w:pPr>
        <w:pStyle w:val="20"/>
        <w:numPr>
          <w:ilvl w:val="2"/>
          <w:numId w:val="1"/>
        </w:numPr>
        <w:shd w:val="clear" w:color="auto" w:fill="auto"/>
        <w:tabs>
          <w:tab w:val="left" w:pos="1276"/>
          <w:tab w:val="left" w:pos="1560"/>
        </w:tabs>
        <w:spacing w:after="0" w:line="240" w:lineRule="auto"/>
        <w:ind w:firstLine="709"/>
        <w:jc w:val="both"/>
      </w:pPr>
      <w:r>
        <w:t>должностной рост на конкурсной основе;</w:t>
      </w:r>
    </w:p>
    <w:p w:rsidR="001F4C69" w:rsidRDefault="007901B6" w:rsidP="00F41B7F">
      <w:pPr>
        <w:pStyle w:val="20"/>
        <w:numPr>
          <w:ilvl w:val="2"/>
          <w:numId w:val="1"/>
        </w:numPr>
        <w:shd w:val="clear" w:color="auto" w:fill="auto"/>
        <w:tabs>
          <w:tab w:val="left" w:pos="1560"/>
        </w:tabs>
        <w:spacing w:after="0" w:line="240" w:lineRule="auto"/>
        <w:ind w:firstLine="709"/>
        <w:jc w:val="both"/>
      </w:pPr>
      <w:r>
        <w:t>профессиональное развитие в порядке, установленном федеральными законами;</w:t>
      </w:r>
    </w:p>
    <w:p w:rsidR="001F4C69" w:rsidRDefault="007901B6" w:rsidP="00F41B7F">
      <w:pPr>
        <w:pStyle w:val="20"/>
        <w:numPr>
          <w:ilvl w:val="2"/>
          <w:numId w:val="1"/>
        </w:numPr>
        <w:shd w:val="clear" w:color="auto" w:fill="auto"/>
        <w:tabs>
          <w:tab w:val="left" w:pos="1560"/>
        </w:tabs>
        <w:spacing w:after="0" w:line="240" w:lineRule="auto"/>
        <w:ind w:firstLine="709"/>
        <w:jc w:val="both"/>
      </w:pPr>
      <w:r>
        <w:t xml:space="preserve">членство в </w:t>
      </w:r>
      <w:r w:rsidR="00BC62D4">
        <w:t>Общероссийском профсоюзном союзе казначеев России;</w:t>
      </w:r>
    </w:p>
    <w:p w:rsidR="001F4C69" w:rsidRDefault="007901B6" w:rsidP="00F41B7F">
      <w:pPr>
        <w:pStyle w:val="20"/>
        <w:numPr>
          <w:ilvl w:val="2"/>
          <w:numId w:val="1"/>
        </w:numPr>
        <w:shd w:val="clear" w:color="auto" w:fill="auto"/>
        <w:tabs>
          <w:tab w:val="left" w:pos="1614"/>
        </w:tabs>
        <w:spacing w:after="0" w:line="240" w:lineRule="auto"/>
        <w:ind w:firstLine="709"/>
        <w:jc w:val="both"/>
      </w:pPr>
      <w:r>
        <w:t>рассмотрение индивидуальных сл</w:t>
      </w:r>
      <w:r w:rsidR="00B04496">
        <w:t>ужебных споров в соответствии с </w:t>
      </w:r>
      <w:r>
        <w:t>законодательством Российской Федерации о государственной гражданской службе;</w:t>
      </w:r>
    </w:p>
    <w:p w:rsidR="001F4C69" w:rsidRDefault="007901B6" w:rsidP="00F41B7F">
      <w:pPr>
        <w:pStyle w:val="20"/>
        <w:numPr>
          <w:ilvl w:val="2"/>
          <w:numId w:val="1"/>
        </w:numPr>
        <w:shd w:val="clear" w:color="auto" w:fill="auto"/>
        <w:tabs>
          <w:tab w:val="left" w:pos="1658"/>
        </w:tabs>
        <w:spacing w:after="0" w:line="240" w:lineRule="auto"/>
        <w:ind w:firstLine="709"/>
        <w:jc w:val="both"/>
      </w:pPr>
      <w:r>
        <w:t>проведение по его заявлению служебной проверки;</w:t>
      </w:r>
    </w:p>
    <w:p w:rsidR="001F4C69" w:rsidRDefault="007901B6" w:rsidP="00F41B7F">
      <w:pPr>
        <w:pStyle w:val="20"/>
        <w:numPr>
          <w:ilvl w:val="2"/>
          <w:numId w:val="1"/>
        </w:numPr>
        <w:shd w:val="clear" w:color="auto" w:fill="auto"/>
        <w:tabs>
          <w:tab w:val="left" w:pos="1607"/>
        </w:tabs>
        <w:spacing w:after="0" w:line="240" w:lineRule="auto"/>
        <w:ind w:firstLine="709"/>
        <w:jc w:val="both"/>
      </w:pPr>
      <w:r>
        <w:t>защиту своих прав и законных интересов на гражданской службе, включая обжалование в суд их нарушения;</w:t>
      </w:r>
    </w:p>
    <w:p w:rsidR="001F4C69" w:rsidRDefault="007901B6" w:rsidP="00F41B7F">
      <w:pPr>
        <w:pStyle w:val="20"/>
        <w:numPr>
          <w:ilvl w:val="2"/>
          <w:numId w:val="1"/>
        </w:numPr>
        <w:shd w:val="clear" w:color="auto" w:fill="auto"/>
        <w:tabs>
          <w:tab w:val="left" w:pos="1595"/>
        </w:tabs>
        <w:spacing w:after="0" w:line="240" w:lineRule="auto"/>
        <w:ind w:firstLine="709"/>
        <w:jc w:val="both"/>
      </w:pPr>
      <w:r>
        <w:t>медицинское страхование в с</w:t>
      </w:r>
      <w:r w:rsidR="00896874">
        <w:t>оответствии с Законом № 79-ФЗ и </w:t>
      </w:r>
      <w:r>
        <w:t>федеральным законом о медицинском страховании государственных служащих Российской Федерации;</w:t>
      </w:r>
    </w:p>
    <w:p w:rsidR="001F4C69" w:rsidRDefault="007901B6" w:rsidP="00F41B7F">
      <w:pPr>
        <w:pStyle w:val="20"/>
        <w:numPr>
          <w:ilvl w:val="2"/>
          <w:numId w:val="1"/>
        </w:numPr>
        <w:shd w:val="clear" w:color="auto" w:fill="auto"/>
        <w:tabs>
          <w:tab w:val="left" w:pos="1595"/>
        </w:tabs>
        <w:spacing w:after="0" w:line="240" w:lineRule="auto"/>
        <w:ind w:firstLine="709"/>
        <w:jc w:val="both"/>
      </w:pPr>
      <w:r>
        <w:t>государственную защиту своих жизни и здоровья, жизни и здоровья членов своей семьи, а также принадлежащего ему имущества;</w:t>
      </w:r>
    </w:p>
    <w:p w:rsidR="001F4C69" w:rsidRDefault="007901B6" w:rsidP="00F41B7F">
      <w:pPr>
        <w:pStyle w:val="20"/>
        <w:numPr>
          <w:ilvl w:val="2"/>
          <w:numId w:val="1"/>
        </w:numPr>
        <w:shd w:val="clear" w:color="auto" w:fill="auto"/>
        <w:tabs>
          <w:tab w:val="left" w:pos="1560"/>
        </w:tabs>
        <w:spacing w:after="0" w:line="240" w:lineRule="auto"/>
        <w:ind w:firstLine="709"/>
        <w:jc w:val="both"/>
      </w:pPr>
      <w:r>
        <w:t>государственное пенсионн</w:t>
      </w:r>
      <w:r w:rsidR="00896874">
        <w:t>ое обеспечение в соответствии с </w:t>
      </w:r>
      <w:r>
        <w:t>Федеральным законом от 15.12.2001 № 166-ФЗ «О государственном пенсионном обеспечении в Российской Федерации».</w:t>
      </w:r>
    </w:p>
    <w:p w:rsidR="001F4C69" w:rsidRDefault="007901B6" w:rsidP="00F41B7F">
      <w:pPr>
        <w:pStyle w:val="20"/>
        <w:numPr>
          <w:ilvl w:val="1"/>
          <w:numId w:val="1"/>
        </w:numPr>
        <w:shd w:val="clear" w:color="auto" w:fill="auto"/>
        <w:tabs>
          <w:tab w:val="left" w:pos="1276"/>
        </w:tabs>
        <w:spacing w:after="0" w:line="240" w:lineRule="auto"/>
        <w:ind w:firstLine="709"/>
        <w:jc w:val="both"/>
      </w:pPr>
      <w:r>
        <w:t>Заместитель начальника 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1F4C69" w:rsidRDefault="007901B6" w:rsidP="00F41B7F">
      <w:pPr>
        <w:pStyle w:val="20"/>
        <w:numPr>
          <w:ilvl w:val="1"/>
          <w:numId w:val="1"/>
        </w:numPr>
        <w:shd w:val="clear" w:color="auto" w:fill="auto"/>
        <w:tabs>
          <w:tab w:val="left" w:pos="1318"/>
        </w:tabs>
        <w:spacing w:after="0" w:line="240" w:lineRule="auto"/>
        <w:ind w:firstLine="709"/>
        <w:jc w:val="both"/>
      </w:pPr>
      <w:r>
        <w:t>Заместитель начальника Отдела обязан соблюдать тр</w:t>
      </w:r>
      <w:r w:rsidR="00C9154B">
        <w:t xml:space="preserve">ебования </w:t>
      </w:r>
      <w:r w:rsidR="00C9154B">
        <w:lastRenderedPageBreak/>
        <w:t>к </w:t>
      </w:r>
      <w:r>
        <w:t>служебному поведению, установленные статьей 18 Закона № 79-ФЗ.</w:t>
      </w:r>
    </w:p>
    <w:p w:rsidR="001069B8" w:rsidRDefault="00720148" w:rsidP="001069B8">
      <w:pPr>
        <w:ind w:firstLine="709"/>
        <w:jc w:val="both"/>
        <w:rPr>
          <w:rFonts w:ascii="Times New Roman" w:hAnsi="Times New Roman"/>
          <w:color w:val="auto"/>
          <w:sz w:val="28"/>
          <w:szCs w:val="28"/>
        </w:rPr>
      </w:pPr>
      <w:r>
        <w:rPr>
          <w:rFonts w:ascii="Times New Roman" w:hAnsi="Times New Roman"/>
          <w:sz w:val="28"/>
          <w:szCs w:val="28"/>
        </w:rPr>
        <w:t xml:space="preserve">Заместитель начальника </w:t>
      </w:r>
      <w:r w:rsidR="009606DD">
        <w:rPr>
          <w:rFonts w:ascii="Times New Roman" w:hAnsi="Times New Roman"/>
          <w:sz w:val="28"/>
          <w:szCs w:val="28"/>
        </w:rPr>
        <w:t xml:space="preserve">Отдела </w:t>
      </w:r>
      <w:r w:rsidR="001069B8">
        <w:rPr>
          <w:rFonts w:ascii="Times New Roman" w:hAnsi="Times New Roman"/>
          <w:sz w:val="28"/>
          <w:szCs w:val="28"/>
        </w:rPr>
        <w:t xml:space="preserve">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и руководствуется Федеральным законом </w:t>
      </w:r>
      <w:r>
        <w:rPr>
          <w:rFonts w:ascii="Times New Roman" w:hAnsi="Times New Roman"/>
          <w:sz w:val="28"/>
          <w:szCs w:val="28"/>
        </w:rPr>
        <w:t xml:space="preserve">от 27.27.2006 </w:t>
      </w:r>
      <w:r w:rsidR="001069B8">
        <w:rPr>
          <w:rFonts w:ascii="Times New Roman" w:hAnsi="Times New Roman"/>
          <w:sz w:val="28"/>
          <w:szCs w:val="28"/>
        </w:rPr>
        <w:t xml:space="preserve">№ 152-ФЗ  «О персональных данных», приказом Казначейства России </w:t>
      </w:r>
      <w:r>
        <w:rPr>
          <w:rFonts w:ascii="Times New Roman" w:hAnsi="Times New Roman"/>
          <w:sz w:val="28"/>
          <w:szCs w:val="28"/>
        </w:rPr>
        <w:t xml:space="preserve">от 31.01.2020 </w:t>
      </w:r>
      <w:r w:rsidR="001069B8">
        <w:rPr>
          <w:rFonts w:ascii="Times New Roman" w:hAnsi="Times New Roman"/>
          <w:sz w:val="28"/>
          <w:szCs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1069B8" w:rsidRDefault="001069B8" w:rsidP="001069B8">
      <w:pPr>
        <w:ind w:firstLine="709"/>
        <w:jc w:val="both"/>
        <w:rPr>
          <w:rFonts w:ascii="Times New Roman" w:hAnsi="Times New Roman"/>
          <w:sz w:val="28"/>
          <w:szCs w:val="28"/>
        </w:rPr>
      </w:pPr>
      <w:r>
        <w:rPr>
          <w:rFonts w:ascii="Times New Roman" w:hAnsi="Times New Roman"/>
          <w:sz w:val="28"/>
          <w:szCs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DD2E9E" w:rsidRDefault="003C359D" w:rsidP="003C359D">
      <w:pPr>
        <w:pStyle w:val="20"/>
        <w:shd w:val="clear" w:color="auto" w:fill="auto"/>
        <w:tabs>
          <w:tab w:val="left" w:pos="1022"/>
        </w:tabs>
        <w:spacing w:after="0" w:line="240" w:lineRule="auto"/>
        <w:ind w:firstLine="0"/>
        <w:jc w:val="both"/>
      </w:pPr>
      <w:r>
        <w:t xml:space="preserve">           </w:t>
      </w:r>
      <w:r w:rsidR="009606DD">
        <w:t>8</w:t>
      </w:r>
      <w:r>
        <w:t xml:space="preserve">. </w:t>
      </w:r>
      <w:r w:rsidR="007901B6">
        <w:t>Исходя из возложенных на Отдел задач</w:t>
      </w:r>
      <w:r w:rsidR="00E9463B">
        <w:t>,</w:t>
      </w:r>
      <w:r w:rsidR="007901B6">
        <w:t xml:space="preserve"> заместитель начальника Отдела выполняет следующие функциональные обязанности:</w:t>
      </w:r>
    </w:p>
    <w:p w:rsidR="00DD2E9E" w:rsidRPr="00DD2E9E" w:rsidRDefault="009606DD" w:rsidP="00DD2E9E">
      <w:pPr>
        <w:pStyle w:val="20"/>
        <w:shd w:val="clear" w:color="auto" w:fill="auto"/>
        <w:tabs>
          <w:tab w:val="left" w:pos="1022"/>
        </w:tabs>
        <w:spacing w:after="0" w:line="240" w:lineRule="auto"/>
        <w:ind w:firstLine="709"/>
        <w:jc w:val="both"/>
      </w:pPr>
      <w:r>
        <w:t>8</w:t>
      </w:r>
      <w:r w:rsidR="00DD2E9E" w:rsidRPr="00DD2E9E">
        <w:t xml:space="preserve">.1. осуществляет ведение лицевых счетов </w:t>
      </w:r>
      <w:proofErr w:type="spellStart"/>
      <w:r w:rsidR="00DD2E9E" w:rsidRPr="00DD2E9E">
        <w:t>неучастников</w:t>
      </w:r>
      <w:proofErr w:type="spellEnd"/>
      <w:r w:rsidR="00DD2E9E" w:rsidRPr="00DD2E9E">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счета для учета операций со средствами, подлежащими казначейскому сопровождению); </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sz w:val="28"/>
          <w:szCs w:val="28"/>
        </w:rPr>
        <w:t>8</w:t>
      </w:r>
      <w:r w:rsidR="00DD2E9E">
        <w:rPr>
          <w:rFonts w:ascii="Times New Roman" w:hAnsi="Times New Roman"/>
          <w:sz w:val="28"/>
          <w:szCs w:val="28"/>
        </w:rPr>
        <w:t xml:space="preserve">.2. </w:t>
      </w:r>
      <w:r w:rsidR="00DD2E9E" w:rsidRPr="00F316AB">
        <w:rPr>
          <w:rFonts w:ascii="Times New Roman" w:hAnsi="Times New Roman"/>
          <w:sz w:val="28"/>
          <w:szCs w:val="28"/>
        </w:rPr>
        <w:t>обеспечива</w:t>
      </w:r>
      <w:r w:rsidR="00DD2E9E">
        <w:rPr>
          <w:rFonts w:ascii="Times New Roman" w:hAnsi="Times New Roman"/>
          <w:sz w:val="28"/>
          <w:szCs w:val="28"/>
        </w:rPr>
        <w:t>ет проведение и учет операций с целевыми</w:t>
      </w:r>
      <w:r w:rsidR="00DD2E9E" w:rsidRPr="00F316AB">
        <w:rPr>
          <w:rFonts w:ascii="Times New Roman" w:hAnsi="Times New Roman"/>
          <w:sz w:val="28"/>
          <w:szCs w:val="28"/>
        </w:rPr>
        <w:t xml:space="preserve"> средствами</w:t>
      </w:r>
      <w:r w:rsidR="00DD2E9E">
        <w:rPr>
          <w:rFonts w:ascii="Times New Roman" w:hAnsi="Times New Roman"/>
          <w:sz w:val="28"/>
          <w:szCs w:val="28"/>
        </w:rPr>
        <w:t xml:space="preserve"> на</w:t>
      </w:r>
      <w:r w:rsidR="00DD2E9E" w:rsidRPr="00F316AB">
        <w:rPr>
          <w:rFonts w:ascii="Times New Roman" w:hAnsi="Times New Roman"/>
          <w:sz w:val="28"/>
          <w:szCs w:val="28"/>
        </w:rPr>
        <w:t xml:space="preserve"> лицевых счетах</w:t>
      </w:r>
      <w:r w:rsidR="00DD2E9E">
        <w:rPr>
          <w:rFonts w:ascii="Times New Roman" w:hAnsi="Times New Roman"/>
          <w:sz w:val="28"/>
          <w:szCs w:val="28"/>
        </w:rPr>
        <w:t xml:space="preserve"> для учета операций со средствами</w:t>
      </w:r>
      <w:r w:rsidR="00DD2E9E" w:rsidRPr="00F316AB">
        <w:rPr>
          <w:rFonts w:ascii="Times New Roman" w:hAnsi="Times New Roman"/>
          <w:sz w:val="28"/>
          <w:szCs w:val="28"/>
        </w:rPr>
        <w:t xml:space="preserve">, </w:t>
      </w:r>
      <w:r w:rsidR="00DD2E9E">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00DD2E9E" w:rsidRPr="00F316AB">
        <w:rPr>
          <w:rFonts w:ascii="Times New Roman" w:hAnsi="Times New Roman"/>
          <w:sz w:val="28"/>
          <w:szCs w:val="28"/>
        </w:rPr>
        <w:t>,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sidR="00DD2E9E">
        <w:rPr>
          <w:rFonts w:ascii="Times New Roman" w:hAnsi="Times New Roman"/>
          <w:sz w:val="28"/>
          <w:szCs w:val="28"/>
        </w:rPr>
        <w:t>, регулирующими казначейское сопровождение средств;</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sz w:val="28"/>
          <w:szCs w:val="28"/>
        </w:rPr>
        <w:t>8</w:t>
      </w:r>
      <w:r w:rsidR="00DD2E9E">
        <w:rPr>
          <w:rFonts w:ascii="Times New Roman" w:hAnsi="Times New Roman"/>
          <w:sz w:val="28"/>
          <w:szCs w:val="28"/>
        </w:rPr>
        <w:t xml:space="preserve">.3 </w:t>
      </w:r>
      <w:r w:rsidR="00DD2E9E" w:rsidRPr="00F316AB">
        <w:rPr>
          <w:rFonts w:ascii="Times New Roman" w:hAnsi="Times New Roman"/>
          <w:sz w:val="28"/>
          <w:szCs w:val="28"/>
        </w:rPr>
        <w:t>обеспечивает проведение от имени и по поручению клиентов кассовых выплат за счет</w:t>
      </w:r>
      <w:r w:rsidR="00DD2E9E">
        <w:rPr>
          <w:rFonts w:ascii="Times New Roman" w:hAnsi="Times New Roman"/>
          <w:sz w:val="28"/>
          <w:szCs w:val="28"/>
        </w:rPr>
        <w:t xml:space="preserve"> целевых</w:t>
      </w:r>
      <w:r w:rsidR="00DD2E9E" w:rsidRPr="00F316AB">
        <w:rPr>
          <w:rFonts w:ascii="Times New Roman" w:hAnsi="Times New Roman"/>
          <w:sz w:val="28"/>
          <w:szCs w:val="28"/>
        </w:rPr>
        <w:t xml:space="preserve"> средств</w:t>
      </w:r>
      <w:r w:rsidR="00DD2E9E">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 xml:space="preserve">.4 </w:t>
      </w:r>
      <w:r w:rsidR="00DD2E9E" w:rsidRPr="00F316AB">
        <w:rPr>
          <w:rFonts w:ascii="Times New Roman" w:hAnsi="Times New Roman" w:cs="Times New Roman"/>
          <w:sz w:val="28"/>
          <w:szCs w:val="28"/>
        </w:rPr>
        <w:t xml:space="preserve">осуществляет санкционирование расходов </w:t>
      </w:r>
      <w:r w:rsidR="00DD2E9E">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00DD2E9E" w:rsidRPr="00F316AB">
        <w:rPr>
          <w:rFonts w:ascii="Times New Roman" w:hAnsi="Times New Roman" w:cs="Times New Roman"/>
          <w:sz w:val="28"/>
          <w:szCs w:val="28"/>
        </w:rPr>
        <w:t>;</w:t>
      </w:r>
    </w:p>
    <w:p w:rsidR="00DD2E9E" w:rsidRPr="00967EF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 xml:space="preserve">.5.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w:t>
      </w:r>
      <w:r w:rsidR="00DD2E9E">
        <w:rPr>
          <w:rFonts w:ascii="Times New Roman" w:hAnsi="Times New Roman" w:cs="Times New Roman"/>
          <w:sz w:val="28"/>
          <w:szCs w:val="28"/>
        </w:rPr>
        <w:lastRenderedPageBreak/>
        <w:t>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.6.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DD2E9E" w:rsidRPr="009824B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 xml:space="preserve">.7. </w:t>
      </w:r>
      <w:r w:rsidR="00DD2E9E"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sidR="00DD2E9E">
        <w:rPr>
          <w:rFonts w:ascii="Times New Roman" w:hAnsi="Times New Roman" w:cs="Times New Roman"/>
          <w:sz w:val="28"/>
          <w:szCs w:val="28"/>
        </w:rPr>
        <w:t>Управлению</w:t>
      </w:r>
      <w:r w:rsidR="00DD2E9E" w:rsidRPr="009824BE">
        <w:rPr>
          <w:rFonts w:ascii="Times New Roman" w:hAnsi="Times New Roman" w:cs="Times New Roman"/>
          <w:sz w:val="28"/>
          <w:szCs w:val="28"/>
        </w:rPr>
        <w:t xml:space="preserve"> для учета операций со средствами </w:t>
      </w:r>
      <w:proofErr w:type="spellStart"/>
      <w:r w:rsidR="00DD2E9E" w:rsidRPr="009824BE">
        <w:rPr>
          <w:rFonts w:ascii="Times New Roman" w:hAnsi="Times New Roman" w:cs="Times New Roman"/>
          <w:sz w:val="28"/>
          <w:szCs w:val="28"/>
        </w:rPr>
        <w:t>неучастников</w:t>
      </w:r>
      <w:proofErr w:type="spellEnd"/>
      <w:r w:rsidR="00DD2E9E" w:rsidRPr="009824BE">
        <w:rPr>
          <w:rFonts w:ascii="Times New Roman" w:hAnsi="Times New Roman" w:cs="Times New Roman"/>
          <w:sz w:val="28"/>
          <w:szCs w:val="28"/>
        </w:rPr>
        <w:t xml:space="preserve"> бюджетного процесса</w:t>
      </w:r>
      <w:r w:rsidR="00DD2E9E">
        <w:rPr>
          <w:rFonts w:ascii="Times New Roman" w:hAnsi="Times New Roman" w:cs="Times New Roman"/>
          <w:sz w:val="28"/>
          <w:szCs w:val="28"/>
        </w:rPr>
        <w:t>,</w:t>
      </w:r>
      <w:r w:rsidR="00DD2E9E" w:rsidRPr="009824BE">
        <w:rPr>
          <w:rFonts w:ascii="Times New Roman" w:hAnsi="Times New Roman" w:cs="Times New Roman"/>
          <w:sz w:val="28"/>
          <w:szCs w:val="28"/>
        </w:rPr>
        <w:t xml:space="preserve"> и учтенным как невыясненные поступления;</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 xml:space="preserve">.8. </w:t>
      </w:r>
      <w:r w:rsidR="00DD2E9E"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sidR="00DD2E9E">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00DD2E9E" w:rsidRPr="00DB4C97">
        <w:rPr>
          <w:rFonts w:ascii="Times New Roman" w:hAnsi="Times New Roman" w:cs="Times New Roman"/>
          <w:sz w:val="28"/>
          <w:szCs w:val="28"/>
        </w:rPr>
        <w:t>;</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 xml:space="preserve">.9. </w:t>
      </w:r>
      <w:r w:rsidR="00DD2E9E" w:rsidRPr="008D35E1">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.10.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.12. доводит до клиентов информацию о нормативных правовых актах, регулирующих казначейское сопровождение средств;</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.13.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00DD2E9E" w:rsidRPr="00280A81">
        <w:rPr>
          <w:rFonts w:ascii="Times New Roman" w:hAnsi="Times New Roman" w:cs="Times New Roman"/>
          <w:sz w:val="28"/>
          <w:szCs w:val="28"/>
        </w:rPr>
        <w:t>;</w:t>
      </w:r>
    </w:p>
    <w:p w:rsidR="00DD2E9E" w:rsidRDefault="009606DD" w:rsidP="00DD2E9E">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2E9E">
        <w:rPr>
          <w:rFonts w:ascii="Times New Roman" w:hAnsi="Times New Roman" w:cs="Times New Roman"/>
          <w:sz w:val="28"/>
          <w:szCs w:val="28"/>
        </w:rPr>
        <w:t>.14.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00DD2E9E" w:rsidRPr="00280A81">
        <w:rPr>
          <w:rFonts w:ascii="Times New Roman" w:hAnsi="Times New Roman" w:cs="Times New Roman"/>
          <w:sz w:val="28"/>
          <w:szCs w:val="28"/>
        </w:rPr>
        <w:t>;</w:t>
      </w:r>
      <w:r w:rsidR="00DD2E9E">
        <w:rPr>
          <w:rFonts w:ascii="Times New Roman" w:hAnsi="Times New Roman" w:cs="Times New Roman"/>
          <w:sz w:val="28"/>
          <w:szCs w:val="28"/>
        </w:rPr>
        <w:t xml:space="preserve"> </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.1</w:t>
      </w:r>
      <w:r w:rsidR="00DD2E9E">
        <w:rPr>
          <w:rFonts w:ascii="Times New Roman" w:hAnsi="Times New Roman" w:cs="Times New Roman"/>
          <w:bCs/>
          <w:sz w:val="28"/>
          <w:szCs w:val="28"/>
        </w:rPr>
        <w:t xml:space="preserve">5. </w:t>
      </w:r>
      <w:r w:rsidR="00DD2E9E"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sidR="00DD2E9E">
        <w:rPr>
          <w:rFonts w:ascii="Times New Roman" w:hAnsi="Times New Roman" w:cs="Times New Roman"/>
          <w:bCs/>
          <w:sz w:val="28"/>
          <w:szCs w:val="28"/>
        </w:rPr>
        <w:t>м</w:t>
      </w:r>
      <w:r w:rsidR="00DD2E9E"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.1</w:t>
      </w:r>
      <w:r w:rsidR="00DD2E9E">
        <w:rPr>
          <w:rFonts w:ascii="Times New Roman" w:hAnsi="Times New Roman" w:cs="Times New Roman"/>
          <w:bCs/>
          <w:sz w:val="28"/>
          <w:szCs w:val="28"/>
        </w:rPr>
        <w:t xml:space="preserve">6. </w:t>
      </w:r>
      <w:r w:rsidR="00DD2E9E"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lastRenderedPageBreak/>
        <w:t>8</w:t>
      </w:r>
      <w:r w:rsidR="00A27D1E">
        <w:rPr>
          <w:rFonts w:ascii="Times New Roman" w:hAnsi="Times New Roman" w:cs="Times New Roman"/>
          <w:bCs/>
          <w:sz w:val="28"/>
          <w:szCs w:val="28"/>
        </w:rPr>
        <w:t>.1</w:t>
      </w:r>
      <w:r w:rsidR="00DD2E9E">
        <w:rPr>
          <w:rFonts w:ascii="Times New Roman" w:hAnsi="Times New Roman" w:cs="Times New Roman"/>
          <w:bCs/>
          <w:sz w:val="28"/>
          <w:szCs w:val="28"/>
        </w:rPr>
        <w:t xml:space="preserve">7. </w:t>
      </w:r>
      <w:r w:rsidR="00DD2E9E"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.1</w:t>
      </w:r>
      <w:r w:rsidR="00DD2E9E">
        <w:rPr>
          <w:rFonts w:ascii="Times New Roman" w:hAnsi="Times New Roman" w:cs="Times New Roman"/>
          <w:bCs/>
          <w:sz w:val="28"/>
          <w:szCs w:val="28"/>
        </w:rPr>
        <w:t xml:space="preserve">8. </w:t>
      </w:r>
      <w:r w:rsidR="00DD2E9E"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.1</w:t>
      </w:r>
      <w:r w:rsidR="00DD2E9E">
        <w:rPr>
          <w:rFonts w:ascii="Times New Roman" w:hAnsi="Times New Roman" w:cs="Times New Roman"/>
          <w:bCs/>
          <w:sz w:val="28"/>
          <w:szCs w:val="28"/>
        </w:rPr>
        <w:t xml:space="preserve">9. </w:t>
      </w:r>
      <w:r w:rsidR="00DD2E9E"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2E9E">
        <w:rPr>
          <w:rFonts w:ascii="Times New Roman" w:hAnsi="Times New Roman" w:cs="Times New Roman"/>
          <w:bCs/>
          <w:sz w:val="28"/>
          <w:szCs w:val="28"/>
        </w:rPr>
        <w:t>.</w:t>
      </w:r>
      <w:r w:rsidR="00A27D1E" w:rsidRPr="00A27D1E">
        <w:rPr>
          <w:rFonts w:ascii="Times New Roman" w:hAnsi="Times New Roman" w:cs="Times New Roman"/>
          <w:bCs/>
          <w:sz w:val="28"/>
          <w:szCs w:val="28"/>
        </w:rPr>
        <w:t>20</w:t>
      </w:r>
      <w:r w:rsidR="00DD2E9E">
        <w:rPr>
          <w:rFonts w:ascii="Times New Roman" w:hAnsi="Times New Roman" w:cs="Times New Roman"/>
          <w:bCs/>
          <w:sz w:val="28"/>
          <w:szCs w:val="28"/>
        </w:rPr>
        <w:t>.</w:t>
      </w:r>
      <w:r w:rsidR="00DD2E9E"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.2</w:t>
      </w:r>
      <w:r w:rsidR="00DD2E9E">
        <w:rPr>
          <w:rFonts w:ascii="Times New Roman" w:hAnsi="Times New Roman" w:cs="Times New Roman"/>
          <w:bCs/>
          <w:sz w:val="28"/>
          <w:szCs w:val="28"/>
        </w:rPr>
        <w:t xml:space="preserve">1. </w:t>
      </w:r>
      <w:r w:rsidR="00DD2E9E"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.2</w:t>
      </w:r>
      <w:r w:rsidR="00DD2E9E">
        <w:rPr>
          <w:rFonts w:ascii="Times New Roman" w:hAnsi="Times New Roman" w:cs="Times New Roman"/>
          <w:bCs/>
          <w:sz w:val="28"/>
          <w:szCs w:val="28"/>
        </w:rPr>
        <w:t xml:space="preserve">2. </w:t>
      </w:r>
      <w:r w:rsidR="00DD2E9E"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.2</w:t>
      </w:r>
      <w:r w:rsidR="00DD2E9E">
        <w:rPr>
          <w:rFonts w:ascii="Times New Roman" w:hAnsi="Times New Roman" w:cs="Times New Roman"/>
          <w:bCs/>
          <w:sz w:val="28"/>
          <w:szCs w:val="28"/>
        </w:rPr>
        <w:t xml:space="preserve">3. </w:t>
      </w:r>
      <w:r w:rsidR="00DD2E9E"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DD2E9E" w:rsidRPr="008305D2"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.4</w:t>
      </w:r>
      <w:r w:rsidR="00DD2E9E">
        <w:rPr>
          <w:rFonts w:ascii="Times New Roman" w:hAnsi="Times New Roman" w:cs="Times New Roman"/>
          <w:bCs/>
          <w:sz w:val="28"/>
          <w:szCs w:val="28"/>
        </w:rPr>
        <w:t xml:space="preserve">4. </w:t>
      </w:r>
      <w:r w:rsidR="00DD2E9E"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DD2E9E" w:rsidRPr="00DD2E9E" w:rsidRDefault="00CC417D" w:rsidP="00DD2E9E">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A27D1E">
        <w:rPr>
          <w:rFonts w:ascii="Times New Roman" w:hAnsi="Times New Roman" w:cs="Times New Roman"/>
          <w:bCs/>
          <w:sz w:val="28"/>
          <w:szCs w:val="28"/>
        </w:rPr>
        <w:t>.2</w:t>
      </w:r>
      <w:r w:rsidR="00DD2E9E">
        <w:rPr>
          <w:rFonts w:ascii="Times New Roman" w:hAnsi="Times New Roman" w:cs="Times New Roman"/>
          <w:bCs/>
          <w:sz w:val="28"/>
          <w:szCs w:val="28"/>
        </w:rPr>
        <w:t xml:space="preserve">5. </w:t>
      </w:r>
      <w:r w:rsidR="00DD2E9E" w:rsidRPr="008305D2">
        <w:rPr>
          <w:rFonts w:ascii="Times New Roman" w:hAnsi="Times New Roman" w:cs="Times New Roman"/>
          <w:bCs/>
          <w:sz w:val="28"/>
          <w:szCs w:val="28"/>
        </w:rPr>
        <w:t>осуществляет иные функции в пределах компетенции Отдела.</w:t>
      </w:r>
    </w:p>
    <w:p w:rsidR="001F4C69" w:rsidRPr="00DD2E9E" w:rsidRDefault="00CC417D" w:rsidP="00DD2E9E">
      <w:pPr>
        <w:shd w:val="clear" w:color="auto" w:fill="FFFFFF"/>
        <w:tabs>
          <w:tab w:val="left" w:pos="1622"/>
        </w:tabs>
        <w:autoSpaceDE w:val="0"/>
        <w:autoSpaceDN w:val="0"/>
        <w:adjustRightInd w:val="0"/>
        <w:ind w:right="5" w:firstLine="709"/>
        <w:jc w:val="both"/>
        <w:rPr>
          <w:rFonts w:ascii="Times New Roman" w:hAnsi="Times New Roman" w:cs="Times New Roman"/>
          <w:bCs/>
          <w:sz w:val="28"/>
          <w:szCs w:val="28"/>
        </w:rPr>
      </w:pPr>
      <w:r>
        <w:rPr>
          <w:rFonts w:ascii="Times New Roman" w:hAnsi="Times New Roman" w:cs="Times New Roman"/>
          <w:bCs/>
          <w:sz w:val="28"/>
          <w:szCs w:val="28"/>
        </w:rPr>
        <w:t>9</w:t>
      </w:r>
      <w:r w:rsidR="00BB7C7A" w:rsidRPr="00DD2E9E">
        <w:rPr>
          <w:rFonts w:ascii="Times New Roman" w:hAnsi="Times New Roman" w:cs="Times New Roman"/>
          <w:bCs/>
          <w:sz w:val="28"/>
          <w:szCs w:val="28"/>
        </w:rPr>
        <w:t>.</w:t>
      </w:r>
      <w:r w:rsidR="002E0E1A" w:rsidRPr="00DD2E9E">
        <w:rPr>
          <w:rFonts w:ascii="Times New Roman" w:hAnsi="Times New Roman" w:cs="Times New Roman"/>
          <w:bCs/>
          <w:sz w:val="28"/>
          <w:szCs w:val="28"/>
        </w:rPr>
        <w:t> </w:t>
      </w:r>
      <w:r w:rsidR="007901B6" w:rsidRPr="00DD2E9E">
        <w:rPr>
          <w:rFonts w:ascii="Times New Roman" w:hAnsi="Times New Roman" w:cs="Times New Roman"/>
          <w:bCs/>
          <w:sz w:val="28"/>
          <w:szCs w:val="28"/>
        </w:rPr>
        <w:t>В целях исполнения возложенных должностных обязанностей заместитель начальника Отдела имеет право:</w:t>
      </w:r>
    </w:p>
    <w:p w:rsidR="001F4C69" w:rsidRDefault="00CC417D" w:rsidP="00F41B7F">
      <w:pPr>
        <w:pStyle w:val="20"/>
        <w:shd w:val="clear" w:color="auto" w:fill="auto"/>
        <w:tabs>
          <w:tab w:val="left" w:pos="1276"/>
        </w:tabs>
        <w:spacing w:after="0" w:line="240" w:lineRule="auto"/>
        <w:ind w:firstLine="709"/>
        <w:jc w:val="both"/>
      </w:pPr>
      <w:r>
        <w:t>9</w:t>
      </w:r>
      <w:r w:rsidR="00C27B3C">
        <w:t>.1.</w:t>
      </w:r>
      <w:r w:rsidR="00C27B3C">
        <w:tab/>
      </w:r>
      <w:r w:rsidR="007901B6">
        <w:t>запрашивать и получать в установленном порядке от структурных подразделений Управления по согласованию с руководителем</w:t>
      </w:r>
      <w:r w:rsidR="00F8637F">
        <w:t xml:space="preserve"> Управления</w:t>
      </w:r>
      <w:r w:rsidR="007901B6">
        <w:t xml:space="preserve"> (заместителем руководителя</w:t>
      </w:r>
      <w:r w:rsidR="00F8637F">
        <w:t xml:space="preserve"> Управления</w:t>
      </w:r>
      <w:r w:rsidR="007901B6">
        <w:t>, курирующим и контролирующим деятельность Отдела, в соответствии с распределением полномочий, утвержденным в у</w:t>
      </w:r>
      <w:r w:rsidR="00F8637F">
        <w:t xml:space="preserve">становленном порядке) </w:t>
      </w:r>
      <w:r w:rsidR="007901B6">
        <w:t xml:space="preserve">и иных организаций информацию, документы, необходимые для выполнения </w:t>
      </w:r>
      <w:r w:rsidR="002E0E1A">
        <w:t>функций,</w:t>
      </w:r>
      <w:r w:rsidR="007901B6">
        <w:t xml:space="preserve"> возложенных на Отдел;</w:t>
      </w:r>
    </w:p>
    <w:p w:rsidR="001F4C69" w:rsidRDefault="00CC417D" w:rsidP="00F41B7F">
      <w:pPr>
        <w:pStyle w:val="20"/>
        <w:shd w:val="clear" w:color="auto" w:fill="auto"/>
        <w:tabs>
          <w:tab w:val="left" w:pos="1276"/>
        </w:tabs>
        <w:spacing w:after="0" w:line="240" w:lineRule="auto"/>
        <w:ind w:firstLine="709"/>
        <w:jc w:val="both"/>
      </w:pPr>
      <w:r>
        <w:t>9</w:t>
      </w:r>
      <w:r w:rsidR="00C27B3C">
        <w:t xml:space="preserve">.2. </w:t>
      </w:r>
      <w:r w:rsidR="007901B6">
        <w:t xml:space="preserve">запрашивать </w:t>
      </w:r>
      <w:r w:rsidR="007546A4">
        <w:t>и</w:t>
      </w:r>
      <w:r w:rsidR="007901B6">
        <w:t xml:space="preserve"> получать от клиентов сведения по вопросам, относящимся к компетенции Отдела;</w:t>
      </w:r>
    </w:p>
    <w:p w:rsidR="001F4C69" w:rsidRDefault="00CC417D" w:rsidP="00F41B7F">
      <w:pPr>
        <w:pStyle w:val="20"/>
        <w:shd w:val="clear" w:color="auto" w:fill="auto"/>
        <w:tabs>
          <w:tab w:val="left" w:pos="1260"/>
        </w:tabs>
        <w:spacing w:after="0" w:line="240" w:lineRule="auto"/>
        <w:ind w:firstLine="709"/>
        <w:jc w:val="both"/>
      </w:pPr>
      <w:r>
        <w:t>9</w:t>
      </w:r>
      <w:r w:rsidR="00C27B3C">
        <w:t xml:space="preserve">.3. </w:t>
      </w:r>
      <w:r w:rsidR="007901B6">
        <w:t>принимать участие в подготовке и проведении совещаний по вопросам, относящимся к компетенции Отдела;</w:t>
      </w:r>
    </w:p>
    <w:p w:rsidR="001F4C69" w:rsidRDefault="00CC417D" w:rsidP="00F41B7F">
      <w:pPr>
        <w:pStyle w:val="20"/>
        <w:shd w:val="clear" w:color="auto" w:fill="auto"/>
        <w:tabs>
          <w:tab w:val="left" w:pos="1296"/>
        </w:tabs>
        <w:spacing w:after="0" w:line="240" w:lineRule="auto"/>
        <w:ind w:firstLine="709"/>
        <w:jc w:val="both"/>
      </w:pPr>
      <w:r>
        <w:t>9</w:t>
      </w:r>
      <w:r w:rsidR="00C27B3C">
        <w:t xml:space="preserve">.4. </w:t>
      </w:r>
      <w:r w:rsidR="007901B6">
        <w:t>пользоваться в установленном порядке информационными базами Управления;</w:t>
      </w:r>
    </w:p>
    <w:p w:rsidR="001F4C69" w:rsidRDefault="009D0ED7" w:rsidP="00F41B7F">
      <w:pPr>
        <w:pStyle w:val="20"/>
        <w:shd w:val="clear" w:color="auto" w:fill="auto"/>
        <w:tabs>
          <w:tab w:val="left" w:pos="1303"/>
        </w:tabs>
        <w:spacing w:after="0" w:line="240" w:lineRule="auto"/>
        <w:ind w:firstLine="709"/>
        <w:jc w:val="both"/>
      </w:pPr>
      <w:r>
        <w:t>9</w:t>
      </w:r>
      <w:r w:rsidR="00C27B3C">
        <w:t xml:space="preserve">.5. </w:t>
      </w:r>
      <w:r w:rsidR="007901B6">
        <w:t>привлекать с согласия руководителя</w:t>
      </w:r>
      <w:r w:rsidR="00F8637F">
        <w:t xml:space="preserve"> Управления</w:t>
      </w:r>
      <w:r w:rsidR="007901B6">
        <w:t xml:space="preserve"> (заместителя руководителя</w:t>
      </w:r>
      <w:r w:rsidR="00F8637F">
        <w:t xml:space="preserve"> Управления</w:t>
      </w:r>
      <w:r w:rsidR="007901B6">
        <w:t>, курирующего и контролирующего деятел</w:t>
      </w:r>
      <w:r w:rsidR="00796374">
        <w:t>ьность Отдела, в соответствии с </w:t>
      </w:r>
      <w:r w:rsidR="007901B6">
        <w:t>распределением полномочий, утвержденным в у</w:t>
      </w:r>
      <w:r w:rsidR="00F8637F">
        <w:t xml:space="preserve">становленном порядке) </w:t>
      </w:r>
      <w:r w:rsidR="007901B6">
        <w:t>сотрудников структурных подразделений Управления к подготовке проектов документов по вопросам, относящимся к компетенции Отдела;</w:t>
      </w:r>
    </w:p>
    <w:p w:rsidR="00E851BB" w:rsidRDefault="009D0ED7" w:rsidP="00E851BB">
      <w:pPr>
        <w:pStyle w:val="20"/>
        <w:shd w:val="clear" w:color="auto" w:fill="auto"/>
        <w:tabs>
          <w:tab w:val="left" w:pos="1276"/>
        </w:tabs>
        <w:spacing w:after="0" w:line="240" w:lineRule="auto"/>
        <w:ind w:firstLine="709"/>
        <w:jc w:val="both"/>
      </w:pPr>
      <w:r>
        <w:t>9</w:t>
      </w:r>
      <w:r w:rsidR="00C27B3C">
        <w:t xml:space="preserve">.6. </w:t>
      </w:r>
      <w:r w:rsidR="007901B6">
        <w:t>вносить руководству Управления предложения по вопросам, касающимся работы Отдела и совершенствованию деятельности Отдела.</w:t>
      </w:r>
    </w:p>
    <w:p w:rsidR="00E851BB" w:rsidRPr="005B7406" w:rsidRDefault="00E851BB" w:rsidP="00E851BB">
      <w:pPr>
        <w:pStyle w:val="20"/>
        <w:shd w:val="clear" w:color="auto" w:fill="auto"/>
        <w:tabs>
          <w:tab w:val="left" w:pos="1276"/>
        </w:tabs>
        <w:spacing w:after="0" w:line="240" w:lineRule="auto"/>
        <w:ind w:firstLine="709"/>
        <w:jc w:val="both"/>
        <w:rPr>
          <w:rFonts w:eastAsiaTheme="minorHAnsi"/>
          <w:lang w:eastAsia="en-US"/>
        </w:rPr>
      </w:pPr>
      <w:r>
        <w:t>1</w:t>
      </w:r>
      <w:r w:rsidR="009D0ED7">
        <w:t>0</w:t>
      </w:r>
      <w:r>
        <w:t>.</w:t>
      </w:r>
      <w:r w:rsidR="00C27B3C">
        <w:t xml:space="preserve"> </w:t>
      </w:r>
      <w:r w:rsidR="007901B6" w:rsidRPr="00E851BB">
        <w:rPr>
          <w:rFonts w:eastAsiaTheme="minorHAnsi"/>
          <w:lang w:eastAsia="en-US"/>
        </w:rPr>
        <w:t>Заместитель начальника Отдела</w:t>
      </w:r>
      <w:r w:rsidR="007901B6">
        <w:t xml:space="preserve"> </w:t>
      </w:r>
      <w:r w:rsidRPr="005B7406">
        <w:rPr>
          <w:rFonts w:eastAsiaTheme="minorHAnsi"/>
          <w:lang w:eastAsia="en-US"/>
        </w:rPr>
        <w:t xml:space="preserve">осуществляет иные права и исполняет иные обязанности, предусмотренные законодательством Российской Федерации, </w:t>
      </w:r>
      <w:hyperlink r:id="rId8" w:history="1">
        <w:r w:rsidRPr="005B7406">
          <w:rPr>
            <w:rFonts w:eastAsiaTheme="minorHAnsi"/>
            <w:lang w:eastAsia="en-US"/>
          </w:rPr>
          <w:t>Положением</w:t>
        </w:r>
      </w:hyperlink>
      <w:r w:rsidR="004D1A06">
        <w:rPr>
          <w:rFonts w:eastAsiaTheme="minorHAnsi"/>
          <w:lang w:eastAsia="en-US"/>
        </w:rPr>
        <w:t xml:space="preserve"> о Федеральном казначействе</w:t>
      </w:r>
      <w:r w:rsidRPr="005B7406">
        <w:rPr>
          <w:rFonts w:eastAsiaTheme="minorHAnsi"/>
          <w:lang w:eastAsia="en-US"/>
        </w:rPr>
        <w:t>,</w:t>
      </w:r>
      <w:r w:rsidRPr="005B7406">
        <w:t xml:space="preserve"> </w:t>
      </w:r>
      <w:r w:rsidRPr="004D1A06">
        <w:t xml:space="preserve">Положением об Управлении </w:t>
      </w:r>
      <w:r w:rsidRPr="004D1A06">
        <w:lastRenderedPageBreak/>
        <w:t>Федерального казначейства по</w:t>
      </w:r>
      <w:r w:rsidR="00370278">
        <w:t xml:space="preserve"> г. Москве</w:t>
      </w:r>
      <w:r w:rsidRPr="004D1A06">
        <w:t xml:space="preserve"> и Положением об Отделе.</w:t>
      </w:r>
    </w:p>
    <w:p w:rsidR="001F4C69" w:rsidRDefault="00C27B3C" w:rsidP="00F41B7F">
      <w:pPr>
        <w:pStyle w:val="20"/>
        <w:shd w:val="clear" w:color="auto" w:fill="auto"/>
        <w:tabs>
          <w:tab w:val="left" w:pos="1134"/>
        </w:tabs>
        <w:spacing w:after="0" w:line="240" w:lineRule="auto"/>
        <w:ind w:firstLine="709"/>
        <w:jc w:val="both"/>
      </w:pPr>
      <w:r>
        <w:t>1</w:t>
      </w:r>
      <w:r w:rsidR="009D0ED7">
        <w:t>1</w:t>
      </w:r>
      <w:r>
        <w:t xml:space="preserve">. </w:t>
      </w:r>
      <w:r w:rsidR="007901B6">
        <w:t>Заместитель начальника Отдела за неисполнение или ненадлежащее исполнение должностных обязанностей может быт</w:t>
      </w:r>
      <w:r w:rsidR="00796374">
        <w:t>ь привлечен к ответственности в </w:t>
      </w:r>
      <w:r w:rsidR="007901B6">
        <w:t>соответствии с законодательством Российской Федерации.</w:t>
      </w:r>
    </w:p>
    <w:p w:rsidR="001F4C69" w:rsidRDefault="007901B6" w:rsidP="00F41B7F">
      <w:pPr>
        <w:pStyle w:val="20"/>
        <w:shd w:val="clear" w:color="auto" w:fill="auto"/>
        <w:spacing w:after="272" w:line="240" w:lineRule="auto"/>
        <w:ind w:firstLine="709"/>
        <w:jc w:val="both"/>
      </w:pPr>
      <w:r>
        <w:t xml:space="preserve">Заместитель начальника Отдела несет </w:t>
      </w:r>
      <w:r w:rsidR="00796374">
        <w:t>персональную ответственность за </w:t>
      </w:r>
      <w:r>
        <w:t>состояние антикоррупционной работы в возглавляемом подразделении.</w:t>
      </w:r>
    </w:p>
    <w:p w:rsidR="00A27D1E" w:rsidRDefault="00A27D1E" w:rsidP="00F41B7F">
      <w:pPr>
        <w:pStyle w:val="20"/>
        <w:shd w:val="clear" w:color="auto" w:fill="auto"/>
        <w:spacing w:after="272" w:line="240" w:lineRule="auto"/>
        <w:ind w:firstLine="709"/>
        <w:jc w:val="both"/>
      </w:pPr>
    </w:p>
    <w:p w:rsidR="00F8637F" w:rsidRDefault="00F8637F" w:rsidP="003A34C8">
      <w:pPr>
        <w:pStyle w:val="20"/>
        <w:shd w:val="clear" w:color="auto" w:fill="auto"/>
        <w:tabs>
          <w:tab w:val="left" w:pos="0"/>
        </w:tabs>
        <w:spacing w:after="0" w:line="280" w:lineRule="exact"/>
        <w:ind w:firstLine="0"/>
      </w:pPr>
    </w:p>
    <w:p w:rsidR="00DB6BE1" w:rsidRDefault="00FB1ABC" w:rsidP="003A34C8">
      <w:pPr>
        <w:pStyle w:val="20"/>
        <w:shd w:val="clear" w:color="auto" w:fill="auto"/>
        <w:tabs>
          <w:tab w:val="left" w:pos="0"/>
        </w:tabs>
        <w:spacing w:after="0" w:line="280" w:lineRule="exact"/>
        <w:ind w:firstLine="0"/>
      </w:pPr>
      <w:r w:rsidRPr="00F41B7F">
        <w:t>I</w:t>
      </w:r>
      <w:r w:rsidRPr="00F41B7F">
        <w:rPr>
          <w:lang w:val="en-US"/>
        </w:rPr>
        <w:t>V</w:t>
      </w:r>
      <w:r w:rsidRPr="00F41B7F">
        <w:t xml:space="preserve">. </w:t>
      </w:r>
      <w:r w:rsidR="007901B6" w:rsidRPr="00F41B7F">
        <w:t>Перечень вопросов, по которым заместитель</w:t>
      </w:r>
    </w:p>
    <w:p w:rsidR="00DB6BE1" w:rsidRDefault="007901B6" w:rsidP="003A34C8">
      <w:pPr>
        <w:pStyle w:val="20"/>
        <w:shd w:val="clear" w:color="auto" w:fill="auto"/>
        <w:tabs>
          <w:tab w:val="left" w:pos="0"/>
        </w:tabs>
        <w:spacing w:after="0" w:line="280" w:lineRule="exact"/>
        <w:ind w:firstLine="0"/>
      </w:pPr>
      <w:r w:rsidRPr="00F41B7F">
        <w:t xml:space="preserve"> начальника Отдела вправе</w:t>
      </w:r>
      <w:r w:rsidR="0069106E" w:rsidRPr="00F41B7F">
        <w:t xml:space="preserve"> </w:t>
      </w:r>
      <w:r w:rsidRPr="00F41B7F">
        <w:t>или обязан самостоятельно принимать</w:t>
      </w:r>
    </w:p>
    <w:p w:rsidR="001F4C69" w:rsidRPr="00F41B7F" w:rsidRDefault="007901B6" w:rsidP="003A34C8">
      <w:pPr>
        <w:pStyle w:val="20"/>
        <w:shd w:val="clear" w:color="auto" w:fill="auto"/>
        <w:tabs>
          <w:tab w:val="left" w:pos="0"/>
        </w:tabs>
        <w:spacing w:after="0" w:line="280" w:lineRule="exact"/>
        <w:ind w:firstLine="0"/>
      </w:pPr>
      <w:r w:rsidRPr="00F41B7F">
        <w:t xml:space="preserve"> управленческие и иные решения</w:t>
      </w:r>
      <w:r w:rsidR="0069106E" w:rsidRPr="00F41B7F">
        <w:t>.</w:t>
      </w:r>
    </w:p>
    <w:p w:rsidR="0069106E" w:rsidRPr="007546A4" w:rsidRDefault="0069106E" w:rsidP="007546A4">
      <w:pPr>
        <w:pStyle w:val="20"/>
        <w:shd w:val="clear" w:color="auto" w:fill="auto"/>
        <w:tabs>
          <w:tab w:val="left" w:pos="1134"/>
        </w:tabs>
        <w:spacing w:after="0" w:line="280" w:lineRule="exact"/>
        <w:ind w:left="709" w:firstLine="709"/>
        <w:jc w:val="left"/>
        <w:rPr>
          <w:b/>
        </w:rPr>
      </w:pPr>
    </w:p>
    <w:p w:rsidR="001F4C69" w:rsidRDefault="00C27B3C" w:rsidP="00F41B7F">
      <w:pPr>
        <w:pStyle w:val="20"/>
        <w:shd w:val="clear" w:color="auto" w:fill="auto"/>
        <w:tabs>
          <w:tab w:val="left" w:pos="1134"/>
        </w:tabs>
        <w:spacing w:after="0" w:line="240" w:lineRule="auto"/>
        <w:ind w:firstLine="709"/>
        <w:jc w:val="both"/>
      </w:pPr>
      <w:r>
        <w:t>1</w:t>
      </w:r>
      <w:r w:rsidR="009D0ED7">
        <w:t>2</w:t>
      </w:r>
      <w:r>
        <w:t xml:space="preserve">. </w:t>
      </w:r>
      <w:r w:rsidR="007901B6">
        <w:t>Перечень вопросов, по которым заместитель начальника Отдела вправе или обязан самостоятельно принимать управленческие и иные решения:</w:t>
      </w:r>
    </w:p>
    <w:p w:rsidR="001F4C69" w:rsidRDefault="00C27B3C" w:rsidP="00F41B7F">
      <w:pPr>
        <w:pStyle w:val="20"/>
        <w:shd w:val="clear" w:color="auto" w:fill="auto"/>
        <w:tabs>
          <w:tab w:val="left" w:pos="1276"/>
        </w:tabs>
        <w:spacing w:after="0" w:line="240" w:lineRule="auto"/>
        <w:ind w:firstLine="709"/>
        <w:jc w:val="both"/>
      </w:pPr>
      <w:r>
        <w:t>1</w:t>
      </w:r>
      <w:r w:rsidR="009D0ED7">
        <w:t>2</w:t>
      </w:r>
      <w:r>
        <w:t xml:space="preserve">.1. </w:t>
      </w:r>
      <w:r w:rsidR="00480E58">
        <w:t>В пределах своей компетенции</w:t>
      </w:r>
      <w:r w:rsidR="007901B6">
        <w:t xml:space="preserve"> заместитель начальника Отдела вправе:</w:t>
      </w:r>
    </w:p>
    <w:p w:rsidR="001F4C69" w:rsidRDefault="00C27B3C" w:rsidP="00F41B7F">
      <w:pPr>
        <w:pStyle w:val="20"/>
        <w:shd w:val="clear" w:color="auto" w:fill="auto"/>
        <w:tabs>
          <w:tab w:val="left" w:pos="1643"/>
        </w:tabs>
        <w:spacing w:after="0" w:line="240" w:lineRule="auto"/>
        <w:ind w:firstLine="709"/>
        <w:jc w:val="both"/>
      </w:pPr>
      <w:r>
        <w:t>1</w:t>
      </w:r>
      <w:r w:rsidR="009D0ED7">
        <w:t>2</w:t>
      </w:r>
      <w:r>
        <w:t xml:space="preserve">.1.1. </w:t>
      </w:r>
      <w:r w:rsidR="007901B6">
        <w:t>согласовывать и визировать документы, давать заключения и</w:t>
      </w:r>
      <w:r w:rsidR="00A30067">
        <w:t> </w:t>
      </w:r>
      <w:r w:rsidR="007901B6">
        <w:t>предложения;</w:t>
      </w:r>
    </w:p>
    <w:p w:rsidR="001F4C69" w:rsidRDefault="00C27B3C" w:rsidP="00F41B7F">
      <w:pPr>
        <w:pStyle w:val="20"/>
        <w:shd w:val="clear" w:color="auto" w:fill="auto"/>
        <w:tabs>
          <w:tab w:val="left" w:pos="1643"/>
        </w:tabs>
        <w:spacing w:after="0" w:line="240" w:lineRule="auto"/>
        <w:ind w:firstLine="709"/>
        <w:jc w:val="both"/>
      </w:pPr>
      <w:r>
        <w:t>1</w:t>
      </w:r>
      <w:r w:rsidR="009D0ED7">
        <w:t>2</w:t>
      </w:r>
      <w:r>
        <w:t>.1.2.</w:t>
      </w:r>
      <w:r w:rsidR="00E851BB">
        <w:t xml:space="preserve"> </w:t>
      </w:r>
      <w:r w:rsidR="007901B6">
        <w:t xml:space="preserve">подготавливать проекты писем в адрес Федерального казначейства, органов государственной власти, участников и </w:t>
      </w:r>
      <w:proofErr w:type="spellStart"/>
      <w:r w:rsidR="007901B6">
        <w:t>неучастников</w:t>
      </w:r>
      <w:proofErr w:type="spellEnd"/>
      <w:r w:rsidR="007901B6">
        <w:t xml:space="preserve"> бюджетного процесса, организаций и граждан в рамках осуществляемых полномочий;</w:t>
      </w:r>
    </w:p>
    <w:p w:rsidR="001F4C69" w:rsidRDefault="00C27B3C" w:rsidP="00F41B7F">
      <w:pPr>
        <w:pStyle w:val="20"/>
        <w:shd w:val="clear" w:color="auto" w:fill="auto"/>
        <w:tabs>
          <w:tab w:val="left" w:pos="1643"/>
        </w:tabs>
        <w:spacing w:after="0" w:line="240" w:lineRule="auto"/>
        <w:ind w:firstLine="709"/>
        <w:jc w:val="both"/>
      </w:pPr>
      <w:r>
        <w:t>1</w:t>
      </w:r>
      <w:r w:rsidR="009D0ED7">
        <w:t>2</w:t>
      </w:r>
      <w:r>
        <w:t>.1.3</w:t>
      </w:r>
      <w:r w:rsidR="00E851BB">
        <w:t xml:space="preserve">. </w:t>
      </w:r>
      <w:r w:rsidR="007901B6">
        <w:t>подготавливать в установленном порядке и в надлежащие сроки информацию и отчеты в адрес Федерального казначейства и иные органы государственной власти по вопросам, отнесенным к полномочиям Отдела;</w:t>
      </w:r>
    </w:p>
    <w:p w:rsidR="00CF2083" w:rsidRDefault="00C27B3C" w:rsidP="00F41B7F">
      <w:pPr>
        <w:pStyle w:val="20"/>
        <w:shd w:val="clear" w:color="auto" w:fill="auto"/>
        <w:tabs>
          <w:tab w:val="left" w:pos="1645"/>
        </w:tabs>
        <w:spacing w:after="0" w:line="240" w:lineRule="auto"/>
        <w:ind w:firstLine="709"/>
        <w:jc w:val="both"/>
      </w:pPr>
      <w:r>
        <w:t>1</w:t>
      </w:r>
      <w:r w:rsidR="009D0ED7">
        <w:t>2</w:t>
      </w:r>
      <w:r>
        <w:t xml:space="preserve">.1.4. </w:t>
      </w:r>
      <w:r w:rsidR="007901B6">
        <w:t>запрашивать и получать необходимые материалы и документы, относящиеся к вопросам деятельности Отдела;</w:t>
      </w:r>
    </w:p>
    <w:p w:rsidR="001F4C69" w:rsidRPr="00CF2083" w:rsidRDefault="00C27B3C" w:rsidP="00F41B7F">
      <w:pPr>
        <w:pStyle w:val="20"/>
        <w:shd w:val="clear" w:color="auto" w:fill="auto"/>
        <w:tabs>
          <w:tab w:val="left" w:pos="1645"/>
        </w:tabs>
        <w:spacing w:after="0" w:line="240" w:lineRule="auto"/>
        <w:ind w:firstLine="709"/>
        <w:jc w:val="both"/>
      </w:pPr>
      <w:r>
        <w:rPr>
          <w:rStyle w:val="21"/>
          <w:strike w:val="0"/>
        </w:rPr>
        <w:t>1</w:t>
      </w:r>
      <w:r w:rsidR="009D0ED7">
        <w:rPr>
          <w:rStyle w:val="21"/>
          <w:strike w:val="0"/>
        </w:rPr>
        <w:t>2</w:t>
      </w:r>
      <w:r>
        <w:rPr>
          <w:rStyle w:val="21"/>
          <w:strike w:val="0"/>
        </w:rPr>
        <w:t xml:space="preserve">.1.5. </w:t>
      </w:r>
      <w:r w:rsidR="007901B6" w:rsidRPr="00CF2083">
        <w:rPr>
          <w:rStyle w:val="21"/>
          <w:strike w:val="0"/>
        </w:rPr>
        <w:t>отк</w:t>
      </w:r>
      <w:r w:rsidR="007901B6" w:rsidRPr="00CF2083">
        <w:t>а</w:t>
      </w:r>
      <w:r w:rsidR="007901B6" w:rsidRPr="00CF2083">
        <w:rPr>
          <w:rStyle w:val="21"/>
          <w:strike w:val="0"/>
        </w:rPr>
        <w:t>зыв</w:t>
      </w:r>
      <w:r w:rsidR="007901B6" w:rsidRPr="00CF2083">
        <w:t>а</w:t>
      </w:r>
      <w:r w:rsidR="007901B6" w:rsidRPr="00CF2083">
        <w:rPr>
          <w:rStyle w:val="21"/>
          <w:strike w:val="0"/>
        </w:rPr>
        <w:t>ть в приеме</w:t>
      </w:r>
      <w:r w:rsidR="007901B6" w:rsidRPr="00CF2083">
        <w:t xml:space="preserve">, </w:t>
      </w:r>
      <w:r w:rsidR="007901B6" w:rsidRPr="00CF2083">
        <w:rPr>
          <w:rStyle w:val="21"/>
          <w:strike w:val="0"/>
        </w:rPr>
        <w:t>документов, оформленных ненадлежащим</w:t>
      </w:r>
      <w:r w:rsidR="00CF2083">
        <w:t xml:space="preserve"> </w:t>
      </w:r>
      <w:r w:rsidR="007901B6" w:rsidRPr="00CF2083">
        <w:t>образом.</w:t>
      </w:r>
    </w:p>
    <w:p w:rsidR="001F4C69" w:rsidRDefault="00C27B3C" w:rsidP="00F41B7F">
      <w:pPr>
        <w:pStyle w:val="20"/>
        <w:shd w:val="clear" w:color="auto" w:fill="auto"/>
        <w:tabs>
          <w:tab w:val="left" w:pos="1455"/>
        </w:tabs>
        <w:spacing w:after="0" w:line="240" w:lineRule="auto"/>
        <w:ind w:firstLine="709"/>
        <w:jc w:val="both"/>
      </w:pPr>
      <w:r>
        <w:t>1</w:t>
      </w:r>
      <w:r w:rsidR="009D0ED7">
        <w:t>2</w:t>
      </w:r>
      <w:r>
        <w:t xml:space="preserve">.2. </w:t>
      </w:r>
      <w:r w:rsidR="007901B6">
        <w:t>В пределах своей компетенции заместитель начальника Отдела обязан:</w:t>
      </w:r>
    </w:p>
    <w:p w:rsidR="001F4C69" w:rsidRDefault="00A96A73" w:rsidP="00F41B7F">
      <w:pPr>
        <w:pStyle w:val="20"/>
        <w:shd w:val="clear" w:color="auto" w:fill="auto"/>
        <w:tabs>
          <w:tab w:val="left" w:pos="1639"/>
        </w:tabs>
        <w:spacing w:after="0" w:line="240" w:lineRule="auto"/>
        <w:ind w:firstLine="709"/>
        <w:jc w:val="both"/>
      </w:pPr>
      <w:r>
        <w:t>1</w:t>
      </w:r>
      <w:r w:rsidR="009D0ED7">
        <w:t>2</w:t>
      </w:r>
      <w:r>
        <w:t xml:space="preserve">.2.1. </w:t>
      </w:r>
      <w:r w:rsidR="007901B6">
        <w:t>давать сотрудникам Отдела разъяснения и указания по вопросам, входящим в должностные обязанности, предусмотренные настоящим Регламентом;</w:t>
      </w:r>
    </w:p>
    <w:p w:rsidR="001F4C69" w:rsidRDefault="00A96A73" w:rsidP="00F41B7F">
      <w:pPr>
        <w:pStyle w:val="20"/>
        <w:shd w:val="clear" w:color="auto" w:fill="auto"/>
        <w:tabs>
          <w:tab w:val="left" w:pos="1684"/>
        </w:tabs>
        <w:spacing w:after="0" w:line="240" w:lineRule="auto"/>
        <w:ind w:firstLine="709"/>
        <w:jc w:val="both"/>
      </w:pPr>
      <w:r>
        <w:t>1</w:t>
      </w:r>
      <w:r w:rsidR="009D0ED7">
        <w:t>2</w:t>
      </w:r>
      <w:r>
        <w:t xml:space="preserve">.2.2. </w:t>
      </w:r>
      <w:r w:rsidR="007901B6">
        <w:t>осуществлять взаимодействие с сотрудниками Управления;</w:t>
      </w:r>
    </w:p>
    <w:p w:rsidR="001F4C69" w:rsidRDefault="00A96A73" w:rsidP="00F41B7F">
      <w:pPr>
        <w:pStyle w:val="20"/>
        <w:shd w:val="clear" w:color="auto" w:fill="auto"/>
        <w:tabs>
          <w:tab w:val="left" w:pos="1639"/>
        </w:tabs>
        <w:spacing w:after="0" w:line="240" w:lineRule="auto"/>
        <w:ind w:firstLine="709"/>
        <w:jc w:val="both"/>
      </w:pPr>
      <w:r>
        <w:t>1</w:t>
      </w:r>
      <w:r w:rsidR="009D0ED7">
        <w:t>2</w:t>
      </w:r>
      <w:r>
        <w:t xml:space="preserve">.2.3. </w:t>
      </w:r>
      <w:r w:rsidR="007901B6">
        <w:t>представлять интересы Управле</w:t>
      </w:r>
      <w:r w:rsidR="00A06FBB">
        <w:t>ния в сторонних организациях по </w:t>
      </w:r>
      <w:r w:rsidR="007901B6">
        <w:t>вопросам, относящимся к деятельности Отдела;</w:t>
      </w:r>
    </w:p>
    <w:p w:rsidR="00E9463B" w:rsidRDefault="00A96A73" w:rsidP="00A27D1E">
      <w:pPr>
        <w:pStyle w:val="20"/>
        <w:shd w:val="clear" w:color="auto" w:fill="auto"/>
        <w:tabs>
          <w:tab w:val="left" w:pos="1642"/>
        </w:tabs>
        <w:spacing w:after="306" w:line="240" w:lineRule="auto"/>
        <w:ind w:firstLine="709"/>
        <w:jc w:val="both"/>
      </w:pPr>
      <w:r>
        <w:t>1</w:t>
      </w:r>
      <w:r w:rsidR="009D0ED7">
        <w:t>2</w:t>
      </w:r>
      <w:r>
        <w:t xml:space="preserve">.2.4. </w:t>
      </w:r>
      <w:r w:rsidR="007901B6">
        <w:t>осуществлять общее руководство Отделом, в отсутствии начальника Отдела.</w:t>
      </w:r>
    </w:p>
    <w:p w:rsidR="00C7758B" w:rsidRDefault="00FB1ABC" w:rsidP="00C7758B">
      <w:pPr>
        <w:pStyle w:val="20"/>
        <w:shd w:val="clear" w:color="auto" w:fill="auto"/>
        <w:tabs>
          <w:tab w:val="left" w:pos="0"/>
        </w:tabs>
        <w:spacing w:after="0" w:line="240" w:lineRule="auto"/>
        <w:ind w:firstLine="709"/>
      </w:pPr>
      <w:r w:rsidRPr="00F41B7F">
        <w:t xml:space="preserve">V. </w:t>
      </w:r>
      <w:r w:rsidR="007901B6" w:rsidRPr="00F41B7F">
        <w:t>Перечень вопросов, по которым заместитель</w:t>
      </w:r>
    </w:p>
    <w:p w:rsidR="00C7758B" w:rsidRDefault="007901B6" w:rsidP="00C7758B">
      <w:pPr>
        <w:pStyle w:val="20"/>
        <w:shd w:val="clear" w:color="auto" w:fill="auto"/>
        <w:tabs>
          <w:tab w:val="left" w:pos="0"/>
        </w:tabs>
        <w:spacing w:after="0" w:line="240" w:lineRule="auto"/>
        <w:ind w:firstLine="709"/>
      </w:pPr>
      <w:r w:rsidRPr="00F41B7F">
        <w:t xml:space="preserve"> начальника Отдела вправе или обязан участвовать </w:t>
      </w:r>
    </w:p>
    <w:p w:rsidR="001F4C69" w:rsidRDefault="007901B6" w:rsidP="00C7758B">
      <w:pPr>
        <w:pStyle w:val="20"/>
        <w:shd w:val="clear" w:color="auto" w:fill="auto"/>
        <w:tabs>
          <w:tab w:val="left" w:pos="0"/>
        </w:tabs>
        <w:spacing w:after="0" w:line="240" w:lineRule="auto"/>
        <w:ind w:firstLine="709"/>
      </w:pPr>
      <w:r w:rsidRPr="00F41B7F">
        <w:t>при подготовке проектов нормативных правовых актов и</w:t>
      </w:r>
      <w:r w:rsidR="007546A4" w:rsidRPr="00F41B7F">
        <w:t xml:space="preserve"> </w:t>
      </w:r>
      <w:r w:rsidRPr="00F41B7F">
        <w:t>(или) проектов управленческих и иных решений</w:t>
      </w:r>
    </w:p>
    <w:p w:rsidR="00C7758B" w:rsidRPr="00F41B7F" w:rsidRDefault="00C7758B" w:rsidP="00C7758B">
      <w:pPr>
        <w:pStyle w:val="20"/>
        <w:shd w:val="clear" w:color="auto" w:fill="auto"/>
        <w:tabs>
          <w:tab w:val="left" w:pos="0"/>
        </w:tabs>
        <w:spacing w:after="0" w:line="240" w:lineRule="auto"/>
        <w:ind w:firstLine="709"/>
      </w:pPr>
    </w:p>
    <w:p w:rsidR="001F4C69" w:rsidRDefault="00A96A73" w:rsidP="00F41B7F">
      <w:pPr>
        <w:pStyle w:val="20"/>
        <w:shd w:val="clear" w:color="auto" w:fill="auto"/>
        <w:tabs>
          <w:tab w:val="left" w:pos="1221"/>
        </w:tabs>
        <w:spacing w:after="0" w:line="240" w:lineRule="auto"/>
        <w:ind w:firstLine="709"/>
        <w:jc w:val="both"/>
      </w:pPr>
      <w:r>
        <w:t>1</w:t>
      </w:r>
      <w:r w:rsidR="00CA32E3">
        <w:t>3</w:t>
      </w:r>
      <w:r>
        <w:t xml:space="preserve">. </w:t>
      </w:r>
      <w:r w:rsidR="007901B6">
        <w:t xml:space="preserve">Перечень вопросов, по которым заместитель начальника </w:t>
      </w:r>
      <w:r w:rsidR="00732E51">
        <w:t xml:space="preserve">Отдела </w:t>
      </w:r>
      <w:r w:rsidR="007901B6">
        <w:t xml:space="preserve">вправе или обязан участвовать при подготовке проектов нормативных правовых актов и </w:t>
      </w:r>
      <w:r w:rsidR="007901B6">
        <w:lastRenderedPageBreak/>
        <w:t>(или) проектов управленческих и иных решений:</w:t>
      </w:r>
    </w:p>
    <w:p w:rsidR="001F4C69" w:rsidRDefault="00A96A73" w:rsidP="00F41B7F">
      <w:pPr>
        <w:pStyle w:val="20"/>
        <w:shd w:val="clear" w:color="auto" w:fill="auto"/>
        <w:tabs>
          <w:tab w:val="left" w:pos="1423"/>
        </w:tabs>
        <w:spacing w:after="0" w:line="240" w:lineRule="auto"/>
        <w:ind w:firstLine="709"/>
        <w:jc w:val="both"/>
      </w:pPr>
      <w:r>
        <w:t>1</w:t>
      </w:r>
      <w:r w:rsidR="00CA32E3">
        <w:t>3</w:t>
      </w:r>
      <w:r>
        <w:t xml:space="preserve">.1. </w:t>
      </w:r>
      <w:r w:rsidR="007901B6">
        <w:t>Заместитель начальника Отдела в соответствии со своей компетенцией вправе участвовать при подготовке (обсуждении) следующих проектов:</w:t>
      </w:r>
    </w:p>
    <w:p w:rsidR="001F4C69" w:rsidRDefault="00A96A73" w:rsidP="00F41B7F">
      <w:pPr>
        <w:pStyle w:val="20"/>
        <w:shd w:val="clear" w:color="auto" w:fill="auto"/>
        <w:tabs>
          <w:tab w:val="left" w:pos="1646"/>
        </w:tabs>
        <w:spacing w:after="0" w:line="240" w:lineRule="auto"/>
        <w:ind w:firstLine="709"/>
        <w:jc w:val="both"/>
      </w:pPr>
      <w:r>
        <w:t>1</w:t>
      </w:r>
      <w:r w:rsidR="00CA32E3">
        <w:t>3</w:t>
      </w:r>
      <w:r>
        <w:t xml:space="preserve">.1.1. </w:t>
      </w:r>
      <w:r w:rsidR="007901B6">
        <w:t>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1F4C69" w:rsidRDefault="00A96A73" w:rsidP="00F41B7F">
      <w:pPr>
        <w:pStyle w:val="20"/>
        <w:shd w:val="clear" w:color="auto" w:fill="auto"/>
        <w:tabs>
          <w:tab w:val="left" w:pos="1688"/>
        </w:tabs>
        <w:spacing w:after="0" w:line="240" w:lineRule="auto"/>
        <w:ind w:firstLine="709"/>
        <w:jc w:val="both"/>
      </w:pPr>
      <w:r>
        <w:t>1</w:t>
      </w:r>
      <w:r w:rsidR="00CA32E3">
        <w:t>3</w:t>
      </w:r>
      <w:r>
        <w:t xml:space="preserve">.1.2. </w:t>
      </w:r>
      <w:r w:rsidR="007901B6">
        <w:t>в разработке перспективных и текущих задач Отдела.</w:t>
      </w:r>
    </w:p>
    <w:p w:rsidR="001F4C69" w:rsidRDefault="00A96A73" w:rsidP="00F41B7F">
      <w:pPr>
        <w:pStyle w:val="20"/>
        <w:shd w:val="clear" w:color="auto" w:fill="auto"/>
        <w:tabs>
          <w:tab w:val="left" w:pos="1418"/>
        </w:tabs>
        <w:spacing w:after="0" w:line="240" w:lineRule="auto"/>
        <w:ind w:firstLine="709"/>
        <w:jc w:val="both"/>
      </w:pPr>
      <w:r>
        <w:t>1</w:t>
      </w:r>
      <w:r w:rsidR="00CA32E3">
        <w:t>3</w:t>
      </w:r>
      <w:r>
        <w:t xml:space="preserve">.2. </w:t>
      </w:r>
      <w:r w:rsidR="007901B6">
        <w:t>Заместитель начальника Отдела в соответствии со своей компетенцией обязан участвовать при подготовке (обсуждении) следующих проектов:</w:t>
      </w:r>
    </w:p>
    <w:p w:rsidR="001F4C69" w:rsidRDefault="00A96A73" w:rsidP="00F41B7F">
      <w:pPr>
        <w:pStyle w:val="20"/>
        <w:shd w:val="clear" w:color="auto" w:fill="auto"/>
        <w:tabs>
          <w:tab w:val="left" w:pos="1701"/>
        </w:tabs>
        <w:spacing w:after="0" w:line="240" w:lineRule="auto"/>
        <w:ind w:firstLine="709"/>
        <w:jc w:val="both"/>
      </w:pPr>
      <w:r>
        <w:t>1</w:t>
      </w:r>
      <w:r w:rsidR="00CA32E3">
        <w:t>3</w:t>
      </w:r>
      <w:r>
        <w:t xml:space="preserve">.2.1. </w:t>
      </w:r>
      <w:r w:rsidR="007901B6">
        <w:t>в подготовке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w:t>
      </w:r>
      <w:r w:rsidR="00865EC5">
        <w:t xml:space="preserve"> гражданской службе, а также по </w:t>
      </w:r>
      <w:r w:rsidR="007901B6">
        <w:t>организации повышения профессиональной квалификации сотрудников Отдела;</w:t>
      </w:r>
    </w:p>
    <w:p w:rsidR="001F4C69" w:rsidRDefault="00A96A73" w:rsidP="00F41B7F">
      <w:pPr>
        <w:pStyle w:val="20"/>
        <w:shd w:val="clear" w:color="auto" w:fill="auto"/>
        <w:tabs>
          <w:tab w:val="left" w:pos="1701"/>
        </w:tabs>
        <w:spacing w:after="0" w:line="240" w:lineRule="auto"/>
        <w:ind w:firstLine="709"/>
        <w:jc w:val="both"/>
      </w:pPr>
      <w:r>
        <w:t>1</w:t>
      </w:r>
      <w:r w:rsidR="00CA32E3">
        <w:t>3</w:t>
      </w:r>
      <w:r>
        <w:t xml:space="preserve">.2.2. </w:t>
      </w:r>
      <w:r w:rsidR="007901B6">
        <w:t>в подготовке аналитических материалов по направлению деятельности;</w:t>
      </w:r>
    </w:p>
    <w:p w:rsidR="001F4C69" w:rsidRDefault="00A96A73" w:rsidP="00F41B7F">
      <w:pPr>
        <w:pStyle w:val="20"/>
        <w:shd w:val="clear" w:color="auto" w:fill="auto"/>
        <w:tabs>
          <w:tab w:val="left" w:pos="1688"/>
        </w:tabs>
        <w:spacing w:after="0" w:line="240" w:lineRule="auto"/>
        <w:ind w:firstLine="709"/>
        <w:jc w:val="both"/>
      </w:pPr>
      <w:r>
        <w:t>1</w:t>
      </w:r>
      <w:r w:rsidR="00CA32E3">
        <w:t>3</w:t>
      </w:r>
      <w:r>
        <w:t xml:space="preserve">.2.3. </w:t>
      </w:r>
      <w:r w:rsidR="007901B6">
        <w:t>в подготовке графика отпусков сотрудников Отдела;</w:t>
      </w:r>
    </w:p>
    <w:p w:rsidR="001F4C69" w:rsidRDefault="00A96A73" w:rsidP="00F41B7F">
      <w:pPr>
        <w:pStyle w:val="20"/>
        <w:shd w:val="clear" w:color="auto" w:fill="auto"/>
        <w:tabs>
          <w:tab w:val="left" w:pos="1642"/>
        </w:tabs>
        <w:spacing w:after="0" w:line="240" w:lineRule="auto"/>
        <w:ind w:firstLine="709"/>
        <w:jc w:val="both"/>
      </w:pPr>
      <w:r>
        <w:t>1</w:t>
      </w:r>
      <w:r w:rsidR="00CA32E3">
        <w:t>3</w:t>
      </w:r>
      <w:r>
        <w:t xml:space="preserve">.2.4. </w:t>
      </w:r>
      <w:r w:rsidR="007901B6">
        <w:t xml:space="preserve">в подготовке ответов на обращения граждан, организаций, участников и </w:t>
      </w:r>
      <w:proofErr w:type="spellStart"/>
      <w:r w:rsidR="007901B6">
        <w:t>неучастников</w:t>
      </w:r>
      <w:proofErr w:type="spellEnd"/>
      <w:r w:rsidR="007901B6">
        <w:t xml:space="preserve"> бюджетного процесса;</w:t>
      </w:r>
    </w:p>
    <w:p w:rsidR="001F4C69" w:rsidRDefault="00A96A73" w:rsidP="00F41B7F">
      <w:pPr>
        <w:pStyle w:val="20"/>
        <w:shd w:val="clear" w:color="auto" w:fill="auto"/>
        <w:tabs>
          <w:tab w:val="left" w:pos="1688"/>
        </w:tabs>
        <w:spacing w:after="0" w:line="240" w:lineRule="auto"/>
        <w:ind w:firstLine="709"/>
        <w:jc w:val="both"/>
      </w:pPr>
      <w:r>
        <w:t>1</w:t>
      </w:r>
      <w:r w:rsidR="00CA32E3">
        <w:t>3</w:t>
      </w:r>
      <w:r>
        <w:t xml:space="preserve">.2.5. </w:t>
      </w:r>
      <w:r w:rsidR="007901B6">
        <w:t>в подготовке предложений по совершенствованию работы Отдела;</w:t>
      </w:r>
    </w:p>
    <w:p w:rsidR="001F4C69" w:rsidRDefault="00BA55A8" w:rsidP="00F41B7F">
      <w:pPr>
        <w:pStyle w:val="20"/>
        <w:shd w:val="clear" w:color="auto" w:fill="auto"/>
        <w:tabs>
          <w:tab w:val="left" w:pos="1560"/>
        </w:tabs>
        <w:spacing w:after="332" w:line="240" w:lineRule="auto"/>
        <w:ind w:firstLine="709"/>
        <w:jc w:val="both"/>
      </w:pPr>
      <w:r>
        <w:t>1</w:t>
      </w:r>
      <w:r w:rsidR="00CA32E3">
        <w:t>3</w:t>
      </w:r>
      <w:r w:rsidR="00A96A73">
        <w:t>.2.6.</w:t>
      </w:r>
      <w:r w:rsidR="007901B6">
        <w:t>в подготовке приказов Управления и Положения об Отделе.</w:t>
      </w:r>
    </w:p>
    <w:p w:rsidR="00C7758B" w:rsidRDefault="00FB1ABC" w:rsidP="00C7758B">
      <w:pPr>
        <w:pStyle w:val="20"/>
        <w:shd w:val="clear" w:color="auto" w:fill="auto"/>
        <w:spacing w:after="0" w:line="240" w:lineRule="auto"/>
        <w:ind w:firstLine="709"/>
      </w:pPr>
      <w:r w:rsidRPr="00F41B7F">
        <w:t>V</w:t>
      </w:r>
      <w:r w:rsidRPr="00F41B7F">
        <w:rPr>
          <w:lang w:val="en-US"/>
        </w:rPr>
        <w:t>I</w:t>
      </w:r>
      <w:r w:rsidRPr="00F41B7F">
        <w:t xml:space="preserve">. </w:t>
      </w:r>
      <w:r w:rsidR="007901B6" w:rsidRPr="00F41B7F">
        <w:t xml:space="preserve">Сроки и процедуры подготовки, </w:t>
      </w:r>
    </w:p>
    <w:p w:rsidR="001F4C69" w:rsidRDefault="007901B6" w:rsidP="00C7758B">
      <w:pPr>
        <w:pStyle w:val="20"/>
        <w:shd w:val="clear" w:color="auto" w:fill="auto"/>
        <w:spacing w:after="0" w:line="240" w:lineRule="auto"/>
        <w:ind w:firstLine="709"/>
      </w:pPr>
      <w:r w:rsidRPr="00F41B7F">
        <w:t>рассмотрения проектов управленческих</w:t>
      </w:r>
      <w:r w:rsidR="00AB585C" w:rsidRPr="00F41B7F">
        <w:t xml:space="preserve"> </w:t>
      </w:r>
      <w:r w:rsidRPr="00F41B7F">
        <w:t>и иных решений, порядок согласования и принятия данных решений</w:t>
      </w:r>
    </w:p>
    <w:p w:rsidR="00C7758B" w:rsidRPr="00F41B7F" w:rsidRDefault="00C7758B" w:rsidP="00C7758B">
      <w:pPr>
        <w:pStyle w:val="20"/>
        <w:shd w:val="clear" w:color="auto" w:fill="auto"/>
        <w:spacing w:after="0" w:line="240" w:lineRule="auto"/>
        <w:ind w:firstLine="709"/>
      </w:pPr>
    </w:p>
    <w:p w:rsidR="001F4C69" w:rsidRDefault="00A96A73" w:rsidP="00E4210C">
      <w:pPr>
        <w:pStyle w:val="20"/>
        <w:shd w:val="clear" w:color="auto" w:fill="auto"/>
        <w:tabs>
          <w:tab w:val="left" w:pos="1221"/>
        </w:tabs>
        <w:spacing w:after="332" w:line="240" w:lineRule="auto"/>
        <w:ind w:firstLine="709"/>
        <w:jc w:val="both"/>
      </w:pPr>
      <w:r>
        <w:t>1</w:t>
      </w:r>
      <w:r w:rsidR="00EB567C">
        <w:t>4</w:t>
      </w:r>
      <w:r>
        <w:t xml:space="preserve">. </w:t>
      </w:r>
      <w:r w:rsidR="007901B6">
        <w:t xml:space="preserve">В соответствии со своими должностными обязанностями заместитель начальника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514BA2">
        <w:t>иными нормативными правовыми актами Российской Федерации,</w:t>
      </w:r>
      <w:r w:rsidR="007901B6">
        <w:t xml:space="preserve"> и приказами Федерального казначейства.</w:t>
      </w:r>
    </w:p>
    <w:p w:rsidR="001F4C69" w:rsidRPr="00E4210C" w:rsidRDefault="003A34C8" w:rsidP="00E4210C">
      <w:pPr>
        <w:pStyle w:val="20"/>
        <w:shd w:val="clear" w:color="auto" w:fill="auto"/>
        <w:tabs>
          <w:tab w:val="left" w:pos="3408"/>
        </w:tabs>
        <w:spacing w:after="299" w:line="240" w:lineRule="auto"/>
        <w:ind w:firstLine="709"/>
      </w:pPr>
      <w:r w:rsidRPr="00E4210C">
        <w:t xml:space="preserve">VII. </w:t>
      </w:r>
      <w:r w:rsidR="007901B6" w:rsidRPr="00E4210C">
        <w:t>Порядок служебного взаимодействия</w:t>
      </w:r>
    </w:p>
    <w:p w:rsidR="003E07A2" w:rsidRDefault="00A96A73" w:rsidP="00E4210C">
      <w:pPr>
        <w:pStyle w:val="20"/>
        <w:shd w:val="clear" w:color="auto" w:fill="auto"/>
        <w:tabs>
          <w:tab w:val="left" w:pos="1301"/>
        </w:tabs>
        <w:spacing w:line="240" w:lineRule="auto"/>
        <w:ind w:firstLine="709"/>
        <w:jc w:val="both"/>
      </w:pPr>
      <w:r>
        <w:t>1</w:t>
      </w:r>
      <w:r w:rsidR="00EB567C">
        <w:t>5</w:t>
      </w:r>
      <w:r>
        <w:t xml:space="preserve">. </w:t>
      </w:r>
      <w:r w:rsidR="007901B6">
        <w:t>Взаимодействие заместителя начальника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w:t>
      </w:r>
      <w:r w:rsidR="00D04808">
        <w:t>енных служащих», и требований к </w:t>
      </w:r>
      <w:r w:rsidR="007901B6">
        <w:t>служебному поведению гражданского служащего, установленных стать</w:t>
      </w:r>
      <w:r w:rsidR="00D04808">
        <w:t>ей 18 </w:t>
      </w:r>
      <w:r w:rsidR="007901B6">
        <w:t>Закона № 79-ФЗ, а также в соответствии с иными нормативными правовыми актами Российской Федерации и приказами Федерального казначейства</w:t>
      </w:r>
      <w:r w:rsidR="00732E51">
        <w:t>.</w:t>
      </w:r>
    </w:p>
    <w:p w:rsidR="001F4C69" w:rsidRPr="00E4210C" w:rsidRDefault="003A34C8" w:rsidP="003E07A2">
      <w:pPr>
        <w:pStyle w:val="20"/>
        <w:shd w:val="clear" w:color="auto" w:fill="auto"/>
        <w:spacing w:line="240" w:lineRule="auto"/>
        <w:ind w:left="1701" w:right="1276" w:firstLine="0"/>
      </w:pPr>
      <w:r w:rsidRPr="00E4210C">
        <w:lastRenderedPageBreak/>
        <w:t xml:space="preserve">VIII. </w:t>
      </w:r>
      <w:r w:rsidR="007901B6" w:rsidRPr="00E4210C">
        <w:t>Показатели эффективности и результативности профессиональной служебной деятельности заместителя начальника Отдела</w:t>
      </w:r>
    </w:p>
    <w:p w:rsidR="00480E58" w:rsidRPr="00480E58" w:rsidRDefault="00480E58" w:rsidP="00480E58">
      <w:pPr>
        <w:pStyle w:val="ConsPlusNormal"/>
        <w:ind w:firstLine="709"/>
        <w:jc w:val="both"/>
        <w:rPr>
          <w:rFonts w:ascii="Times New Roman" w:hAnsi="Times New Roman" w:cs="Times New Roman"/>
          <w:color w:val="000000"/>
          <w:sz w:val="28"/>
          <w:szCs w:val="28"/>
        </w:rPr>
      </w:pPr>
      <w:r w:rsidRPr="00480E58">
        <w:rPr>
          <w:rFonts w:ascii="Times New Roman" w:hAnsi="Times New Roman" w:cs="Times New Roman"/>
          <w:color w:val="000000"/>
          <w:sz w:val="28"/>
          <w:szCs w:val="28"/>
        </w:rPr>
        <w:t>1</w:t>
      </w:r>
      <w:r w:rsidR="00EB567C">
        <w:rPr>
          <w:rFonts w:ascii="Times New Roman" w:hAnsi="Times New Roman" w:cs="Times New Roman"/>
          <w:color w:val="000000"/>
          <w:sz w:val="28"/>
          <w:szCs w:val="28"/>
        </w:rPr>
        <w:t>6</w:t>
      </w:r>
      <w:r w:rsidRPr="00480E58">
        <w:rPr>
          <w:rFonts w:ascii="Times New Roman" w:hAnsi="Times New Roman" w:cs="Times New Roman"/>
          <w:color w:val="000000"/>
          <w:sz w:val="28"/>
          <w:szCs w:val="28"/>
        </w:rPr>
        <w:t xml:space="preserve">. Эффективность и результативность профессиональной служебной деятельности </w:t>
      </w:r>
      <w:r w:rsidR="00DB5FEC" w:rsidRPr="00DB5FEC">
        <w:rPr>
          <w:rFonts w:ascii="Times New Roman" w:hAnsi="Times New Roman" w:cs="Times New Roman"/>
          <w:color w:val="000000"/>
          <w:sz w:val="28"/>
          <w:szCs w:val="28"/>
        </w:rPr>
        <w:t>заместителя начальника Отдела</w:t>
      </w:r>
      <w:r w:rsidRPr="00480E58">
        <w:rPr>
          <w:rFonts w:ascii="Times New Roman" w:hAnsi="Times New Roman" w:cs="Times New Roman"/>
          <w:color w:val="000000"/>
          <w:sz w:val="28"/>
          <w:szCs w:val="28"/>
        </w:rPr>
        <w:t xml:space="preserve"> оценивается по следующим показателям:</w:t>
      </w:r>
    </w:p>
    <w:p w:rsidR="00480E58" w:rsidRPr="0072673E" w:rsidRDefault="00480E58" w:rsidP="00480E58">
      <w:pPr>
        <w:ind w:firstLine="708"/>
        <w:jc w:val="both"/>
        <w:rPr>
          <w:rFonts w:ascii="Times New Roman" w:hAnsi="Times New Roman"/>
          <w:sz w:val="28"/>
          <w:szCs w:val="28"/>
        </w:rPr>
      </w:pPr>
      <w:r w:rsidRPr="0072673E">
        <w:rPr>
          <w:rFonts w:ascii="Times New Roman" w:hAnsi="Times New Roman"/>
          <w:sz w:val="28"/>
          <w:szCs w:val="28"/>
        </w:rPr>
        <w:t>1</w:t>
      </w:r>
      <w:r w:rsidR="00EB567C">
        <w:rPr>
          <w:rFonts w:ascii="Times New Roman" w:hAnsi="Times New Roman"/>
          <w:sz w:val="28"/>
          <w:szCs w:val="28"/>
        </w:rPr>
        <w:t>6</w:t>
      </w:r>
      <w:r w:rsidRPr="0072673E">
        <w:rPr>
          <w:rFonts w:ascii="Times New Roman" w:hAnsi="Times New Roman"/>
          <w:sz w:val="28"/>
          <w:szCs w:val="28"/>
        </w:rPr>
        <w:t>.1. соблюдение служебного рас</w:t>
      </w:r>
      <w:r>
        <w:rPr>
          <w:rFonts w:ascii="Times New Roman" w:hAnsi="Times New Roman"/>
          <w:sz w:val="28"/>
          <w:szCs w:val="28"/>
        </w:rPr>
        <w:t>порядка и выполнение требований должностного регламента;</w:t>
      </w:r>
    </w:p>
    <w:p w:rsidR="00480E58" w:rsidRPr="000556C8" w:rsidRDefault="00480E58" w:rsidP="00480E58">
      <w:pPr>
        <w:pStyle w:val="aa"/>
        <w:ind w:left="0" w:firstLine="709"/>
        <w:jc w:val="both"/>
        <w:rPr>
          <w:rFonts w:ascii="Times New Roman" w:hAnsi="Times New Roman" w:cs="Times New Roman"/>
          <w:sz w:val="28"/>
          <w:szCs w:val="28"/>
        </w:rPr>
      </w:pPr>
      <w:r w:rsidRPr="00072E9F">
        <w:rPr>
          <w:rFonts w:ascii="Times New Roman" w:hAnsi="Times New Roman" w:cs="Times New Roman"/>
          <w:sz w:val="28"/>
          <w:szCs w:val="28"/>
        </w:rPr>
        <w:t>1</w:t>
      </w:r>
      <w:r w:rsidR="00EB567C">
        <w:rPr>
          <w:rFonts w:ascii="Times New Roman" w:hAnsi="Times New Roman" w:cs="Times New Roman"/>
          <w:sz w:val="28"/>
          <w:szCs w:val="28"/>
        </w:rPr>
        <w:t>6</w:t>
      </w:r>
      <w:r w:rsidRPr="00072E9F">
        <w:rPr>
          <w:rFonts w:ascii="Times New Roman" w:hAnsi="Times New Roman" w:cs="Times New Roman"/>
          <w:sz w:val="28"/>
          <w:szCs w:val="28"/>
        </w:rPr>
        <w:t xml:space="preserve">.2. </w:t>
      </w:r>
      <w:r>
        <w:rPr>
          <w:rFonts w:ascii="Times New Roman" w:hAnsi="Times New Roman" w:cs="Times New Roman"/>
          <w:sz w:val="28"/>
          <w:szCs w:val="28"/>
        </w:rPr>
        <w:t>с</w:t>
      </w:r>
      <w:r w:rsidRPr="000556C8">
        <w:rPr>
          <w:rFonts w:ascii="Times New Roman" w:hAnsi="Times New Roman" w:cs="Times New Roman"/>
          <w:sz w:val="28"/>
          <w:szCs w:val="28"/>
        </w:rPr>
        <w:t>анкционирование операций при казначейском сопровождении на лицевых счетах юридических лиц получателей субсидий, бюджетных инвестиций, взносов в уставный (складочный) капитал</w:t>
      </w:r>
      <w:r>
        <w:rPr>
          <w:rFonts w:ascii="Times New Roman" w:hAnsi="Times New Roman" w:cs="Times New Roman"/>
          <w:sz w:val="28"/>
          <w:szCs w:val="28"/>
        </w:rPr>
        <w:t>;</w:t>
      </w:r>
    </w:p>
    <w:p w:rsidR="00480E58" w:rsidRPr="000556C8" w:rsidRDefault="00480E58" w:rsidP="00480E58">
      <w:pPr>
        <w:pStyle w:val="aa"/>
        <w:ind w:left="0" w:firstLine="709"/>
        <w:jc w:val="both"/>
        <w:rPr>
          <w:rFonts w:ascii="Times New Roman" w:hAnsi="Times New Roman" w:cs="Times New Roman"/>
          <w:sz w:val="28"/>
          <w:szCs w:val="28"/>
        </w:rPr>
      </w:pPr>
      <w:r w:rsidRPr="00072E9F">
        <w:rPr>
          <w:rFonts w:ascii="Times New Roman" w:hAnsi="Times New Roman" w:cs="Times New Roman"/>
          <w:sz w:val="28"/>
          <w:szCs w:val="28"/>
        </w:rPr>
        <w:t>1</w:t>
      </w:r>
      <w:r w:rsidR="00EB567C">
        <w:rPr>
          <w:rFonts w:ascii="Times New Roman" w:hAnsi="Times New Roman" w:cs="Times New Roman"/>
          <w:sz w:val="28"/>
          <w:szCs w:val="28"/>
        </w:rPr>
        <w:t>6</w:t>
      </w:r>
      <w:r w:rsidRPr="00072E9F">
        <w:rPr>
          <w:rFonts w:ascii="Times New Roman" w:hAnsi="Times New Roman" w:cs="Times New Roman"/>
          <w:sz w:val="28"/>
          <w:szCs w:val="28"/>
        </w:rPr>
        <w:t xml:space="preserve">.3. </w:t>
      </w:r>
      <w:r>
        <w:rPr>
          <w:rFonts w:ascii="Times New Roman" w:hAnsi="Times New Roman" w:cs="Times New Roman"/>
          <w:sz w:val="28"/>
          <w:szCs w:val="28"/>
        </w:rPr>
        <w:t>с</w:t>
      </w:r>
      <w:r w:rsidRPr="000556C8">
        <w:rPr>
          <w:rFonts w:ascii="Times New Roman" w:hAnsi="Times New Roman" w:cs="Times New Roman"/>
          <w:sz w:val="28"/>
          <w:szCs w:val="28"/>
        </w:rPr>
        <w:t>анкционирование операций при казначейском сопровождении на лицевых счетах юридических лиц получателей субсидий с осуществлением казначейского обеспечения при казначейском сопровождении целевых средств</w:t>
      </w:r>
      <w:r>
        <w:rPr>
          <w:rFonts w:ascii="Times New Roman" w:hAnsi="Times New Roman" w:cs="Times New Roman"/>
          <w:sz w:val="28"/>
          <w:szCs w:val="28"/>
        </w:rPr>
        <w:t>;</w:t>
      </w:r>
    </w:p>
    <w:p w:rsidR="00480E58" w:rsidRPr="00480E58"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EB567C">
        <w:rPr>
          <w:rFonts w:ascii="Times New Roman" w:hAnsi="Times New Roman" w:cs="Times New Roman"/>
          <w:sz w:val="28"/>
          <w:szCs w:val="28"/>
        </w:rPr>
        <w:t>6</w:t>
      </w:r>
      <w:r>
        <w:rPr>
          <w:rFonts w:ascii="Times New Roman" w:hAnsi="Times New Roman" w:cs="Times New Roman"/>
          <w:sz w:val="28"/>
          <w:szCs w:val="28"/>
        </w:rPr>
        <w:t>.4. с</w:t>
      </w:r>
      <w:r w:rsidRPr="000556C8">
        <w:rPr>
          <w:rFonts w:ascii="Times New Roman" w:hAnsi="Times New Roman" w:cs="Times New Roman"/>
          <w:sz w:val="28"/>
          <w:szCs w:val="28"/>
        </w:rPr>
        <w:t>анкционирование операций при казначейском сопровождении на лицевых счетах юридических лиц получателей авансовых платежей по государственным контрактам</w:t>
      </w:r>
      <w:r>
        <w:rPr>
          <w:rFonts w:ascii="Times New Roman" w:hAnsi="Times New Roman" w:cs="Times New Roman"/>
          <w:sz w:val="28"/>
          <w:szCs w:val="28"/>
        </w:rPr>
        <w:t>;</w:t>
      </w:r>
    </w:p>
    <w:p w:rsidR="00480E58"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EB567C">
        <w:rPr>
          <w:rFonts w:ascii="Times New Roman" w:hAnsi="Times New Roman" w:cs="Times New Roman"/>
          <w:sz w:val="28"/>
          <w:szCs w:val="28"/>
        </w:rPr>
        <w:t>6</w:t>
      </w:r>
      <w:r>
        <w:rPr>
          <w:rFonts w:ascii="Times New Roman" w:hAnsi="Times New Roman" w:cs="Times New Roman"/>
          <w:sz w:val="28"/>
          <w:szCs w:val="28"/>
        </w:rPr>
        <w:t>.5. с</w:t>
      </w:r>
      <w:r w:rsidRPr="000556C8">
        <w:rPr>
          <w:rFonts w:ascii="Times New Roman" w:hAnsi="Times New Roman" w:cs="Times New Roman"/>
          <w:sz w:val="28"/>
          <w:szCs w:val="28"/>
        </w:rPr>
        <w:t>анкционирование операций по расчетам по государственным контрактам в рамках государственного оборонного заказа (ГОЗ</w:t>
      </w:r>
      <w:r>
        <w:rPr>
          <w:rFonts w:ascii="Times New Roman" w:hAnsi="Times New Roman" w:cs="Times New Roman"/>
          <w:sz w:val="28"/>
          <w:szCs w:val="28"/>
        </w:rPr>
        <w:t>);</w:t>
      </w:r>
    </w:p>
    <w:p w:rsidR="00480E58"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EB567C">
        <w:rPr>
          <w:rFonts w:ascii="Times New Roman" w:hAnsi="Times New Roman" w:cs="Times New Roman"/>
          <w:sz w:val="28"/>
          <w:szCs w:val="28"/>
        </w:rPr>
        <w:t>6</w:t>
      </w:r>
      <w:r>
        <w:rPr>
          <w:rFonts w:ascii="Times New Roman" w:hAnsi="Times New Roman" w:cs="Times New Roman"/>
          <w:sz w:val="28"/>
          <w:szCs w:val="28"/>
        </w:rPr>
        <w:t>.6. своевременное формирование и доведение выписок из соответствующих лицевых счетов клиентов, лицевые счета которых в установленном порядке открыты в Управлении;</w:t>
      </w:r>
    </w:p>
    <w:p w:rsidR="00480E58"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EB567C">
        <w:rPr>
          <w:rFonts w:ascii="Times New Roman" w:hAnsi="Times New Roman" w:cs="Times New Roman"/>
          <w:sz w:val="28"/>
          <w:szCs w:val="28"/>
        </w:rPr>
        <w:t>6</w:t>
      </w:r>
      <w:r>
        <w:rPr>
          <w:rFonts w:ascii="Times New Roman" w:hAnsi="Times New Roman" w:cs="Times New Roman"/>
          <w:sz w:val="28"/>
          <w:szCs w:val="28"/>
        </w:rPr>
        <w:t>.7. ф</w:t>
      </w:r>
      <w:r w:rsidRPr="000556C8">
        <w:rPr>
          <w:rFonts w:ascii="Times New Roman" w:hAnsi="Times New Roman" w:cs="Times New Roman"/>
          <w:sz w:val="28"/>
          <w:szCs w:val="28"/>
        </w:rPr>
        <w:t xml:space="preserve">ормирование Отчетов о состоянии лицевого счета </w:t>
      </w:r>
      <w:proofErr w:type="spellStart"/>
      <w:r w:rsidRPr="000556C8">
        <w:rPr>
          <w:rFonts w:ascii="Times New Roman" w:hAnsi="Times New Roman" w:cs="Times New Roman"/>
          <w:sz w:val="28"/>
          <w:szCs w:val="28"/>
        </w:rPr>
        <w:t>неучастника</w:t>
      </w:r>
      <w:proofErr w:type="spellEnd"/>
      <w:r w:rsidRPr="000556C8">
        <w:rPr>
          <w:rFonts w:ascii="Times New Roman" w:hAnsi="Times New Roman" w:cs="Times New Roman"/>
          <w:sz w:val="28"/>
          <w:szCs w:val="28"/>
        </w:rPr>
        <w:t xml:space="preserve"> бюджетного процесса (НУБП</w:t>
      </w:r>
      <w:r>
        <w:rPr>
          <w:rFonts w:ascii="Times New Roman" w:hAnsi="Times New Roman" w:cs="Times New Roman"/>
          <w:sz w:val="28"/>
          <w:szCs w:val="28"/>
        </w:rPr>
        <w:t>);</w:t>
      </w:r>
    </w:p>
    <w:p w:rsidR="00480E58" w:rsidRPr="000556C8"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EB567C">
        <w:rPr>
          <w:rFonts w:ascii="Times New Roman" w:hAnsi="Times New Roman" w:cs="Times New Roman"/>
          <w:sz w:val="28"/>
          <w:szCs w:val="28"/>
        </w:rPr>
        <w:t>6</w:t>
      </w:r>
      <w:r>
        <w:rPr>
          <w:rFonts w:ascii="Times New Roman" w:hAnsi="Times New Roman" w:cs="Times New Roman"/>
          <w:sz w:val="28"/>
          <w:szCs w:val="28"/>
        </w:rPr>
        <w:t>.8.</w:t>
      </w:r>
      <w:r w:rsidRPr="000556C8">
        <w:rPr>
          <w:sz w:val="20"/>
          <w:szCs w:val="20"/>
        </w:rPr>
        <w:t xml:space="preserve"> </w:t>
      </w:r>
      <w:r>
        <w:rPr>
          <w:rFonts w:ascii="Times New Roman" w:hAnsi="Times New Roman" w:cs="Times New Roman"/>
          <w:sz w:val="28"/>
          <w:szCs w:val="28"/>
        </w:rPr>
        <w:t>с</w:t>
      </w:r>
      <w:r w:rsidRPr="000556C8">
        <w:rPr>
          <w:rFonts w:ascii="Times New Roman" w:hAnsi="Times New Roman" w:cs="Times New Roman"/>
          <w:sz w:val="28"/>
          <w:szCs w:val="28"/>
        </w:rPr>
        <w:t>воевременное и качественное выполнение заданий (поручений) начальника Отдела</w:t>
      </w:r>
      <w:r>
        <w:rPr>
          <w:rFonts w:ascii="Times New Roman" w:hAnsi="Times New Roman" w:cs="Times New Roman"/>
          <w:sz w:val="28"/>
          <w:szCs w:val="28"/>
        </w:rPr>
        <w:t>;</w:t>
      </w:r>
      <w:r w:rsidRPr="000556C8">
        <w:rPr>
          <w:rFonts w:ascii="Times New Roman" w:hAnsi="Times New Roman" w:cs="Times New Roman"/>
          <w:sz w:val="28"/>
          <w:szCs w:val="28"/>
        </w:rPr>
        <w:t xml:space="preserve"> </w:t>
      </w:r>
    </w:p>
    <w:p w:rsidR="00480E58" w:rsidRPr="002431B0"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097290">
        <w:rPr>
          <w:rFonts w:ascii="Times New Roman" w:hAnsi="Times New Roman" w:cs="Times New Roman"/>
          <w:sz w:val="28"/>
          <w:szCs w:val="28"/>
        </w:rPr>
        <w:t>6</w:t>
      </w:r>
      <w:r>
        <w:rPr>
          <w:rFonts w:ascii="Times New Roman" w:hAnsi="Times New Roman" w:cs="Times New Roman"/>
          <w:sz w:val="28"/>
          <w:szCs w:val="28"/>
        </w:rPr>
        <w:t>.9</w:t>
      </w:r>
      <w:r w:rsidRPr="00072E9F">
        <w:rPr>
          <w:rFonts w:ascii="Times New Roman" w:hAnsi="Times New Roman" w:cs="Times New Roman"/>
          <w:sz w:val="28"/>
          <w:szCs w:val="28"/>
        </w:rPr>
        <w:t xml:space="preserve">. </w:t>
      </w:r>
      <w:r>
        <w:rPr>
          <w:rFonts w:ascii="Times New Roman" w:hAnsi="Times New Roman" w:cs="Times New Roman"/>
          <w:sz w:val="28"/>
          <w:szCs w:val="28"/>
        </w:rPr>
        <w:t>к</w:t>
      </w:r>
      <w:r w:rsidRPr="00072E9F">
        <w:rPr>
          <w:rFonts w:ascii="Times New Roman" w:hAnsi="Times New Roman" w:cs="Times New Roman"/>
          <w:sz w:val="28"/>
          <w:szCs w:val="28"/>
        </w:rPr>
        <w:t>ачественное исполнение операций, предусмотренных технологическими регламентами, утвержденными Федеральным казначейством, относящиеся к функциям Отдела;</w:t>
      </w:r>
    </w:p>
    <w:p w:rsidR="00480E58" w:rsidRPr="000556C8"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097290">
        <w:rPr>
          <w:rFonts w:ascii="Times New Roman" w:hAnsi="Times New Roman" w:cs="Times New Roman"/>
          <w:sz w:val="28"/>
          <w:szCs w:val="28"/>
        </w:rPr>
        <w:t>6</w:t>
      </w:r>
      <w:r>
        <w:rPr>
          <w:rFonts w:ascii="Times New Roman" w:hAnsi="Times New Roman" w:cs="Times New Roman"/>
          <w:sz w:val="28"/>
          <w:szCs w:val="28"/>
        </w:rPr>
        <w:t>.10. о</w:t>
      </w:r>
      <w:r w:rsidRPr="000556C8">
        <w:rPr>
          <w:rFonts w:ascii="Times New Roman" w:hAnsi="Times New Roman" w:cs="Times New Roman"/>
          <w:sz w:val="28"/>
          <w:szCs w:val="28"/>
        </w:rPr>
        <w:t>тсутствие жалоб граждан, юридических лиц на действия (бездействие) гражданского служащего</w:t>
      </w:r>
      <w:r>
        <w:rPr>
          <w:rFonts w:ascii="Times New Roman" w:hAnsi="Times New Roman" w:cs="Times New Roman"/>
          <w:sz w:val="28"/>
          <w:szCs w:val="28"/>
        </w:rPr>
        <w:t>;</w:t>
      </w:r>
    </w:p>
    <w:p w:rsidR="00480E58"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097290">
        <w:rPr>
          <w:rFonts w:ascii="Times New Roman" w:hAnsi="Times New Roman" w:cs="Times New Roman"/>
          <w:sz w:val="28"/>
          <w:szCs w:val="28"/>
        </w:rPr>
        <w:t>6</w:t>
      </w:r>
      <w:r>
        <w:rPr>
          <w:rFonts w:ascii="Times New Roman" w:hAnsi="Times New Roman" w:cs="Times New Roman"/>
          <w:sz w:val="28"/>
          <w:szCs w:val="28"/>
        </w:rPr>
        <w:t>.11</w:t>
      </w:r>
      <w:r w:rsidRPr="00072E9F">
        <w:rPr>
          <w:rFonts w:ascii="Times New Roman" w:hAnsi="Times New Roman" w:cs="Times New Roman"/>
          <w:sz w:val="28"/>
          <w:szCs w:val="28"/>
        </w:rPr>
        <w:t xml:space="preserve">. </w:t>
      </w:r>
      <w:r>
        <w:rPr>
          <w:rFonts w:ascii="Times New Roman" w:hAnsi="Times New Roman" w:cs="Times New Roman"/>
          <w:sz w:val="28"/>
          <w:szCs w:val="28"/>
        </w:rPr>
        <w:t>о</w:t>
      </w:r>
      <w:r w:rsidRPr="00072E9F">
        <w:rPr>
          <w:rFonts w:ascii="Times New Roman" w:hAnsi="Times New Roman" w:cs="Times New Roman"/>
          <w:sz w:val="28"/>
          <w:szCs w:val="28"/>
        </w:rPr>
        <w:t>тсутствие нарушений при ведении делопроизводства, комплект</w:t>
      </w:r>
      <w:r>
        <w:rPr>
          <w:rFonts w:ascii="Times New Roman" w:hAnsi="Times New Roman" w:cs="Times New Roman"/>
          <w:sz w:val="28"/>
          <w:szCs w:val="28"/>
        </w:rPr>
        <w:t>ованию, хранению, учету</w:t>
      </w:r>
      <w:r w:rsidRPr="00072E9F">
        <w:rPr>
          <w:rFonts w:ascii="Times New Roman" w:hAnsi="Times New Roman" w:cs="Times New Roman"/>
          <w:sz w:val="28"/>
          <w:szCs w:val="28"/>
        </w:rPr>
        <w:t xml:space="preserve"> документов, образовавш</w:t>
      </w:r>
      <w:r>
        <w:rPr>
          <w:rFonts w:ascii="Times New Roman" w:hAnsi="Times New Roman" w:cs="Times New Roman"/>
          <w:sz w:val="28"/>
          <w:szCs w:val="28"/>
        </w:rPr>
        <w:t>ихся в ходе деятельности Отдела.</w:t>
      </w:r>
    </w:p>
    <w:p w:rsidR="00480E58" w:rsidRPr="00072E9F"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097290">
        <w:rPr>
          <w:rFonts w:ascii="Times New Roman" w:hAnsi="Times New Roman" w:cs="Times New Roman"/>
          <w:sz w:val="28"/>
          <w:szCs w:val="28"/>
        </w:rPr>
        <w:t>6</w:t>
      </w:r>
      <w:r>
        <w:rPr>
          <w:rFonts w:ascii="Times New Roman" w:hAnsi="Times New Roman" w:cs="Times New Roman"/>
          <w:sz w:val="28"/>
          <w:szCs w:val="28"/>
        </w:rPr>
        <w:t>.12</w:t>
      </w:r>
      <w:r w:rsidRPr="00072E9F">
        <w:rPr>
          <w:rFonts w:ascii="Times New Roman" w:hAnsi="Times New Roman" w:cs="Times New Roman"/>
          <w:sz w:val="28"/>
          <w:szCs w:val="28"/>
        </w:rPr>
        <w:t xml:space="preserve">. </w:t>
      </w:r>
      <w:r>
        <w:rPr>
          <w:rFonts w:ascii="Times New Roman" w:hAnsi="Times New Roman" w:cs="Times New Roman"/>
          <w:sz w:val="28"/>
          <w:szCs w:val="28"/>
        </w:rPr>
        <w:t>с</w:t>
      </w:r>
      <w:r w:rsidRPr="00072E9F">
        <w:rPr>
          <w:rFonts w:ascii="Times New Roman" w:hAnsi="Times New Roman" w:cs="Times New Roman"/>
          <w:sz w:val="28"/>
          <w:szCs w:val="28"/>
        </w:rPr>
        <w:t>облюдение сроков направления ответов гражданам и организациям;</w:t>
      </w:r>
    </w:p>
    <w:p w:rsidR="00480E58" w:rsidRDefault="00480E58" w:rsidP="00480E58">
      <w:pPr>
        <w:pStyle w:val="aa"/>
        <w:ind w:left="0" w:firstLine="709"/>
        <w:jc w:val="both"/>
        <w:rPr>
          <w:rFonts w:ascii="Times New Roman" w:hAnsi="Times New Roman" w:cs="Times New Roman"/>
          <w:sz w:val="28"/>
          <w:szCs w:val="28"/>
        </w:rPr>
      </w:pPr>
      <w:r>
        <w:rPr>
          <w:rFonts w:ascii="Times New Roman" w:hAnsi="Times New Roman" w:cs="Times New Roman"/>
          <w:sz w:val="28"/>
          <w:szCs w:val="28"/>
        </w:rPr>
        <w:t>1</w:t>
      </w:r>
      <w:r w:rsidR="00097290">
        <w:rPr>
          <w:rFonts w:ascii="Times New Roman" w:hAnsi="Times New Roman" w:cs="Times New Roman"/>
          <w:sz w:val="28"/>
          <w:szCs w:val="28"/>
        </w:rPr>
        <w:t>6</w:t>
      </w:r>
      <w:r>
        <w:rPr>
          <w:rFonts w:ascii="Times New Roman" w:hAnsi="Times New Roman" w:cs="Times New Roman"/>
          <w:sz w:val="28"/>
          <w:szCs w:val="28"/>
        </w:rPr>
        <w:t>.13</w:t>
      </w:r>
      <w:r w:rsidRPr="008917BD">
        <w:rPr>
          <w:rFonts w:ascii="Times New Roman" w:hAnsi="Times New Roman" w:cs="Times New Roman"/>
          <w:sz w:val="28"/>
          <w:szCs w:val="28"/>
        </w:rPr>
        <w:t xml:space="preserve">. </w:t>
      </w:r>
      <w:r>
        <w:rPr>
          <w:rFonts w:ascii="Times New Roman" w:hAnsi="Times New Roman" w:cs="Times New Roman"/>
          <w:sz w:val="28"/>
          <w:szCs w:val="28"/>
        </w:rPr>
        <w:t>о</w:t>
      </w:r>
      <w:r w:rsidRPr="008917BD">
        <w:rPr>
          <w:rFonts w:ascii="Times New Roman" w:hAnsi="Times New Roman" w:cs="Times New Roman"/>
          <w:sz w:val="28"/>
          <w:szCs w:val="28"/>
        </w:rPr>
        <w:t xml:space="preserve">существление иных функций в пределах компетенции Отдела. </w:t>
      </w:r>
    </w:p>
    <w:p w:rsidR="00A27D1E" w:rsidRDefault="00A27D1E" w:rsidP="00480E58">
      <w:pPr>
        <w:pStyle w:val="aa"/>
        <w:ind w:left="0" w:firstLine="709"/>
        <w:jc w:val="both"/>
        <w:rPr>
          <w:rFonts w:ascii="Times New Roman" w:hAnsi="Times New Roman" w:cs="Times New Roman"/>
          <w:sz w:val="28"/>
          <w:szCs w:val="28"/>
        </w:rPr>
      </w:pPr>
    </w:p>
    <w:p w:rsidR="00A27D1E" w:rsidRDefault="00A27D1E" w:rsidP="00480E58">
      <w:pPr>
        <w:pStyle w:val="aa"/>
        <w:ind w:left="0" w:firstLine="709"/>
        <w:jc w:val="both"/>
        <w:rPr>
          <w:rFonts w:ascii="Times New Roman" w:hAnsi="Times New Roman" w:cs="Times New Roman"/>
          <w:sz w:val="28"/>
          <w:szCs w:val="28"/>
        </w:rPr>
      </w:pPr>
    </w:p>
    <w:p w:rsidR="00A27D1E" w:rsidRDefault="00A27D1E" w:rsidP="00480E58">
      <w:pPr>
        <w:pStyle w:val="aa"/>
        <w:ind w:left="0" w:firstLine="709"/>
        <w:jc w:val="both"/>
        <w:rPr>
          <w:rFonts w:ascii="Times New Roman" w:hAnsi="Times New Roman" w:cs="Times New Roman"/>
          <w:sz w:val="28"/>
          <w:szCs w:val="28"/>
        </w:rPr>
      </w:pPr>
    </w:p>
    <w:p w:rsidR="00A27D1E" w:rsidRDefault="00A27D1E" w:rsidP="00480E58">
      <w:pPr>
        <w:pStyle w:val="aa"/>
        <w:ind w:left="0" w:firstLine="709"/>
        <w:jc w:val="both"/>
        <w:rPr>
          <w:rFonts w:ascii="Times New Roman" w:hAnsi="Times New Roman" w:cs="Times New Roman"/>
          <w:sz w:val="28"/>
          <w:szCs w:val="28"/>
        </w:rPr>
      </w:pPr>
    </w:p>
    <w:p w:rsidR="00A27D1E" w:rsidRDefault="00A27D1E" w:rsidP="00480E58">
      <w:pPr>
        <w:pStyle w:val="aa"/>
        <w:ind w:left="0" w:firstLine="709"/>
        <w:jc w:val="both"/>
        <w:rPr>
          <w:rFonts w:ascii="Times New Roman" w:hAnsi="Times New Roman" w:cs="Times New Roman"/>
          <w:sz w:val="28"/>
          <w:szCs w:val="28"/>
        </w:rPr>
      </w:pPr>
    </w:p>
    <w:p w:rsidR="00A27D1E" w:rsidRDefault="00A27D1E" w:rsidP="00480E58">
      <w:pPr>
        <w:pStyle w:val="aa"/>
        <w:ind w:left="0" w:firstLine="709"/>
        <w:jc w:val="both"/>
        <w:rPr>
          <w:rFonts w:ascii="Times New Roman" w:hAnsi="Times New Roman" w:cs="Times New Roman"/>
          <w:sz w:val="28"/>
          <w:szCs w:val="28"/>
        </w:rPr>
      </w:pPr>
    </w:p>
    <w:p w:rsidR="00A27D1E" w:rsidRPr="008917BD" w:rsidRDefault="00A27D1E" w:rsidP="00480E58">
      <w:pPr>
        <w:pStyle w:val="aa"/>
        <w:ind w:left="0" w:firstLine="709"/>
        <w:jc w:val="both"/>
        <w:rPr>
          <w:rFonts w:ascii="Times New Roman" w:hAnsi="Times New Roman" w:cs="Times New Roman"/>
          <w:sz w:val="28"/>
          <w:szCs w:val="28"/>
        </w:rPr>
      </w:pPr>
    </w:p>
    <w:p w:rsidR="00581EB0" w:rsidRDefault="00581EB0" w:rsidP="00E4210C">
      <w:pPr>
        <w:pStyle w:val="20"/>
        <w:shd w:val="clear" w:color="auto" w:fill="auto"/>
        <w:tabs>
          <w:tab w:val="left" w:pos="1423"/>
        </w:tabs>
        <w:spacing w:after="0" w:line="240" w:lineRule="auto"/>
        <w:ind w:firstLine="709"/>
        <w:jc w:val="both"/>
      </w:pPr>
    </w:p>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lastRenderedPageBreak/>
        <w:t>Лист ознакомления с должностным регламентом</w:t>
      </w:r>
    </w:p>
    <w:p w:rsidR="00581EB0" w:rsidRPr="00581EB0" w:rsidRDefault="00180284" w:rsidP="00581EB0">
      <w:pPr>
        <w:widowControl/>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ф</w:t>
      </w:r>
      <w:r w:rsidR="00581EB0" w:rsidRPr="00581EB0">
        <w:rPr>
          <w:rFonts w:ascii="Times New Roman" w:eastAsia="Times New Roman" w:hAnsi="Times New Roman" w:cs="Times New Roman"/>
          <w:color w:val="auto"/>
          <w:sz w:val="28"/>
          <w:szCs w:val="28"/>
          <w:lang w:bidi="ar-SA"/>
        </w:rPr>
        <w:t>едерального государственного гражданского служащего</w:t>
      </w:r>
    </w:p>
    <w:p w:rsidR="00581EB0" w:rsidRPr="00581EB0" w:rsidRDefault="00581EB0" w:rsidP="00581EB0">
      <w:pPr>
        <w:widowControl/>
        <w:pBdr>
          <w:bottom w:val="single" w:sz="4" w:space="1" w:color="auto"/>
        </w:pBdr>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заместитель начальника</w:t>
      </w:r>
      <w:r w:rsidRPr="00581EB0">
        <w:rPr>
          <w:rFonts w:ascii="Times New Roman" w:eastAsia="Times New Roman" w:hAnsi="Times New Roman" w:cs="Times New Roman"/>
          <w:color w:val="auto"/>
          <w:sz w:val="28"/>
          <w:szCs w:val="28"/>
          <w:lang w:bidi="ar-SA"/>
        </w:rPr>
        <w:t xml:space="preserve"> Отдела № 24 </w:t>
      </w:r>
    </w:p>
    <w:p w:rsidR="00581EB0" w:rsidRPr="00581EB0" w:rsidRDefault="00581EB0" w:rsidP="00581EB0">
      <w:pPr>
        <w:widowControl/>
        <w:pBdr>
          <w:bottom w:val="single" w:sz="4" w:space="1" w:color="auto"/>
        </w:pBdr>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Управления Федерального казначейства по г. Москве</w:t>
      </w:r>
    </w:p>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(наименование должности, наименование структурного подразделения территориального органа Федерального казначейства)</w:t>
      </w:r>
    </w:p>
    <w:p w:rsidR="00581EB0" w:rsidRPr="00581EB0" w:rsidRDefault="00581EB0" w:rsidP="00581EB0">
      <w:pPr>
        <w:widowControl/>
        <w:jc w:val="both"/>
        <w:rPr>
          <w:rFonts w:ascii="Times New Roman" w:eastAsia="Times New Roman" w:hAnsi="Times New Roman" w:cs="Times New Roman"/>
          <w:color w:val="auto"/>
          <w:sz w:val="28"/>
          <w:szCs w:val="28"/>
          <w:lang w:bidi="ar-SA"/>
        </w:rPr>
      </w:pPr>
    </w:p>
    <w:p w:rsidR="00581EB0" w:rsidRPr="00581EB0" w:rsidRDefault="00581EB0" w:rsidP="00581EB0">
      <w:pPr>
        <w:widowControl/>
        <w:ind w:firstLine="709"/>
        <w:jc w:val="both"/>
        <w:rPr>
          <w:rFonts w:ascii="Times New Roman" w:eastAsia="Times New Roman" w:hAnsi="Times New Roman" w:cs="Times New Roman"/>
          <w:color w:val="auto"/>
          <w:sz w:val="28"/>
          <w:szCs w:val="28"/>
          <w:lang w:bidi="ar-SA"/>
        </w:rPr>
      </w:pPr>
    </w:p>
    <w:tbl>
      <w:tblPr>
        <w:tblW w:w="10042" w:type="dxa"/>
        <w:tblInd w:w="70" w:type="dxa"/>
        <w:tblLayout w:type="fixed"/>
        <w:tblCellMar>
          <w:left w:w="70" w:type="dxa"/>
          <w:right w:w="70" w:type="dxa"/>
        </w:tblCellMar>
        <w:tblLook w:val="0000" w:firstRow="0" w:lastRow="0" w:firstColumn="0" w:lastColumn="0" w:noHBand="0" w:noVBand="0"/>
      </w:tblPr>
      <w:tblGrid>
        <w:gridCol w:w="851"/>
        <w:gridCol w:w="2126"/>
        <w:gridCol w:w="2835"/>
        <w:gridCol w:w="1985"/>
        <w:gridCol w:w="2245"/>
      </w:tblGrid>
      <w:tr w:rsidR="00581EB0" w:rsidRPr="00581EB0" w:rsidTr="00C80B88">
        <w:trPr>
          <w:trHeight w:val="840"/>
        </w:trPr>
        <w:tc>
          <w:tcPr>
            <w:tcW w:w="851"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w:t>
            </w:r>
          </w:p>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п/п</w:t>
            </w:r>
          </w:p>
        </w:tc>
        <w:tc>
          <w:tcPr>
            <w:tcW w:w="2126"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 xml:space="preserve">Фамилия, </w:t>
            </w:r>
            <w:proofErr w:type="gramStart"/>
            <w:r w:rsidRPr="00581EB0">
              <w:rPr>
                <w:rFonts w:ascii="Times New Roman" w:eastAsia="Times New Roman" w:hAnsi="Times New Roman" w:cs="Times New Roman"/>
                <w:color w:val="auto"/>
                <w:sz w:val="28"/>
                <w:szCs w:val="28"/>
                <w:lang w:bidi="ar-SA"/>
              </w:rPr>
              <w:t>имя,</w:t>
            </w:r>
            <w:r w:rsidRPr="00581EB0">
              <w:rPr>
                <w:rFonts w:ascii="Times New Roman" w:eastAsia="Times New Roman" w:hAnsi="Times New Roman" w:cs="Times New Roman"/>
                <w:color w:val="auto"/>
                <w:sz w:val="28"/>
                <w:szCs w:val="28"/>
                <w:lang w:bidi="ar-SA"/>
              </w:rPr>
              <w:br/>
              <w:t>отчество</w:t>
            </w:r>
            <w:proofErr w:type="gramEnd"/>
            <w:r w:rsidRPr="00581EB0">
              <w:rPr>
                <w:rFonts w:ascii="Times New Roman" w:eastAsia="Times New Roman" w:hAnsi="Times New Roman" w:cs="Times New Roman"/>
                <w:color w:val="auto"/>
                <w:sz w:val="28"/>
                <w:szCs w:val="28"/>
                <w:lang w:bidi="ar-SA"/>
              </w:rPr>
              <w:t xml:space="preserve">       (при наличии)</w:t>
            </w:r>
          </w:p>
        </w:tc>
        <w:tc>
          <w:tcPr>
            <w:tcW w:w="283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 xml:space="preserve">Дата и номер   </w:t>
            </w:r>
            <w:r w:rsidRPr="00581EB0">
              <w:rPr>
                <w:rFonts w:ascii="Times New Roman" w:eastAsia="Times New Roman" w:hAnsi="Times New Roman" w:cs="Times New Roman"/>
                <w:color w:val="auto"/>
                <w:sz w:val="28"/>
                <w:szCs w:val="28"/>
                <w:lang w:bidi="ar-SA"/>
              </w:rPr>
              <w:br/>
              <w:t>приказа о назначении</w:t>
            </w:r>
            <w:r w:rsidRPr="00581EB0">
              <w:rPr>
                <w:rFonts w:ascii="Times New Roman" w:eastAsia="Times New Roman" w:hAnsi="Times New Roman" w:cs="Times New Roman"/>
                <w:color w:val="auto"/>
                <w:sz w:val="28"/>
                <w:szCs w:val="28"/>
                <w:lang w:bidi="ar-SA"/>
              </w:rPr>
              <w:br/>
            </w:r>
            <w:proofErr w:type="gramStart"/>
            <w:r w:rsidRPr="00581EB0">
              <w:rPr>
                <w:rFonts w:ascii="Times New Roman" w:eastAsia="Times New Roman" w:hAnsi="Times New Roman" w:cs="Times New Roman"/>
                <w:color w:val="auto"/>
                <w:sz w:val="28"/>
                <w:szCs w:val="28"/>
                <w:lang w:bidi="ar-SA"/>
              </w:rPr>
              <w:t>на  должность</w:t>
            </w:r>
            <w:proofErr w:type="gramEnd"/>
          </w:p>
        </w:tc>
        <w:tc>
          <w:tcPr>
            <w:tcW w:w="224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 xml:space="preserve">Дата и номер </w:t>
            </w:r>
            <w:r w:rsidRPr="00581EB0">
              <w:rPr>
                <w:rFonts w:ascii="Times New Roman" w:eastAsia="Times New Roman" w:hAnsi="Times New Roman" w:cs="Times New Roman"/>
                <w:color w:val="auto"/>
                <w:sz w:val="28"/>
                <w:szCs w:val="28"/>
                <w:lang w:bidi="ar-SA"/>
              </w:rPr>
              <w:br/>
              <w:t xml:space="preserve">приказа </w:t>
            </w:r>
            <w:proofErr w:type="gramStart"/>
            <w:r w:rsidRPr="00581EB0">
              <w:rPr>
                <w:rFonts w:ascii="Times New Roman" w:eastAsia="Times New Roman" w:hAnsi="Times New Roman" w:cs="Times New Roman"/>
                <w:color w:val="auto"/>
                <w:sz w:val="28"/>
                <w:szCs w:val="28"/>
                <w:lang w:bidi="ar-SA"/>
              </w:rPr>
              <w:t xml:space="preserve">об  </w:t>
            </w:r>
            <w:r w:rsidRPr="00581EB0">
              <w:rPr>
                <w:rFonts w:ascii="Times New Roman" w:eastAsia="Times New Roman" w:hAnsi="Times New Roman" w:cs="Times New Roman"/>
                <w:color w:val="auto"/>
                <w:sz w:val="28"/>
                <w:szCs w:val="28"/>
                <w:lang w:bidi="ar-SA"/>
              </w:rPr>
              <w:br/>
              <w:t>освобождении</w:t>
            </w:r>
            <w:proofErr w:type="gramEnd"/>
            <w:r w:rsidRPr="00581EB0">
              <w:rPr>
                <w:rFonts w:ascii="Times New Roman" w:eastAsia="Times New Roman" w:hAnsi="Times New Roman" w:cs="Times New Roman"/>
                <w:color w:val="auto"/>
                <w:sz w:val="28"/>
                <w:szCs w:val="28"/>
                <w:lang w:bidi="ar-SA"/>
              </w:rPr>
              <w:t xml:space="preserve"> </w:t>
            </w:r>
            <w:r w:rsidRPr="00581EB0">
              <w:rPr>
                <w:rFonts w:ascii="Times New Roman" w:eastAsia="Times New Roman" w:hAnsi="Times New Roman" w:cs="Times New Roman"/>
                <w:color w:val="auto"/>
                <w:sz w:val="28"/>
                <w:szCs w:val="28"/>
                <w:lang w:bidi="ar-SA"/>
              </w:rPr>
              <w:br/>
              <w:t>от должности</w:t>
            </w:r>
          </w:p>
        </w:tc>
      </w:tr>
      <w:tr w:rsidR="00581EB0" w:rsidRPr="00581EB0" w:rsidTr="00C80B88">
        <w:trPr>
          <w:trHeight w:val="240"/>
        </w:trPr>
        <w:tc>
          <w:tcPr>
            <w:tcW w:w="851"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1</w:t>
            </w:r>
          </w:p>
        </w:tc>
        <w:tc>
          <w:tcPr>
            <w:tcW w:w="2126"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2</w:t>
            </w:r>
          </w:p>
        </w:tc>
        <w:tc>
          <w:tcPr>
            <w:tcW w:w="283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3</w:t>
            </w:r>
          </w:p>
        </w:tc>
        <w:tc>
          <w:tcPr>
            <w:tcW w:w="198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4</w:t>
            </w:r>
          </w:p>
        </w:tc>
        <w:tc>
          <w:tcPr>
            <w:tcW w:w="224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5</w:t>
            </w:r>
          </w:p>
        </w:tc>
      </w:tr>
      <w:tr w:rsidR="00581EB0" w:rsidRPr="00581EB0" w:rsidTr="00C80B88">
        <w:trPr>
          <w:trHeight w:val="120"/>
        </w:trPr>
        <w:tc>
          <w:tcPr>
            <w:tcW w:w="851"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r w:rsidRPr="00581EB0">
              <w:rPr>
                <w:rFonts w:ascii="Times New Roman" w:eastAsia="Times New Roman" w:hAnsi="Times New Roman" w:cs="Times New Roman"/>
                <w:color w:val="auto"/>
                <w:sz w:val="28"/>
                <w:szCs w:val="28"/>
                <w:lang w:bidi="ar-SA"/>
              </w:rPr>
              <w:t>1</w:t>
            </w:r>
          </w:p>
        </w:tc>
        <w:tc>
          <w:tcPr>
            <w:tcW w:w="2126"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p>
          <w:p w:rsidR="00581EB0" w:rsidRPr="00581EB0" w:rsidRDefault="00581EB0" w:rsidP="00581EB0">
            <w:pPr>
              <w:widowControl/>
              <w:jc w:val="center"/>
              <w:rPr>
                <w:rFonts w:ascii="Times New Roman" w:eastAsia="Times New Roman" w:hAnsi="Times New Roman" w:cs="Times New Roman"/>
                <w:color w:val="auto"/>
                <w:sz w:val="28"/>
                <w:szCs w:val="28"/>
                <w:lang w:bidi="ar-SA"/>
              </w:rPr>
            </w:pPr>
          </w:p>
        </w:tc>
        <w:tc>
          <w:tcPr>
            <w:tcW w:w="283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ind w:firstLine="720"/>
              <w:jc w:val="center"/>
              <w:rPr>
                <w:rFonts w:ascii="Times New Roman" w:eastAsia="Times New Roman" w:hAnsi="Times New Roman" w:cs="Times New Roman"/>
                <w:color w:val="auto"/>
                <w:sz w:val="28"/>
                <w:szCs w:val="28"/>
                <w:lang w:bidi="ar-SA"/>
              </w:rPr>
            </w:pPr>
          </w:p>
        </w:tc>
        <w:tc>
          <w:tcPr>
            <w:tcW w:w="198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jc w:val="center"/>
              <w:rPr>
                <w:rFonts w:ascii="Times New Roman" w:eastAsia="Times New Roman" w:hAnsi="Times New Roman" w:cs="Times New Roman"/>
                <w:color w:val="auto"/>
                <w:sz w:val="28"/>
                <w:szCs w:val="28"/>
                <w:lang w:bidi="ar-SA"/>
              </w:rPr>
            </w:pPr>
          </w:p>
        </w:tc>
        <w:tc>
          <w:tcPr>
            <w:tcW w:w="2245" w:type="dxa"/>
            <w:tcBorders>
              <w:top w:val="single" w:sz="6" w:space="0" w:color="auto"/>
              <w:left w:val="single" w:sz="6" w:space="0" w:color="auto"/>
              <w:bottom w:val="single" w:sz="6" w:space="0" w:color="auto"/>
              <w:right w:val="single" w:sz="6" w:space="0" w:color="auto"/>
            </w:tcBorders>
            <w:vAlign w:val="center"/>
          </w:tcPr>
          <w:p w:rsidR="00581EB0" w:rsidRPr="00581EB0" w:rsidRDefault="00581EB0" w:rsidP="00581EB0">
            <w:pPr>
              <w:widowControl/>
              <w:ind w:firstLine="720"/>
              <w:jc w:val="center"/>
              <w:rPr>
                <w:rFonts w:ascii="Times New Roman" w:eastAsia="Times New Roman" w:hAnsi="Times New Roman" w:cs="Times New Roman"/>
                <w:color w:val="auto"/>
                <w:sz w:val="28"/>
                <w:szCs w:val="28"/>
                <w:lang w:bidi="ar-SA"/>
              </w:rPr>
            </w:pPr>
          </w:p>
        </w:tc>
      </w:tr>
    </w:tbl>
    <w:p w:rsidR="00581EB0" w:rsidRPr="00581EB0" w:rsidRDefault="00581EB0" w:rsidP="00581EB0">
      <w:pPr>
        <w:widowControl/>
        <w:ind w:firstLine="720"/>
        <w:jc w:val="both"/>
        <w:rPr>
          <w:rFonts w:ascii="Times New Roman" w:eastAsia="Times New Roman" w:hAnsi="Times New Roman" w:cs="Times New Roman"/>
          <w:color w:val="auto"/>
          <w:sz w:val="28"/>
          <w:szCs w:val="28"/>
          <w:lang w:bidi="ar-SA"/>
        </w:rPr>
      </w:pPr>
    </w:p>
    <w:p w:rsidR="00581EB0" w:rsidRPr="00581EB0" w:rsidRDefault="00581EB0" w:rsidP="00581EB0">
      <w:pPr>
        <w:widowControl/>
        <w:ind w:firstLine="720"/>
        <w:jc w:val="both"/>
        <w:rPr>
          <w:rFonts w:ascii="Times New Roman" w:eastAsia="Times New Roman" w:hAnsi="Times New Roman" w:cs="Times New Roman"/>
          <w:color w:val="auto"/>
          <w:sz w:val="28"/>
          <w:szCs w:val="28"/>
          <w:lang w:bidi="ar-SA"/>
        </w:rPr>
      </w:pPr>
    </w:p>
    <w:p w:rsidR="00581EB0" w:rsidRDefault="00581EB0" w:rsidP="00E4210C">
      <w:pPr>
        <w:pStyle w:val="20"/>
        <w:shd w:val="clear" w:color="auto" w:fill="auto"/>
        <w:tabs>
          <w:tab w:val="left" w:pos="1423"/>
        </w:tabs>
        <w:spacing w:after="0" w:line="240" w:lineRule="auto"/>
        <w:ind w:firstLine="709"/>
        <w:jc w:val="both"/>
      </w:pPr>
    </w:p>
    <w:sectPr w:rsidR="00581EB0" w:rsidSect="00581535">
      <w:headerReference w:type="default" r:id="rId9"/>
      <w:pgSz w:w="11900" w:h="16840"/>
      <w:pgMar w:top="1134" w:right="843" w:bottom="1134" w:left="1276"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339" w:rsidRDefault="00F90339">
      <w:r>
        <w:separator/>
      </w:r>
    </w:p>
  </w:endnote>
  <w:endnote w:type="continuationSeparator" w:id="0">
    <w:p w:rsidR="00F90339" w:rsidRDefault="00F90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
    <w:altName w:val="굴림"/>
    <w:panose1 w:val="020B0600000101010101"/>
    <w:charset w:val="81"/>
    <w:family w:val="roman"/>
    <w:notTrueType/>
    <w:pitch w:val="fixed"/>
    <w:sig w:usb0="00000001" w:usb1="09060000" w:usb2="00000010" w:usb3="00000000" w:csb0="00080000"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339" w:rsidRDefault="00F90339"/>
  </w:footnote>
  <w:footnote w:type="continuationSeparator" w:id="0">
    <w:p w:rsidR="00F90339" w:rsidRDefault="00F9033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C69" w:rsidRDefault="00902FB0">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3977640</wp:posOffset>
              </wp:positionH>
              <wp:positionV relativeFrom="page">
                <wp:posOffset>287020</wp:posOffset>
              </wp:positionV>
              <wp:extent cx="165735" cy="175260"/>
              <wp:effectExtent l="0" t="1270" r="63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4C69" w:rsidRDefault="007901B6">
                          <w:pPr>
                            <w:pStyle w:val="a6"/>
                            <w:shd w:val="clear" w:color="auto" w:fill="auto"/>
                            <w:spacing w:line="240" w:lineRule="auto"/>
                          </w:pPr>
                          <w:r>
                            <w:fldChar w:fldCharType="begin"/>
                          </w:r>
                          <w:r>
                            <w:instrText xml:space="preserve"> PAGE \* MERGEFORMAT </w:instrText>
                          </w:r>
                          <w:r>
                            <w:fldChar w:fldCharType="separate"/>
                          </w:r>
                          <w:r w:rsidR="000D3906" w:rsidRPr="000D3906">
                            <w:rPr>
                              <w:rStyle w:val="a7"/>
                              <w:noProof/>
                            </w:rPr>
                            <w:t>12</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3.2pt;margin-top:22.6pt;width:13.05pt;height:13.8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" filled="f" stroked="f">
              <v:textbox style="mso-fit-shape-to-text:t" inset="0,0,0,0">
                <w:txbxContent>
                  <w:p w:rsidR="001F4C69" w:rsidRDefault="007901B6">
                    <w:pPr>
                      <w:pStyle w:val="a6"/>
                      <w:shd w:val="clear" w:color="auto" w:fill="auto"/>
                      <w:spacing w:line="240" w:lineRule="auto"/>
                    </w:pPr>
                    <w:r>
                      <w:fldChar w:fldCharType="begin"/>
                    </w:r>
                    <w:r>
                      <w:instrText xml:space="preserve"> PAGE \* MERGEFORMAT </w:instrText>
                    </w:r>
                    <w:r>
                      <w:fldChar w:fldCharType="separate"/>
                    </w:r>
                    <w:r w:rsidR="000D3906" w:rsidRPr="000D3906">
                      <w:rPr>
                        <w:rStyle w:val="a7"/>
                        <w:noProof/>
                      </w:rPr>
                      <w:t>12</w:t>
                    </w:r>
                    <w:r>
                      <w:rPr>
                        <w:rStyle w:val="a7"/>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07D1D"/>
    <w:multiLevelType w:val="multilevel"/>
    <w:tmpl w:val="9DB24316"/>
    <w:lvl w:ilvl="0">
      <w:start w:val="4"/>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16698C"/>
    <w:multiLevelType w:val="hybridMultilevel"/>
    <w:tmpl w:val="D85E29C4"/>
    <w:lvl w:ilvl="0" w:tplc="1BCA6ACE">
      <w:numFmt w:val="bullet"/>
      <w:lvlText w:val=""/>
      <w:lvlJc w:val="left"/>
      <w:pPr>
        <w:ind w:left="720" w:hanging="360"/>
      </w:pPr>
      <w:rPr>
        <w:rFonts w:ascii="Symbol" w:eastAsia="Arial Unicode MS" w:hAnsi="Symbol" w:cs="Arial Unicode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8F4784"/>
    <w:multiLevelType w:val="multilevel"/>
    <w:tmpl w:val="A590297A"/>
    <w:lvl w:ilvl="0">
      <w:start w:val="8"/>
      <w:numFmt w:val="decimal"/>
      <w:lvlText w:val="%1."/>
      <w:lvlJc w:val="left"/>
      <w:pPr>
        <w:ind w:left="570" w:hanging="570"/>
      </w:pPr>
      <w:rPr>
        <w:rFonts w:hint="default"/>
      </w:rPr>
    </w:lvl>
    <w:lvl w:ilvl="1">
      <w:start w:val="39"/>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3" w15:restartNumberingAfterBreak="0">
    <w:nsid w:val="1E0145F1"/>
    <w:multiLevelType w:val="hybridMultilevel"/>
    <w:tmpl w:val="6D9447B2"/>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A85D6E"/>
    <w:multiLevelType w:val="multilevel"/>
    <w:tmpl w:val="332457AE"/>
    <w:lvl w:ilvl="0">
      <w:start w:val="46"/>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B670349"/>
    <w:multiLevelType w:val="multilevel"/>
    <w:tmpl w:val="7018B3BE"/>
    <w:lvl w:ilvl="0">
      <w:start w:val="6"/>
      <w:numFmt w:val="decimal"/>
      <w:lvlText w:val="%1."/>
      <w:lvlJc w:val="left"/>
      <w:pPr>
        <w:ind w:left="435" w:hanging="435"/>
      </w:pPr>
      <w:rPr>
        <w:rFonts w:hint="default"/>
      </w:rPr>
    </w:lvl>
    <w:lvl w:ilvl="1">
      <w:start w:val="7"/>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6" w15:restartNumberingAfterBreak="0">
    <w:nsid w:val="52140959"/>
    <w:multiLevelType w:val="multilevel"/>
    <w:tmpl w:val="7B18C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407C74"/>
    <w:multiLevelType w:val="hybridMultilevel"/>
    <w:tmpl w:val="4AA4DDE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193DA0"/>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5F45CE5"/>
    <w:multiLevelType w:val="multilevel"/>
    <w:tmpl w:val="2D544416"/>
    <w:lvl w:ilvl="0">
      <w:start w:val="16"/>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4"/>
  </w:num>
  <w:num w:numId="3">
    <w:abstractNumId w:val="0"/>
  </w:num>
  <w:num w:numId="4">
    <w:abstractNumId w:val="5"/>
  </w:num>
  <w:num w:numId="5">
    <w:abstractNumId w:val="8"/>
  </w:num>
  <w:num w:numId="6">
    <w:abstractNumId w:val="2"/>
  </w:num>
  <w:num w:numId="7">
    <w:abstractNumId w:val="7"/>
  </w:num>
  <w:num w:numId="8">
    <w:abstractNumId w:val="3"/>
  </w:num>
  <w:num w:numId="9">
    <w:abstractNumId w:val="9"/>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69"/>
    <w:rsid w:val="0001166D"/>
    <w:rsid w:val="000171C9"/>
    <w:rsid w:val="0002119A"/>
    <w:rsid w:val="00022932"/>
    <w:rsid w:val="00024EFA"/>
    <w:rsid w:val="000478A2"/>
    <w:rsid w:val="00055D53"/>
    <w:rsid w:val="0008092F"/>
    <w:rsid w:val="00083986"/>
    <w:rsid w:val="00095D33"/>
    <w:rsid w:val="00097290"/>
    <w:rsid w:val="000A1378"/>
    <w:rsid w:val="000D3906"/>
    <w:rsid w:val="000D50F0"/>
    <w:rsid w:val="000D6411"/>
    <w:rsid w:val="000F0B97"/>
    <w:rsid w:val="000F5EF7"/>
    <w:rsid w:val="00102317"/>
    <w:rsid w:val="001069B8"/>
    <w:rsid w:val="0014580A"/>
    <w:rsid w:val="00166B9A"/>
    <w:rsid w:val="001737AA"/>
    <w:rsid w:val="00176906"/>
    <w:rsid w:val="00180284"/>
    <w:rsid w:val="00185CD4"/>
    <w:rsid w:val="001A5786"/>
    <w:rsid w:val="001B7553"/>
    <w:rsid w:val="001C23D4"/>
    <w:rsid w:val="001C37AF"/>
    <w:rsid w:val="001C70A7"/>
    <w:rsid w:val="001D0A49"/>
    <w:rsid w:val="001D34C0"/>
    <w:rsid w:val="001D6B84"/>
    <w:rsid w:val="001F4C69"/>
    <w:rsid w:val="002056FD"/>
    <w:rsid w:val="00222A85"/>
    <w:rsid w:val="002249AA"/>
    <w:rsid w:val="002402C1"/>
    <w:rsid w:val="00240AEA"/>
    <w:rsid w:val="00242FC5"/>
    <w:rsid w:val="00273383"/>
    <w:rsid w:val="002965C3"/>
    <w:rsid w:val="002A681A"/>
    <w:rsid w:val="002C2225"/>
    <w:rsid w:val="002D0072"/>
    <w:rsid w:val="002D62E9"/>
    <w:rsid w:val="002E0E1A"/>
    <w:rsid w:val="002E18F4"/>
    <w:rsid w:val="002F4FD5"/>
    <w:rsid w:val="002F7446"/>
    <w:rsid w:val="00304EDA"/>
    <w:rsid w:val="00304FFA"/>
    <w:rsid w:val="00314A66"/>
    <w:rsid w:val="00325D8D"/>
    <w:rsid w:val="003349C6"/>
    <w:rsid w:val="003357DD"/>
    <w:rsid w:val="00352D2C"/>
    <w:rsid w:val="00362230"/>
    <w:rsid w:val="00370278"/>
    <w:rsid w:val="00372B14"/>
    <w:rsid w:val="00376F86"/>
    <w:rsid w:val="003A34C8"/>
    <w:rsid w:val="003C359D"/>
    <w:rsid w:val="003C5C3B"/>
    <w:rsid w:val="003D4034"/>
    <w:rsid w:val="003E07A2"/>
    <w:rsid w:val="003E5BB3"/>
    <w:rsid w:val="003F2044"/>
    <w:rsid w:val="0040262F"/>
    <w:rsid w:val="00403166"/>
    <w:rsid w:val="0040642E"/>
    <w:rsid w:val="00423777"/>
    <w:rsid w:val="004240AD"/>
    <w:rsid w:val="00452EA2"/>
    <w:rsid w:val="004662A1"/>
    <w:rsid w:val="004674B0"/>
    <w:rsid w:val="00480E58"/>
    <w:rsid w:val="004B2E9B"/>
    <w:rsid w:val="004D1A06"/>
    <w:rsid w:val="004E16C2"/>
    <w:rsid w:val="004E4A6E"/>
    <w:rsid w:val="004F2E96"/>
    <w:rsid w:val="00514BA2"/>
    <w:rsid w:val="005216BF"/>
    <w:rsid w:val="00532D1C"/>
    <w:rsid w:val="00541941"/>
    <w:rsid w:val="00551AF6"/>
    <w:rsid w:val="005551FC"/>
    <w:rsid w:val="00573109"/>
    <w:rsid w:val="00581535"/>
    <w:rsid w:val="00581EB0"/>
    <w:rsid w:val="00597729"/>
    <w:rsid w:val="005B43CD"/>
    <w:rsid w:val="005C101F"/>
    <w:rsid w:val="005E438A"/>
    <w:rsid w:val="005E7597"/>
    <w:rsid w:val="0060150D"/>
    <w:rsid w:val="00603A09"/>
    <w:rsid w:val="0061470D"/>
    <w:rsid w:val="00631ACC"/>
    <w:rsid w:val="00647D7D"/>
    <w:rsid w:val="00671D8F"/>
    <w:rsid w:val="00681FE8"/>
    <w:rsid w:val="00685166"/>
    <w:rsid w:val="00686D89"/>
    <w:rsid w:val="0069106E"/>
    <w:rsid w:val="006A15C8"/>
    <w:rsid w:val="006A679B"/>
    <w:rsid w:val="006B6D68"/>
    <w:rsid w:val="006D170F"/>
    <w:rsid w:val="006D5527"/>
    <w:rsid w:val="006E3085"/>
    <w:rsid w:val="006E72D8"/>
    <w:rsid w:val="007055B0"/>
    <w:rsid w:val="007134DF"/>
    <w:rsid w:val="00715AEA"/>
    <w:rsid w:val="00715D29"/>
    <w:rsid w:val="00720148"/>
    <w:rsid w:val="00731764"/>
    <w:rsid w:val="00732E51"/>
    <w:rsid w:val="00745D77"/>
    <w:rsid w:val="007546A4"/>
    <w:rsid w:val="00761EC5"/>
    <w:rsid w:val="0077553A"/>
    <w:rsid w:val="00777FDC"/>
    <w:rsid w:val="00784F8F"/>
    <w:rsid w:val="0078721C"/>
    <w:rsid w:val="007901B6"/>
    <w:rsid w:val="00791449"/>
    <w:rsid w:val="00796374"/>
    <w:rsid w:val="00796F5F"/>
    <w:rsid w:val="007A3A4C"/>
    <w:rsid w:val="007C67E6"/>
    <w:rsid w:val="007E0500"/>
    <w:rsid w:val="007E25FE"/>
    <w:rsid w:val="007F6501"/>
    <w:rsid w:val="007F7736"/>
    <w:rsid w:val="0080375E"/>
    <w:rsid w:val="008428BC"/>
    <w:rsid w:val="00846874"/>
    <w:rsid w:val="00847805"/>
    <w:rsid w:val="008619BD"/>
    <w:rsid w:val="00864313"/>
    <w:rsid w:val="008646DF"/>
    <w:rsid w:val="00865EC5"/>
    <w:rsid w:val="008955F3"/>
    <w:rsid w:val="00896874"/>
    <w:rsid w:val="008A4AB3"/>
    <w:rsid w:val="008A57AD"/>
    <w:rsid w:val="008C1655"/>
    <w:rsid w:val="008D6BF5"/>
    <w:rsid w:val="008E3643"/>
    <w:rsid w:val="008F288D"/>
    <w:rsid w:val="00902FB0"/>
    <w:rsid w:val="00905E41"/>
    <w:rsid w:val="00910308"/>
    <w:rsid w:val="00917498"/>
    <w:rsid w:val="00930D8C"/>
    <w:rsid w:val="00940C59"/>
    <w:rsid w:val="00951E29"/>
    <w:rsid w:val="009606DD"/>
    <w:rsid w:val="00962879"/>
    <w:rsid w:val="009A5262"/>
    <w:rsid w:val="009A7ECF"/>
    <w:rsid w:val="009B42B8"/>
    <w:rsid w:val="009B7721"/>
    <w:rsid w:val="009C5970"/>
    <w:rsid w:val="009D0ED7"/>
    <w:rsid w:val="009D4DED"/>
    <w:rsid w:val="009F0DD9"/>
    <w:rsid w:val="009F2514"/>
    <w:rsid w:val="009F65F1"/>
    <w:rsid w:val="00A06FBB"/>
    <w:rsid w:val="00A14213"/>
    <w:rsid w:val="00A27D1E"/>
    <w:rsid w:val="00A30067"/>
    <w:rsid w:val="00A31861"/>
    <w:rsid w:val="00A41AAD"/>
    <w:rsid w:val="00A42609"/>
    <w:rsid w:val="00A501A8"/>
    <w:rsid w:val="00A57402"/>
    <w:rsid w:val="00A70186"/>
    <w:rsid w:val="00A7561B"/>
    <w:rsid w:val="00A83333"/>
    <w:rsid w:val="00A96A73"/>
    <w:rsid w:val="00AB41B5"/>
    <w:rsid w:val="00AB585C"/>
    <w:rsid w:val="00AD68CE"/>
    <w:rsid w:val="00B04496"/>
    <w:rsid w:val="00B347C8"/>
    <w:rsid w:val="00B44D7A"/>
    <w:rsid w:val="00B50324"/>
    <w:rsid w:val="00B53752"/>
    <w:rsid w:val="00B63CCF"/>
    <w:rsid w:val="00B66BFF"/>
    <w:rsid w:val="00B72504"/>
    <w:rsid w:val="00B96BDC"/>
    <w:rsid w:val="00BA55A8"/>
    <w:rsid w:val="00BA67F6"/>
    <w:rsid w:val="00BB08A1"/>
    <w:rsid w:val="00BB34EA"/>
    <w:rsid w:val="00BB4ADF"/>
    <w:rsid w:val="00BB7C7A"/>
    <w:rsid w:val="00BC1220"/>
    <w:rsid w:val="00BC5FD9"/>
    <w:rsid w:val="00BC62D4"/>
    <w:rsid w:val="00BD5F53"/>
    <w:rsid w:val="00BF2AF6"/>
    <w:rsid w:val="00BF42ED"/>
    <w:rsid w:val="00C04E82"/>
    <w:rsid w:val="00C1050E"/>
    <w:rsid w:val="00C17DC8"/>
    <w:rsid w:val="00C22A6C"/>
    <w:rsid w:val="00C27B3C"/>
    <w:rsid w:val="00C40EE2"/>
    <w:rsid w:val="00C44F34"/>
    <w:rsid w:val="00C46D90"/>
    <w:rsid w:val="00C67E5B"/>
    <w:rsid w:val="00C74488"/>
    <w:rsid w:val="00C7758B"/>
    <w:rsid w:val="00C9154B"/>
    <w:rsid w:val="00CA32E3"/>
    <w:rsid w:val="00CA6DAC"/>
    <w:rsid w:val="00CB1AA5"/>
    <w:rsid w:val="00CC1145"/>
    <w:rsid w:val="00CC190B"/>
    <w:rsid w:val="00CC365C"/>
    <w:rsid w:val="00CC417D"/>
    <w:rsid w:val="00CD0903"/>
    <w:rsid w:val="00CD246C"/>
    <w:rsid w:val="00CF2083"/>
    <w:rsid w:val="00CF2DB3"/>
    <w:rsid w:val="00CF4AB3"/>
    <w:rsid w:val="00D04808"/>
    <w:rsid w:val="00D119CE"/>
    <w:rsid w:val="00D11C8D"/>
    <w:rsid w:val="00D157DA"/>
    <w:rsid w:val="00D37BDE"/>
    <w:rsid w:val="00D63D84"/>
    <w:rsid w:val="00D67B5C"/>
    <w:rsid w:val="00D732BB"/>
    <w:rsid w:val="00D73ADF"/>
    <w:rsid w:val="00D97528"/>
    <w:rsid w:val="00DB5FEC"/>
    <w:rsid w:val="00DB6BE1"/>
    <w:rsid w:val="00DD2E9E"/>
    <w:rsid w:val="00DF13ED"/>
    <w:rsid w:val="00E0504D"/>
    <w:rsid w:val="00E27AE5"/>
    <w:rsid w:val="00E33DF3"/>
    <w:rsid w:val="00E3572A"/>
    <w:rsid w:val="00E4210C"/>
    <w:rsid w:val="00E44B6E"/>
    <w:rsid w:val="00E4723D"/>
    <w:rsid w:val="00E851BB"/>
    <w:rsid w:val="00E9463B"/>
    <w:rsid w:val="00EB567C"/>
    <w:rsid w:val="00EE5097"/>
    <w:rsid w:val="00EF4FBC"/>
    <w:rsid w:val="00F058FE"/>
    <w:rsid w:val="00F07E78"/>
    <w:rsid w:val="00F220F2"/>
    <w:rsid w:val="00F2657A"/>
    <w:rsid w:val="00F3000D"/>
    <w:rsid w:val="00F3257A"/>
    <w:rsid w:val="00F359D6"/>
    <w:rsid w:val="00F41B7F"/>
    <w:rsid w:val="00F45E49"/>
    <w:rsid w:val="00F555A1"/>
    <w:rsid w:val="00F63E6E"/>
    <w:rsid w:val="00F63F7D"/>
    <w:rsid w:val="00F67201"/>
    <w:rsid w:val="00F8637F"/>
    <w:rsid w:val="00F902AC"/>
    <w:rsid w:val="00F90339"/>
    <w:rsid w:val="00F9659E"/>
    <w:rsid w:val="00FA2052"/>
    <w:rsid w:val="00FA5583"/>
    <w:rsid w:val="00FB0599"/>
    <w:rsid w:val="00FB1ABC"/>
    <w:rsid w:val="00FB3CBD"/>
    <w:rsid w:val="00FD3B45"/>
    <w:rsid w:val="00FD610F"/>
    <w:rsid w:val="00FE275F"/>
    <w:rsid w:val="00FE6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F97184-DB7D-4798-9C2B-5047BDB7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Exact">
    <w:name w:val="Подпись к картинке Exact"/>
    <w:basedOn w:val="a0"/>
    <w:link w:val="a4"/>
    <w:rPr>
      <w:rFonts w:ascii="Gulim" w:eastAsia="Gulim" w:hAnsi="Gulim" w:cs="Gulim"/>
      <w:b w:val="0"/>
      <w:bCs w:val="0"/>
      <w:i w:val="0"/>
      <w:iCs w:val="0"/>
      <w:smallCaps w:val="0"/>
      <w:strike w:val="0"/>
      <w:spacing w:val="20"/>
      <w:w w:val="66"/>
      <w:sz w:val="19"/>
      <w:szCs w:val="19"/>
      <w:u w:val="none"/>
    </w:rPr>
  </w:style>
  <w:style w:type="character" w:customStyle="1" w:styleId="Exact0">
    <w:name w:val="Подпись к картинке + Малые прописные Exact"/>
    <w:basedOn w:val="Exact"/>
    <w:rPr>
      <w:rFonts w:ascii="Gulim" w:eastAsia="Gulim" w:hAnsi="Gulim" w:cs="Gulim"/>
      <w:b w:val="0"/>
      <w:bCs w:val="0"/>
      <w:i w:val="0"/>
      <w:iCs w:val="0"/>
      <w:smallCaps/>
      <w:strike w:val="0"/>
      <w:color w:val="000000"/>
      <w:spacing w:val="20"/>
      <w:w w:val="66"/>
      <w:position w:val="0"/>
      <w:sz w:val="19"/>
      <w:szCs w:val="19"/>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pacing w:val="10"/>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3">
    <w:name w:val="Основной текст (3)_"/>
    <w:basedOn w:val="a0"/>
    <w:link w:val="30"/>
    <w:rPr>
      <w:rFonts w:ascii="Gulim" w:eastAsia="Gulim" w:hAnsi="Gulim" w:cs="Gulim"/>
      <w:b w:val="0"/>
      <w:bCs w:val="0"/>
      <w:i w:val="0"/>
      <w:iCs w:val="0"/>
      <w:smallCaps w:val="0"/>
      <w:strike w:val="0"/>
      <w:spacing w:val="20"/>
      <w:w w:val="60"/>
      <w:sz w:val="17"/>
      <w:szCs w:val="17"/>
      <w:u w:val="none"/>
    </w:rPr>
  </w:style>
  <w:style w:type="character" w:customStyle="1" w:styleId="30pt70">
    <w:name w:val="Основной текст (3) + Полужирный;Интервал 0 pt;Масштаб 70%"/>
    <w:basedOn w:val="3"/>
    <w:rPr>
      <w:rFonts w:ascii="Gulim" w:eastAsia="Gulim" w:hAnsi="Gulim" w:cs="Gulim"/>
      <w:b/>
      <w:bCs/>
      <w:i w:val="0"/>
      <w:iCs w:val="0"/>
      <w:smallCaps w:val="0"/>
      <w:strike w:val="0"/>
      <w:color w:val="000000"/>
      <w:spacing w:val="10"/>
      <w:w w:val="70"/>
      <w:position w:val="0"/>
      <w:sz w:val="17"/>
      <w:szCs w:val="17"/>
      <w:u w:val="none"/>
      <w:lang w:val="ru-RU" w:eastAsia="ru-RU" w:bidi="ru-RU"/>
    </w:rPr>
  </w:style>
  <w:style w:type="character" w:customStyle="1" w:styleId="39pt0pt100">
    <w:name w:val="Основной текст (3) + 9 pt;Интервал 0 pt;Масштаб 100%"/>
    <w:basedOn w:val="3"/>
    <w:rPr>
      <w:rFonts w:ascii="Gulim" w:eastAsia="Gulim" w:hAnsi="Gulim" w:cs="Gulim"/>
      <w:b w:val="0"/>
      <w:bCs w:val="0"/>
      <w:i w:val="0"/>
      <w:iCs w:val="0"/>
      <w:smallCaps w:val="0"/>
      <w:strike w:val="0"/>
      <w:color w:val="000000"/>
      <w:spacing w:val="10"/>
      <w:w w:val="100"/>
      <w:position w:val="0"/>
      <w:sz w:val="18"/>
      <w:szCs w:val="18"/>
      <w:u w:val="none"/>
      <w:lang w:val="ru-RU" w:eastAsia="ru-RU" w:bidi="ru-RU"/>
    </w:rPr>
  </w:style>
  <w:style w:type="character" w:customStyle="1" w:styleId="31">
    <w:name w:val="Основной текст (3)"/>
    <w:basedOn w:val="3"/>
    <w:rPr>
      <w:rFonts w:ascii="Gulim" w:eastAsia="Gulim" w:hAnsi="Gulim" w:cs="Gulim"/>
      <w:b w:val="0"/>
      <w:bCs w:val="0"/>
      <w:i w:val="0"/>
      <w:iCs w:val="0"/>
      <w:smallCaps w:val="0"/>
      <w:strike w:val="0"/>
      <w:color w:val="000000"/>
      <w:spacing w:val="20"/>
      <w:w w:val="60"/>
      <w:position w:val="0"/>
      <w:sz w:val="17"/>
      <w:szCs w:val="17"/>
      <w:u w:val="none"/>
      <w:lang w:val="ru-RU" w:eastAsia="ru-RU" w:bidi="ru-RU"/>
    </w:rPr>
  </w:style>
  <w:style w:type="character" w:customStyle="1" w:styleId="1">
    <w:name w:val="Заголовок №1_"/>
    <w:basedOn w:val="a0"/>
    <w:link w:val="10"/>
    <w:rPr>
      <w:rFonts w:ascii="Impact" w:eastAsia="Impact" w:hAnsi="Impact" w:cs="Impact"/>
      <w:b w:val="0"/>
      <w:bCs w:val="0"/>
      <w:i w:val="0"/>
      <w:iCs w:val="0"/>
      <w:smallCaps w:val="0"/>
      <w:strike w:val="0"/>
      <w:spacing w:val="30"/>
      <w:sz w:val="21"/>
      <w:szCs w:val="21"/>
      <w:u w:val="none"/>
    </w:rPr>
  </w:style>
  <w:style w:type="character" w:customStyle="1" w:styleId="11">
    <w:name w:val="Заголовок №1"/>
    <w:basedOn w:val="1"/>
    <w:rPr>
      <w:rFonts w:ascii="Impact" w:eastAsia="Impact" w:hAnsi="Impact" w:cs="Impact"/>
      <w:b w:val="0"/>
      <w:bCs w:val="0"/>
      <w:i w:val="0"/>
      <w:iCs w:val="0"/>
      <w:smallCaps w:val="0"/>
      <w:strike w:val="0"/>
      <w:color w:val="000000"/>
      <w:spacing w:val="30"/>
      <w:w w:val="100"/>
      <w:position w:val="0"/>
      <w:sz w:val="21"/>
      <w:szCs w:val="21"/>
      <w:u w:val="none"/>
      <w:lang w:val="ru-RU" w:eastAsia="ru-RU" w:bidi="ru-RU"/>
    </w:rPr>
  </w:style>
  <w:style w:type="character" w:customStyle="1" w:styleId="1Gulim85pt0pt70">
    <w:name w:val="Заголовок №1 + Gulim;8;5 pt;Полужирный;Интервал 0 pt;Масштаб 70%"/>
    <w:basedOn w:val="1"/>
    <w:rPr>
      <w:rFonts w:ascii="Gulim" w:eastAsia="Gulim" w:hAnsi="Gulim" w:cs="Gulim"/>
      <w:b/>
      <w:bCs/>
      <w:i w:val="0"/>
      <w:iCs w:val="0"/>
      <w:smallCaps w:val="0"/>
      <w:strike w:val="0"/>
      <w:color w:val="000000"/>
      <w:spacing w:val="10"/>
      <w:w w:val="70"/>
      <w:position w:val="0"/>
      <w:sz w:val="17"/>
      <w:szCs w:val="17"/>
      <w:u w:val="none"/>
      <w:lang w:val="ru-RU" w:eastAsia="ru-RU" w:bidi="ru-RU"/>
    </w:rPr>
  </w:style>
  <w:style w:type="paragraph" w:customStyle="1" w:styleId="20">
    <w:name w:val="Основной текст (2)"/>
    <w:basedOn w:val="a"/>
    <w:link w:val="2"/>
    <w:pPr>
      <w:shd w:val="clear" w:color="auto" w:fill="FFFFFF"/>
      <w:spacing w:after="300" w:line="320" w:lineRule="exact"/>
      <w:ind w:hanging="540"/>
      <w:jc w:val="center"/>
    </w:pPr>
    <w:rPr>
      <w:rFonts w:ascii="Times New Roman" w:eastAsia="Times New Roman" w:hAnsi="Times New Roman" w:cs="Times New Roman"/>
      <w:sz w:val="28"/>
      <w:szCs w:val="28"/>
    </w:rPr>
  </w:style>
  <w:style w:type="paragraph" w:customStyle="1" w:styleId="a4">
    <w:name w:val="Подпись к картинке"/>
    <w:basedOn w:val="a"/>
    <w:link w:val="Exact"/>
    <w:pPr>
      <w:shd w:val="clear" w:color="auto" w:fill="FFFFFF"/>
      <w:spacing w:line="0" w:lineRule="atLeast"/>
    </w:pPr>
    <w:rPr>
      <w:rFonts w:ascii="Gulim" w:eastAsia="Gulim" w:hAnsi="Gulim" w:cs="Gulim"/>
      <w:spacing w:val="20"/>
      <w:w w:val="66"/>
      <w:sz w:val="19"/>
      <w:szCs w:val="19"/>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pacing w:val="10"/>
    </w:rPr>
  </w:style>
  <w:style w:type="paragraph" w:customStyle="1" w:styleId="30">
    <w:name w:val="Основной текст (3)"/>
    <w:basedOn w:val="a"/>
    <w:link w:val="3"/>
    <w:pPr>
      <w:shd w:val="clear" w:color="auto" w:fill="FFFFFF"/>
      <w:spacing w:before="600" w:line="227" w:lineRule="exact"/>
      <w:ind w:firstLine="580"/>
    </w:pPr>
    <w:rPr>
      <w:rFonts w:ascii="Gulim" w:eastAsia="Gulim" w:hAnsi="Gulim" w:cs="Gulim"/>
      <w:spacing w:val="20"/>
      <w:w w:val="60"/>
      <w:sz w:val="17"/>
      <w:szCs w:val="17"/>
    </w:rPr>
  </w:style>
  <w:style w:type="paragraph" w:customStyle="1" w:styleId="10">
    <w:name w:val="Заголовок №1"/>
    <w:basedOn w:val="a"/>
    <w:link w:val="1"/>
    <w:pPr>
      <w:shd w:val="clear" w:color="auto" w:fill="FFFFFF"/>
      <w:spacing w:line="0" w:lineRule="atLeast"/>
      <w:outlineLvl w:val="0"/>
    </w:pPr>
    <w:rPr>
      <w:rFonts w:ascii="Impact" w:eastAsia="Impact" w:hAnsi="Impact" w:cs="Impact"/>
      <w:spacing w:val="30"/>
      <w:sz w:val="21"/>
      <w:szCs w:val="21"/>
    </w:rPr>
  </w:style>
  <w:style w:type="paragraph" w:styleId="a8">
    <w:name w:val="Balloon Text"/>
    <w:basedOn w:val="a"/>
    <w:link w:val="a9"/>
    <w:uiPriority w:val="99"/>
    <w:semiHidden/>
    <w:unhideWhenUsed/>
    <w:rsid w:val="00CF4AB3"/>
    <w:rPr>
      <w:rFonts w:ascii="Segoe UI" w:hAnsi="Segoe UI" w:cs="Segoe UI"/>
      <w:sz w:val="18"/>
      <w:szCs w:val="18"/>
    </w:rPr>
  </w:style>
  <w:style w:type="character" w:customStyle="1" w:styleId="a9">
    <w:name w:val="Текст выноски Знак"/>
    <w:basedOn w:val="a0"/>
    <w:link w:val="a8"/>
    <w:uiPriority w:val="99"/>
    <w:semiHidden/>
    <w:rsid w:val="00CF4AB3"/>
    <w:rPr>
      <w:rFonts w:ascii="Segoe UI" w:hAnsi="Segoe UI" w:cs="Segoe UI"/>
      <w:color w:val="000000"/>
      <w:sz w:val="18"/>
      <w:szCs w:val="18"/>
    </w:rPr>
  </w:style>
  <w:style w:type="paragraph" w:styleId="aa">
    <w:name w:val="List Paragraph"/>
    <w:basedOn w:val="a"/>
    <w:link w:val="ab"/>
    <w:uiPriority w:val="34"/>
    <w:qFormat/>
    <w:rsid w:val="007546A4"/>
    <w:pPr>
      <w:ind w:left="720"/>
      <w:contextualSpacing/>
    </w:pPr>
  </w:style>
  <w:style w:type="paragraph" w:styleId="ac">
    <w:name w:val="header"/>
    <w:basedOn w:val="a"/>
    <w:link w:val="ad"/>
    <w:uiPriority w:val="99"/>
    <w:unhideWhenUsed/>
    <w:rsid w:val="003E5BB3"/>
    <w:pPr>
      <w:tabs>
        <w:tab w:val="center" w:pos="4677"/>
        <w:tab w:val="right" w:pos="9355"/>
      </w:tabs>
    </w:pPr>
  </w:style>
  <w:style w:type="character" w:customStyle="1" w:styleId="ad">
    <w:name w:val="Верхний колонтитул Знак"/>
    <w:basedOn w:val="a0"/>
    <w:link w:val="ac"/>
    <w:uiPriority w:val="99"/>
    <w:rsid w:val="003E5BB3"/>
    <w:rPr>
      <w:color w:val="000000"/>
    </w:rPr>
  </w:style>
  <w:style w:type="paragraph" w:styleId="ae">
    <w:name w:val="footer"/>
    <w:basedOn w:val="a"/>
    <w:link w:val="af"/>
    <w:uiPriority w:val="99"/>
    <w:unhideWhenUsed/>
    <w:rsid w:val="003E5BB3"/>
    <w:pPr>
      <w:tabs>
        <w:tab w:val="center" w:pos="4677"/>
        <w:tab w:val="right" w:pos="9355"/>
      </w:tabs>
    </w:pPr>
  </w:style>
  <w:style w:type="character" w:customStyle="1" w:styleId="af">
    <w:name w:val="Нижний колонтитул Знак"/>
    <w:basedOn w:val="a0"/>
    <w:link w:val="ae"/>
    <w:uiPriority w:val="99"/>
    <w:rsid w:val="003E5BB3"/>
    <w:rPr>
      <w:color w:val="000000"/>
    </w:rPr>
  </w:style>
  <w:style w:type="character" w:customStyle="1" w:styleId="ab">
    <w:name w:val="Абзац списка Знак"/>
    <w:link w:val="aa"/>
    <w:uiPriority w:val="34"/>
    <w:locked/>
    <w:rsid w:val="00685166"/>
    <w:rPr>
      <w:color w:val="000000"/>
    </w:rPr>
  </w:style>
  <w:style w:type="paragraph" w:styleId="32">
    <w:name w:val="Body Text Indent 3"/>
    <w:basedOn w:val="a"/>
    <w:link w:val="33"/>
    <w:uiPriority w:val="99"/>
    <w:semiHidden/>
    <w:unhideWhenUsed/>
    <w:rsid w:val="00A83333"/>
    <w:pPr>
      <w:widowControl/>
      <w:spacing w:after="120" w:line="276" w:lineRule="auto"/>
      <w:ind w:left="283"/>
      <w:jc w:val="both"/>
    </w:pPr>
    <w:rPr>
      <w:rFonts w:ascii="Calibri" w:eastAsia="Calibri" w:hAnsi="Calibri" w:cs="Times New Roman"/>
      <w:color w:val="auto"/>
      <w:sz w:val="16"/>
      <w:szCs w:val="16"/>
      <w:lang w:eastAsia="en-US" w:bidi="ar-SA"/>
    </w:rPr>
  </w:style>
  <w:style w:type="character" w:customStyle="1" w:styleId="33">
    <w:name w:val="Основной текст с отступом 3 Знак"/>
    <w:basedOn w:val="a0"/>
    <w:link w:val="32"/>
    <w:uiPriority w:val="99"/>
    <w:semiHidden/>
    <w:rsid w:val="00A83333"/>
    <w:rPr>
      <w:rFonts w:ascii="Calibri" w:eastAsia="Calibri" w:hAnsi="Calibri" w:cs="Times New Roman"/>
      <w:sz w:val="16"/>
      <w:szCs w:val="16"/>
      <w:lang w:eastAsia="en-US" w:bidi="ar-SA"/>
    </w:rPr>
  </w:style>
  <w:style w:type="paragraph" w:styleId="af0">
    <w:name w:val="Body Text"/>
    <w:basedOn w:val="a"/>
    <w:link w:val="af1"/>
    <w:uiPriority w:val="99"/>
    <w:semiHidden/>
    <w:unhideWhenUsed/>
    <w:rsid w:val="00A41AAD"/>
    <w:pPr>
      <w:widowControl/>
      <w:spacing w:after="120" w:line="276" w:lineRule="auto"/>
      <w:jc w:val="both"/>
    </w:pPr>
    <w:rPr>
      <w:rFonts w:ascii="Calibri" w:eastAsia="Calibri" w:hAnsi="Calibri" w:cs="Times New Roman"/>
      <w:color w:val="auto"/>
      <w:sz w:val="22"/>
      <w:szCs w:val="22"/>
      <w:lang w:eastAsia="en-US" w:bidi="ar-SA"/>
    </w:rPr>
  </w:style>
  <w:style w:type="character" w:customStyle="1" w:styleId="af1">
    <w:name w:val="Основной текст Знак"/>
    <w:basedOn w:val="a0"/>
    <w:link w:val="af0"/>
    <w:uiPriority w:val="99"/>
    <w:semiHidden/>
    <w:rsid w:val="00A41AAD"/>
    <w:rPr>
      <w:rFonts w:ascii="Calibri" w:eastAsia="Calibri" w:hAnsi="Calibri" w:cs="Times New Roman"/>
      <w:sz w:val="22"/>
      <w:szCs w:val="22"/>
      <w:lang w:eastAsia="en-US" w:bidi="ar-SA"/>
    </w:rPr>
  </w:style>
  <w:style w:type="paragraph" w:customStyle="1" w:styleId="ConsPlusNormal">
    <w:name w:val="ConsPlusNormal"/>
    <w:link w:val="ConsPlusNormal0"/>
    <w:uiPriority w:val="99"/>
    <w:qFormat/>
    <w:rsid w:val="00E851BB"/>
    <w:pPr>
      <w:autoSpaceDE w:val="0"/>
      <w:autoSpaceDN w:val="0"/>
    </w:pPr>
    <w:rPr>
      <w:rFonts w:ascii="Calibri" w:eastAsia="Times New Roman" w:hAnsi="Calibri" w:cs="Calibri"/>
      <w:sz w:val="22"/>
      <w:szCs w:val="20"/>
      <w:lang w:bidi="ar-SA"/>
    </w:rPr>
  </w:style>
  <w:style w:type="character" w:customStyle="1" w:styleId="ConsPlusNormal0">
    <w:name w:val="ConsPlusNormal Знак"/>
    <w:link w:val="ConsPlusNormal"/>
    <w:locked/>
    <w:rsid w:val="00E851BB"/>
    <w:rPr>
      <w:rFonts w:ascii="Calibri" w:eastAsia="Times New Roman" w:hAnsi="Calibri" w:cs="Calibri"/>
      <w:sz w:val="22"/>
      <w:szCs w:val="20"/>
      <w:lang w:bidi="ar-SA"/>
    </w:rPr>
  </w:style>
  <w:style w:type="paragraph" w:styleId="af2">
    <w:name w:val="footnote text"/>
    <w:basedOn w:val="a"/>
    <w:link w:val="af3"/>
    <w:uiPriority w:val="99"/>
    <w:unhideWhenUsed/>
    <w:rsid w:val="00222A85"/>
    <w:rPr>
      <w:rFonts w:asciiTheme="minorHAnsi" w:hAnsiTheme="minorHAnsi"/>
      <w:sz w:val="20"/>
      <w:szCs w:val="20"/>
    </w:rPr>
  </w:style>
  <w:style w:type="character" w:customStyle="1" w:styleId="af3">
    <w:name w:val="Текст сноски Знак"/>
    <w:basedOn w:val="a0"/>
    <w:link w:val="af2"/>
    <w:uiPriority w:val="99"/>
    <w:rsid w:val="00222A85"/>
    <w:rPr>
      <w:rFonts w:asciiTheme="minorHAnsi" w:hAnsiTheme="minorHAnsi"/>
      <w:color w:val="000000"/>
      <w:sz w:val="20"/>
      <w:szCs w:val="20"/>
    </w:rPr>
  </w:style>
  <w:style w:type="character" w:styleId="af4">
    <w:name w:val="footnote reference"/>
    <w:basedOn w:val="a0"/>
    <w:uiPriority w:val="99"/>
    <w:unhideWhenUsed/>
    <w:rsid w:val="00581535"/>
    <w:rPr>
      <w:rFonts w:cs="Times New Roman"/>
      <w:vertAlign w:val="superscript"/>
    </w:rPr>
  </w:style>
  <w:style w:type="paragraph" w:styleId="af5">
    <w:name w:val="endnote text"/>
    <w:basedOn w:val="a"/>
    <w:link w:val="af6"/>
    <w:uiPriority w:val="99"/>
    <w:semiHidden/>
    <w:unhideWhenUsed/>
    <w:rsid w:val="00372B14"/>
    <w:rPr>
      <w:sz w:val="20"/>
      <w:szCs w:val="20"/>
    </w:rPr>
  </w:style>
  <w:style w:type="character" w:customStyle="1" w:styleId="af6">
    <w:name w:val="Текст концевой сноски Знак"/>
    <w:basedOn w:val="a0"/>
    <w:link w:val="af5"/>
    <w:uiPriority w:val="99"/>
    <w:semiHidden/>
    <w:rsid w:val="00372B14"/>
    <w:rPr>
      <w:color w:val="000000"/>
      <w:sz w:val="20"/>
      <w:szCs w:val="20"/>
    </w:rPr>
  </w:style>
  <w:style w:type="character" w:styleId="af7">
    <w:name w:val="endnote reference"/>
    <w:basedOn w:val="a0"/>
    <w:uiPriority w:val="99"/>
    <w:semiHidden/>
    <w:unhideWhenUsed/>
    <w:rsid w:val="00372B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14258">
      <w:bodyDiv w:val="1"/>
      <w:marLeft w:val="0"/>
      <w:marRight w:val="0"/>
      <w:marTop w:val="0"/>
      <w:marBottom w:val="0"/>
      <w:divBdr>
        <w:top w:val="none" w:sz="0" w:space="0" w:color="auto"/>
        <w:left w:val="none" w:sz="0" w:space="0" w:color="auto"/>
        <w:bottom w:val="none" w:sz="0" w:space="0" w:color="auto"/>
        <w:right w:val="none" w:sz="0" w:space="0" w:color="auto"/>
      </w:divBdr>
    </w:div>
    <w:div w:id="8650274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20B68D1E5810887F37DE2A39A01D4ED565D455038B9631AFD76FF7801553068DE4F5B596ACE3B220F9A8DF9AB8DC4CE965681DFBDA8F08rCf4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F5A28-DE07-441A-9C15-7E02840CE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4145</Words>
  <Characters>23628</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Пашина Елена Анатольевна</dc:creator>
  <cp:lastModifiedBy>Кудрявцева Ольга Викторовна</cp:lastModifiedBy>
  <cp:revision>3</cp:revision>
  <cp:lastPrinted>2022-03-28T13:16:00Z</cp:lastPrinted>
  <dcterms:created xsi:type="dcterms:W3CDTF">2024-05-14T10:50:00Z</dcterms:created>
  <dcterms:modified xsi:type="dcterms:W3CDTF">2024-05-14T11:30:00Z</dcterms:modified>
</cp:coreProperties>
</file>