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826" w:rsidRDefault="002D1323" w:rsidP="00572826">
      <w:pPr>
        <w:tabs>
          <w:tab w:val="left" w:pos="142"/>
          <w:tab w:val="left" w:pos="1276"/>
        </w:tabs>
        <w:autoSpaceDE w:val="0"/>
        <w:autoSpaceDN w:val="0"/>
        <w:adjustRightInd w:val="0"/>
        <w:spacing w:after="0" w:line="240" w:lineRule="auto"/>
        <w:ind w:right="26" w:firstLine="4962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УТВЕРЖДЕН</w:t>
      </w:r>
    </w:p>
    <w:p w:rsidR="00572826" w:rsidRDefault="00572826" w:rsidP="00572826">
      <w:p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right="26" w:firstLine="4962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72826" w:rsidRDefault="00572826" w:rsidP="00FF37CE">
      <w:pPr>
        <w:tabs>
          <w:tab w:val="left" w:pos="142"/>
          <w:tab w:val="left" w:pos="1276"/>
        </w:tabs>
        <w:autoSpaceDE w:val="0"/>
        <w:autoSpaceDN w:val="0"/>
        <w:adjustRightInd w:val="0"/>
        <w:spacing w:after="0" w:line="240" w:lineRule="auto"/>
        <w:ind w:right="28" w:firstLine="4961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приказом Управления</w:t>
      </w:r>
    </w:p>
    <w:p w:rsidR="00572826" w:rsidRDefault="00572826" w:rsidP="00FF37CE">
      <w:pPr>
        <w:tabs>
          <w:tab w:val="left" w:pos="142"/>
          <w:tab w:val="left" w:pos="1276"/>
        </w:tabs>
        <w:autoSpaceDE w:val="0"/>
        <w:autoSpaceDN w:val="0"/>
        <w:adjustRightInd w:val="0"/>
        <w:spacing w:after="0" w:line="240" w:lineRule="auto"/>
        <w:ind w:right="28" w:firstLine="4961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Федерального казначейства</w:t>
      </w:r>
    </w:p>
    <w:p w:rsidR="00572826" w:rsidRDefault="00572826" w:rsidP="00FF37CE">
      <w:pPr>
        <w:tabs>
          <w:tab w:val="left" w:pos="142"/>
          <w:tab w:val="left" w:pos="1276"/>
        </w:tabs>
        <w:autoSpaceDE w:val="0"/>
        <w:autoSpaceDN w:val="0"/>
        <w:adjustRightInd w:val="0"/>
        <w:spacing w:after="0" w:line="240" w:lineRule="auto"/>
        <w:ind w:right="28" w:firstLine="4961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 г. Москве</w:t>
      </w:r>
    </w:p>
    <w:p w:rsidR="00FF37CE" w:rsidRDefault="005D4044" w:rsidP="00FF37CE">
      <w:pPr>
        <w:tabs>
          <w:tab w:val="left" w:pos="142"/>
          <w:tab w:val="left" w:pos="1276"/>
        </w:tabs>
        <w:autoSpaceDE w:val="0"/>
        <w:autoSpaceDN w:val="0"/>
        <w:adjustRightInd w:val="0"/>
        <w:spacing w:after="0" w:line="240" w:lineRule="auto"/>
        <w:ind w:right="28" w:firstLine="4961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</w:t>
      </w:r>
      <w:r w:rsidR="00C93EBD">
        <w:rPr>
          <w:rFonts w:ascii="Times New Roman" w:eastAsia="Times New Roman" w:hAnsi="Times New Roman" w:cs="Times New Roman"/>
          <w:sz w:val="28"/>
          <w:szCs w:val="20"/>
          <w:lang w:eastAsia="ru-RU"/>
        </w:rPr>
        <w:t>«28»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93EBD">
        <w:rPr>
          <w:rFonts w:ascii="Times New Roman" w:eastAsia="Times New Roman" w:hAnsi="Times New Roman" w:cs="Times New Roman"/>
          <w:sz w:val="28"/>
          <w:szCs w:val="20"/>
          <w:lang w:eastAsia="ru-RU"/>
        </w:rPr>
        <w:t>июня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2024 г. № </w:t>
      </w:r>
      <w:r w:rsidR="00C93EBD">
        <w:rPr>
          <w:rFonts w:ascii="Times New Roman" w:eastAsia="Times New Roman" w:hAnsi="Times New Roman" w:cs="Times New Roman"/>
          <w:sz w:val="28"/>
          <w:szCs w:val="20"/>
          <w:lang w:eastAsia="ru-RU"/>
        </w:rPr>
        <w:t>337</w:t>
      </w:r>
    </w:p>
    <w:p w:rsidR="00572826" w:rsidRDefault="00572826" w:rsidP="00572826">
      <w:pPr>
        <w:tabs>
          <w:tab w:val="left" w:pos="142"/>
          <w:tab w:val="left" w:pos="1276"/>
        </w:tabs>
        <w:autoSpaceDE w:val="0"/>
        <w:autoSpaceDN w:val="0"/>
        <w:adjustRightInd w:val="0"/>
        <w:spacing w:after="0" w:line="360" w:lineRule="auto"/>
        <w:ind w:right="140" w:firstLine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826" w:rsidRDefault="00572826" w:rsidP="00572826">
      <w:pPr>
        <w:tabs>
          <w:tab w:val="left" w:pos="142"/>
          <w:tab w:val="left" w:pos="1276"/>
        </w:tabs>
        <w:autoSpaceDE w:val="0"/>
        <w:autoSpaceDN w:val="0"/>
        <w:adjustRightInd w:val="0"/>
        <w:spacing w:after="0" w:line="360" w:lineRule="auto"/>
        <w:ind w:right="140" w:firstLine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826" w:rsidRDefault="00572826" w:rsidP="00572826">
      <w:pPr>
        <w:tabs>
          <w:tab w:val="left" w:pos="142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Состав Комиссии Управления Федерального казначейства по г. Москве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по соблюдению требований к служебному поведению</w:t>
      </w:r>
    </w:p>
    <w:p w:rsidR="00572826" w:rsidRDefault="00572826" w:rsidP="00572826">
      <w:pPr>
        <w:tabs>
          <w:tab w:val="left" w:pos="142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федеральных государственных гражданских служащих</w:t>
      </w:r>
    </w:p>
    <w:p w:rsidR="00572826" w:rsidRDefault="00572826" w:rsidP="00572826">
      <w:pPr>
        <w:tabs>
          <w:tab w:val="left" w:pos="142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 урегулированию конфликта интересов</w:t>
      </w:r>
    </w:p>
    <w:p w:rsidR="00572826" w:rsidRDefault="00572826" w:rsidP="00572826">
      <w:pPr>
        <w:tabs>
          <w:tab w:val="left" w:pos="142"/>
          <w:tab w:val="left" w:pos="127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826" w:rsidRDefault="00572826" w:rsidP="00572826">
      <w:pPr>
        <w:tabs>
          <w:tab w:val="left" w:pos="142"/>
          <w:tab w:val="left" w:pos="1276"/>
        </w:tabs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0" w:type="dxa"/>
        <w:tblInd w:w="-142" w:type="dxa"/>
        <w:tblLook w:val="04A0" w:firstRow="1" w:lastRow="0" w:firstColumn="1" w:lastColumn="0" w:noHBand="0" w:noVBand="1"/>
      </w:tblPr>
      <w:tblGrid>
        <w:gridCol w:w="3402"/>
        <w:gridCol w:w="310"/>
        <w:gridCol w:w="5928"/>
      </w:tblGrid>
      <w:tr w:rsidR="00572826" w:rsidRPr="00790939" w:rsidTr="00C82837">
        <w:tc>
          <w:tcPr>
            <w:tcW w:w="3402" w:type="dxa"/>
            <w:hideMark/>
          </w:tcPr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Комиссии</w:t>
            </w:r>
          </w:p>
        </w:tc>
        <w:tc>
          <w:tcPr>
            <w:tcW w:w="310" w:type="dxa"/>
            <w:hideMark/>
          </w:tcPr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8" w:type="dxa"/>
            <w:hideMark/>
          </w:tcPr>
          <w:p w:rsidR="00572826" w:rsidRPr="00790939" w:rsidRDefault="00C93EBD">
            <w:pPr>
              <w:spacing w:after="0" w:line="36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Саулова Е.А</w:t>
            </w:r>
            <w:bookmarkStart w:id="0" w:name="_GoBack"/>
            <w:bookmarkEnd w:id="0"/>
            <w:r w:rsidR="00572826" w:rsidRPr="00790939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.</w:t>
            </w:r>
            <w:r w:rsidR="00572826" w:rsidRPr="00790939">
              <w:rPr>
                <w:rFonts w:ascii="Times New Roman" w:eastAsia="Times New Roman" w:hAnsi="Times New Roman" w:cs="Times New Roman"/>
                <w:color w:val="FFFFFF"/>
                <w:spacing w:val="-6"/>
                <w:sz w:val="28"/>
                <w:szCs w:val="28"/>
                <w:lang w:eastAsia="ru-RU"/>
              </w:rPr>
              <w:t xml:space="preserve"> </w:t>
            </w:r>
            <w:r w:rsidR="00572826" w:rsidRPr="00790939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– </w:t>
            </w:r>
            <w:r w:rsidR="00572826"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руководителя Управления;</w:t>
            </w:r>
          </w:p>
        </w:tc>
      </w:tr>
      <w:tr w:rsidR="00572826" w:rsidRPr="00790939" w:rsidTr="00C82837">
        <w:tc>
          <w:tcPr>
            <w:tcW w:w="3402" w:type="dxa"/>
            <w:hideMark/>
          </w:tcPr>
          <w:p w:rsidR="00572826" w:rsidRPr="00790939" w:rsidRDefault="0057282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 председателя Комиссии</w:t>
            </w:r>
          </w:p>
        </w:tc>
        <w:tc>
          <w:tcPr>
            <w:tcW w:w="310" w:type="dxa"/>
            <w:hideMark/>
          </w:tcPr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8" w:type="dxa"/>
            <w:hideMark/>
          </w:tcPr>
          <w:p w:rsidR="00572826" w:rsidRPr="00790939" w:rsidRDefault="00572826">
            <w:pPr>
              <w:spacing w:after="0" w:line="36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Бабушкина О.В. – начальник Отдела государственной гражданской службы и кадров;</w:t>
            </w:r>
          </w:p>
        </w:tc>
      </w:tr>
      <w:tr w:rsidR="00572826" w:rsidRPr="00790939" w:rsidTr="00C82837">
        <w:tc>
          <w:tcPr>
            <w:tcW w:w="3402" w:type="dxa"/>
            <w:hideMark/>
          </w:tcPr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310" w:type="dxa"/>
            <w:hideMark/>
          </w:tcPr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8" w:type="dxa"/>
            <w:hideMark/>
          </w:tcPr>
          <w:p w:rsidR="00572826" w:rsidRPr="00790939" w:rsidRDefault="00572826">
            <w:pPr>
              <w:spacing w:after="0" w:line="36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Скоров А.Е. – заместитель руководителя Управления;</w:t>
            </w:r>
          </w:p>
        </w:tc>
      </w:tr>
      <w:tr w:rsidR="00572826" w:rsidRPr="00790939" w:rsidTr="00C82837">
        <w:tc>
          <w:tcPr>
            <w:tcW w:w="3402" w:type="dxa"/>
          </w:tcPr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hideMark/>
          </w:tcPr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7909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928" w:type="dxa"/>
            <w:hideMark/>
          </w:tcPr>
          <w:p w:rsidR="00572826" w:rsidRPr="00790939" w:rsidRDefault="00572826" w:rsidP="0098737F">
            <w:pPr>
              <w:spacing w:after="0" w:line="36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Евгажуков А.Х. – начальник Юридического отдела;</w:t>
            </w:r>
          </w:p>
        </w:tc>
      </w:tr>
      <w:tr w:rsidR="0098737F" w:rsidRPr="00790939" w:rsidTr="00C82837">
        <w:tc>
          <w:tcPr>
            <w:tcW w:w="3402" w:type="dxa"/>
          </w:tcPr>
          <w:p w:rsidR="0098737F" w:rsidRPr="00790939" w:rsidRDefault="0098737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98737F" w:rsidRPr="00790939" w:rsidRDefault="0098737F" w:rsidP="0098737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  <w:p w:rsidR="0098737F" w:rsidRPr="00790939" w:rsidRDefault="0098737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928" w:type="dxa"/>
          </w:tcPr>
          <w:p w:rsidR="0098737F" w:rsidRPr="00790939" w:rsidRDefault="000D240C" w:rsidP="0098737F">
            <w:pPr>
              <w:spacing w:after="0" w:line="36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Шуплецова Н.А</w:t>
            </w:r>
            <w:r w:rsidR="0098737F"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– заместитель начальника Отдела государственной гражданской службы и кадров;</w:t>
            </w:r>
          </w:p>
        </w:tc>
      </w:tr>
      <w:tr w:rsidR="001808CB" w:rsidRPr="00790939" w:rsidTr="00C82837">
        <w:tc>
          <w:tcPr>
            <w:tcW w:w="3402" w:type="dxa"/>
          </w:tcPr>
          <w:p w:rsidR="001808CB" w:rsidRPr="00790939" w:rsidRDefault="001808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Представитель ППО ОПС казначеев России в УФК по г. Москве</w:t>
            </w:r>
          </w:p>
        </w:tc>
        <w:tc>
          <w:tcPr>
            <w:tcW w:w="310" w:type="dxa"/>
          </w:tcPr>
          <w:p w:rsidR="001808CB" w:rsidRPr="00790939" w:rsidRDefault="00C8302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8" w:type="dxa"/>
          </w:tcPr>
          <w:p w:rsidR="001808CB" w:rsidRPr="00790939" w:rsidRDefault="00C82837" w:rsidP="001808CB">
            <w:pPr>
              <w:spacing w:after="0" w:line="36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8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Ракитина Н.А. – член исполнительного комитета ППО ОПС казначеев России в УФК по г. Москве (начальник Отдела внутреннего контроля и аудита)</w:t>
            </w:r>
            <w:r w:rsidR="001808CB"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572826" w:rsidRPr="00790939" w:rsidTr="00C82837">
        <w:tc>
          <w:tcPr>
            <w:tcW w:w="3402" w:type="dxa"/>
            <w:hideMark/>
          </w:tcPr>
          <w:p w:rsidR="00572826" w:rsidRPr="00790939" w:rsidRDefault="0057282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Представители научных </w:t>
            </w:r>
            <w:r w:rsidRPr="00790939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eastAsia="ru-RU"/>
              </w:rPr>
              <w:t>организаций и образовательных</w:t>
            </w: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учреждений среднего, </w:t>
            </w: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высшего и дополнительного профессионального </w:t>
            </w:r>
          </w:p>
          <w:p w:rsidR="00572826" w:rsidRPr="00790939" w:rsidRDefault="0057282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образования, деятельность которых связана с государственной службой</w:t>
            </w:r>
          </w:p>
        </w:tc>
        <w:tc>
          <w:tcPr>
            <w:tcW w:w="310" w:type="dxa"/>
          </w:tcPr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-</w:t>
            </w:r>
          </w:p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72826" w:rsidRPr="00790939" w:rsidRDefault="00C8302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  <w:p w:rsidR="00572826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90939" w:rsidRDefault="0079093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90939" w:rsidRDefault="0079093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90939" w:rsidRDefault="0079093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90939" w:rsidRDefault="0079093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90939" w:rsidRDefault="0079093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90939" w:rsidRPr="00790939" w:rsidRDefault="0079093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90939" w:rsidRPr="00790939" w:rsidRDefault="00790939" w:rsidP="0079093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928" w:type="dxa"/>
            <w:hideMark/>
          </w:tcPr>
          <w:p w:rsidR="00572826" w:rsidRPr="00790939" w:rsidRDefault="00790939">
            <w:pPr>
              <w:spacing w:after="0" w:line="36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9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Астафьева О.Н.</w:t>
            </w:r>
            <w:r w:rsidR="00572826"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иректор Научно-образовательного центра «Гражданское общество и социальные коммуникации Института государственной службы и </w:t>
            </w: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управления Федерального государственного бюджетного образовательного учреждения высшего образования «Российская академия народного хозяйства и государственной службы при Президенте Российской Федерации»</w:t>
            </w:r>
            <w:r w:rsidR="00572826" w:rsidRPr="00790939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572826" w:rsidRPr="00790939" w:rsidRDefault="00790939">
            <w:pPr>
              <w:spacing w:after="0" w:line="36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90939">
              <w:rPr>
                <w:rFonts w:ascii="Times New Roman" w:hAnsi="Times New Roman" w:cs="Times New Roman"/>
                <w:sz w:val="28"/>
                <w:szCs w:val="28"/>
              </w:rPr>
              <w:t>Красюкова</w:t>
            </w:r>
            <w:proofErr w:type="spellEnd"/>
            <w:r w:rsidR="00D4507D" w:rsidRPr="007909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0939">
              <w:rPr>
                <w:rFonts w:ascii="Times New Roman" w:hAnsi="Times New Roman" w:cs="Times New Roman"/>
                <w:sz w:val="28"/>
                <w:szCs w:val="28"/>
              </w:rPr>
              <w:t>Н.Л</w:t>
            </w:r>
            <w:r w:rsidR="00D4507D" w:rsidRPr="007909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72826"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рофессор кафедры «Государственное и муниципальное управление» факультета «Высшая школа управления» Федерального государственного бюджетного образовательного учреждения высшего образования «Финансовый университет при Правительстве Российской Федерации»</w:t>
            </w:r>
            <w:r w:rsidR="00572826"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72826" w:rsidRPr="00790939" w:rsidRDefault="00790939" w:rsidP="00790939">
            <w:pPr>
              <w:spacing w:after="0" w:line="36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939">
              <w:rPr>
                <w:rFonts w:ascii="Times New Roman" w:hAnsi="Times New Roman" w:cs="Times New Roman"/>
                <w:sz w:val="28"/>
                <w:szCs w:val="28"/>
              </w:rPr>
              <w:t>Панина</w:t>
            </w:r>
            <w:r w:rsidR="00572826" w:rsidRPr="007909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0939">
              <w:rPr>
                <w:rFonts w:ascii="Times New Roman" w:hAnsi="Times New Roman" w:cs="Times New Roman"/>
                <w:sz w:val="28"/>
                <w:szCs w:val="28"/>
              </w:rPr>
              <w:t>О.В.</w:t>
            </w:r>
            <w:r w:rsidR="00572826"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аведующая кафедрой «Государственное и муниципальное управление» факультета «Высшая школа управления» Федерального государственного бюджетного образовательного учреждения высшего образования «Финансовый университет при Правительстве Российской Федерации»</w:t>
            </w:r>
            <w:r w:rsidR="00572826"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572826" w:rsidRPr="00790939" w:rsidTr="00C82837">
        <w:trPr>
          <w:trHeight w:val="923"/>
        </w:trPr>
        <w:tc>
          <w:tcPr>
            <w:tcW w:w="3402" w:type="dxa"/>
          </w:tcPr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Секретарь Комиссии</w:t>
            </w:r>
          </w:p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hideMark/>
          </w:tcPr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8" w:type="dxa"/>
            <w:hideMark/>
          </w:tcPr>
          <w:p w:rsidR="00572826" w:rsidRPr="00790939" w:rsidRDefault="000D240C" w:rsidP="00572826">
            <w:pPr>
              <w:tabs>
                <w:tab w:val="left" w:pos="6225"/>
              </w:tabs>
              <w:spacing w:after="0" w:line="36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Кудрявцева О.В. – заместитель начальника Отдела государственной гражданской службы и кадров</w:t>
            </w:r>
            <w:r w:rsidR="00572826"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43196D" w:rsidRDefault="0043196D" w:rsidP="00FF37CE"/>
    <w:sectPr w:rsidR="0043196D" w:rsidSect="002D1323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3B3F" w:rsidRDefault="00923B3F" w:rsidP="002D1323">
      <w:pPr>
        <w:spacing w:after="0" w:line="240" w:lineRule="auto"/>
      </w:pPr>
      <w:r>
        <w:separator/>
      </w:r>
    </w:p>
  </w:endnote>
  <w:endnote w:type="continuationSeparator" w:id="0">
    <w:p w:rsidR="00923B3F" w:rsidRDefault="00923B3F" w:rsidP="002D1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3B3F" w:rsidRDefault="00923B3F" w:rsidP="002D1323">
      <w:pPr>
        <w:spacing w:after="0" w:line="240" w:lineRule="auto"/>
      </w:pPr>
      <w:r>
        <w:separator/>
      </w:r>
    </w:p>
  </w:footnote>
  <w:footnote w:type="continuationSeparator" w:id="0">
    <w:p w:rsidR="00923B3F" w:rsidRDefault="00923B3F" w:rsidP="002D1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1882001"/>
      <w:docPartObj>
        <w:docPartGallery w:val="Page Numbers (Top of Page)"/>
        <w:docPartUnique/>
      </w:docPartObj>
    </w:sdtPr>
    <w:sdtEndPr/>
    <w:sdtContent>
      <w:p w:rsidR="002D1323" w:rsidRDefault="002D1323">
        <w:pPr>
          <w:pStyle w:val="a3"/>
          <w:jc w:val="center"/>
        </w:pPr>
        <w:r w:rsidRPr="002D132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D132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D132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93EB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D132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D1323" w:rsidRDefault="002D132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26"/>
    <w:rsid w:val="000D240C"/>
    <w:rsid w:val="001808CB"/>
    <w:rsid w:val="00187A93"/>
    <w:rsid w:val="0024164C"/>
    <w:rsid w:val="002D1323"/>
    <w:rsid w:val="0043196D"/>
    <w:rsid w:val="00437626"/>
    <w:rsid w:val="00572826"/>
    <w:rsid w:val="00597E1D"/>
    <w:rsid w:val="005D4044"/>
    <w:rsid w:val="00790939"/>
    <w:rsid w:val="00866DCF"/>
    <w:rsid w:val="00893379"/>
    <w:rsid w:val="00923B3F"/>
    <w:rsid w:val="00975043"/>
    <w:rsid w:val="0098737F"/>
    <w:rsid w:val="00C26D73"/>
    <w:rsid w:val="00C82837"/>
    <w:rsid w:val="00C8302C"/>
    <w:rsid w:val="00C93EBD"/>
    <w:rsid w:val="00D4507D"/>
    <w:rsid w:val="00E32935"/>
    <w:rsid w:val="00FA74DC"/>
    <w:rsid w:val="00FF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F900BE-3092-4414-99C3-EF5496897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82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13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1323"/>
  </w:style>
  <w:style w:type="paragraph" w:styleId="a5">
    <w:name w:val="footer"/>
    <w:basedOn w:val="a"/>
    <w:link w:val="a6"/>
    <w:uiPriority w:val="99"/>
    <w:unhideWhenUsed/>
    <w:rsid w:val="002D13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13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5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Чая Екатерина Георгиевна</dc:creator>
  <cp:keywords/>
  <dc:description/>
  <cp:lastModifiedBy>Котельников Николай Геннадьевич</cp:lastModifiedBy>
  <cp:revision>3</cp:revision>
  <dcterms:created xsi:type="dcterms:W3CDTF">2024-07-01T07:32:00Z</dcterms:created>
  <dcterms:modified xsi:type="dcterms:W3CDTF">2024-07-01T07:37:00Z</dcterms:modified>
</cp:coreProperties>
</file>