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7C07" w:rsidRDefault="00797C07" w:rsidP="00E315A9">
      <w:pPr>
        <w:pStyle w:val="a3"/>
        <w:spacing w:line="240" w:lineRule="auto"/>
        <w:rPr>
          <w:szCs w:val="24"/>
        </w:rPr>
      </w:pPr>
    </w:p>
    <w:p w:rsidR="00E23A06" w:rsidRDefault="00E23A06" w:rsidP="00E315A9">
      <w:pPr>
        <w:pStyle w:val="a3"/>
        <w:spacing w:line="240" w:lineRule="auto"/>
        <w:rPr>
          <w:szCs w:val="24"/>
        </w:rPr>
      </w:pPr>
    </w:p>
    <w:p w:rsidR="00E23A06" w:rsidRDefault="00E23A06" w:rsidP="00E315A9">
      <w:pPr>
        <w:pStyle w:val="a3"/>
        <w:spacing w:line="240" w:lineRule="auto"/>
        <w:rPr>
          <w:szCs w:val="24"/>
        </w:rPr>
      </w:pPr>
    </w:p>
    <w:p w:rsidR="008D4078" w:rsidRDefault="008D4078" w:rsidP="00E315A9">
      <w:pPr>
        <w:pStyle w:val="a3"/>
        <w:spacing w:line="240" w:lineRule="auto"/>
        <w:rPr>
          <w:szCs w:val="24"/>
        </w:rPr>
      </w:pPr>
      <w:r>
        <w:rPr>
          <w:szCs w:val="24"/>
        </w:rPr>
        <w:t xml:space="preserve">Информация об осуществлении контрольными и надзорными органами проверок деятельности Управления Федерального казначейства по г. Москве </w:t>
      </w:r>
      <w:r>
        <w:rPr>
          <w:szCs w:val="24"/>
        </w:rPr>
        <w:br/>
        <w:t xml:space="preserve">на 1 </w:t>
      </w:r>
      <w:r w:rsidR="00A24369">
        <w:t>июля</w:t>
      </w:r>
      <w:bookmarkStart w:id="0" w:name="_GoBack"/>
      <w:bookmarkEnd w:id="0"/>
      <w:r w:rsidR="00F231FF">
        <w:t xml:space="preserve"> </w:t>
      </w:r>
      <w:r w:rsidR="00D24E8A">
        <w:rPr>
          <w:szCs w:val="24"/>
        </w:rPr>
        <w:t>2020</w:t>
      </w:r>
      <w:r>
        <w:rPr>
          <w:szCs w:val="24"/>
        </w:rPr>
        <w:t xml:space="preserve"> г</w:t>
      </w:r>
      <w:r w:rsidR="0060032F">
        <w:rPr>
          <w:szCs w:val="24"/>
        </w:rPr>
        <w:t>ода</w:t>
      </w:r>
    </w:p>
    <w:p w:rsidR="008D4078" w:rsidRDefault="008D4078">
      <w:pPr>
        <w:jc w:val="center"/>
        <w:rPr>
          <w:sz w:val="28"/>
          <w:szCs w:val="28"/>
        </w:rPr>
      </w:pPr>
    </w:p>
    <w:p w:rsidR="00B75C39" w:rsidRPr="00593AA3" w:rsidRDefault="00B75C39">
      <w:pPr>
        <w:jc w:val="center"/>
        <w:rPr>
          <w:sz w:val="28"/>
          <w:szCs w:val="28"/>
        </w:rPr>
      </w:pPr>
    </w:p>
    <w:tbl>
      <w:tblPr>
        <w:tblW w:w="10283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663"/>
        <w:gridCol w:w="1985"/>
        <w:gridCol w:w="1701"/>
        <w:gridCol w:w="1984"/>
        <w:gridCol w:w="2410"/>
      </w:tblGrid>
      <w:tr w:rsidR="008D4078" w:rsidRPr="000E6F7E" w:rsidTr="000A053E">
        <w:tc>
          <w:tcPr>
            <w:tcW w:w="540" w:type="dxa"/>
          </w:tcPr>
          <w:p w:rsidR="008D4078" w:rsidRPr="000E6F7E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0E6F7E">
              <w:rPr>
                <w:szCs w:val="24"/>
              </w:rPr>
              <w:t>№ п/п</w:t>
            </w:r>
          </w:p>
        </w:tc>
        <w:tc>
          <w:tcPr>
            <w:tcW w:w="1663" w:type="dxa"/>
          </w:tcPr>
          <w:p w:rsidR="008D4078" w:rsidRPr="000E6F7E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0E6F7E">
              <w:rPr>
                <w:szCs w:val="24"/>
              </w:rPr>
              <w:t>Наименова</w:t>
            </w:r>
            <w:r w:rsidR="00EA2CF6">
              <w:rPr>
                <w:szCs w:val="24"/>
              </w:rPr>
              <w:t>-</w:t>
            </w:r>
            <w:r w:rsidRPr="000E6F7E">
              <w:rPr>
                <w:szCs w:val="24"/>
              </w:rPr>
              <w:t>ние объекта контроля</w:t>
            </w:r>
          </w:p>
        </w:tc>
        <w:tc>
          <w:tcPr>
            <w:tcW w:w="1985" w:type="dxa"/>
          </w:tcPr>
          <w:p w:rsidR="008D4078" w:rsidRPr="000E6F7E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0E6F7E">
              <w:rPr>
                <w:szCs w:val="24"/>
              </w:rPr>
              <w:t>Форма, метод и вид контрольного мероприятия</w:t>
            </w:r>
          </w:p>
        </w:tc>
        <w:tc>
          <w:tcPr>
            <w:tcW w:w="1701" w:type="dxa"/>
          </w:tcPr>
          <w:p w:rsidR="008D4078" w:rsidRPr="000E6F7E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0E6F7E">
              <w:rPr>
                <w:szCs w:val="24"/>
              </w:rPr>
              <w:t>Проверяе</w:t>
            </w:r>
            <w:r w:rsidR="0048748E" w:rsidRPr="000E6F7E">
              <w:rPr>
                <w:szCs w:val="24"/>
              </w:rPr>
              <w:t>-</w:t>
            </w:r>
            <w:r w:rsidRPr="000E6F7E">
              <w:rPr>
                <w:szCs w:val="24"/>
              </w:rPr>
              <w:t>мый период</w:t>
            </w:r>
          </w:p>
        </w:tc>
        <w:tc>
          <w:tcPr>
            <w:tcW w:w="1984" w:type="dxa"/>
          </w:tcPr>
          <w:p w:rsidR="008D4078" w:rsidRPr="000E6F7E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0E6F7E">
              <w:rPr>
                <w:szCs w:val="24"/>
              </w:rPr>
              <w:t>Фактическое выполнение контрольного мероприятия</w:t>
            </w:r>
          </w:p>
        </w:tc>
        <w:tc>
          <w:tcPr>
            <w:tcW w:w="2410" w:type="dxa"/>
          </w:tcPr>
          <w:p w:rsidR="008D4078" w:rsidRPr="000E6F7E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0E6F7E">
              <w:rPr>
                <w:szCs w:val="24"/>
              </w:rPr>
              <w:t>Ответственный исполнитель (должность, фамилия И.О.)</w:t>
            </w:r>
          </w:p>
        </w:tc>
      </w:tr>
      <w:tr w:rsidR="008D4078" w:rsidRPr="000E6F7E" w:rsidTr="000A053E">
        <w:tc>
          <w:tcPr>
            <w:tcW w:w="540" w:type="dxa"/>
          </w:tcPr>
          <w:p w:rsidR="008D4078" w:rsidRPr="000E6F7E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0E6F7E">
              <w:rPr>
                <w:szCs w:val="24"/>
              </w:rPr>
              <w:t>1</w:t>
            </w:r>
          </w:p>
        </w:tc>
        <w:tc>
          <w:tcPr>
            <w:tcW w:w="1663" w:type="dxa"/>
          </w:tcPr>
          <w:p w:rsidR="008D4078" w:rsidRPr="000E6F7E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0E6F7E">
              <w:rPr>
                <w:szCs w:val="24"/>
              </w:rPr>
              <w:t>2</w:t>
            </w:r>
          </w:p>
        </w:tc>
        <w:tc>
          <w:tcPr>
            <w:tcW w:w="1985" w:type="dxa"/>
          </w:tcPr>
          <w:p w:rsidR="008D4078" w:rsidRPr="000E6F7E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0E6F7E">
              <w:rPr>
                <w:szCs w:val="24"/>
              </w:rPr>
              <w:t>3</w:t>
            </w:r>
          </w:p>
        </w:tc>
        <w:tc>
          <w:tcPr>
            <w:tcW w:w="1701" w:type="dxa"/>
          </w:tcPr>
          <w:p w:rsidR="008D4078" w:rsidRPr="000E6F7E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0E6F7E">
              <w:rPr>
                <w:szCs w:val="24"/>
              </w:rPr>
              <w:t>4</w:t>
            </w:r>
          </w:p>
        </w:tc>
        <w:tc>
          <w:tcPr>
            <w:tcW w:w="1984" w:type="dxa"/>
          </w:tcPr>
          <w:p w:rsidR="008D4078" w:rsidRPr="000E6F7E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0E6F7E">
              <w:rPr>
                <w:szCs w:val="24"/>
              </w:rPr>
              <w:t>5</w:t>
            </w:r>
          </w:p>
        </w:tc>
        <w:tc>
          <w:tcPr>
            <w:tcW w:w="2410" w:type="dxa"/>
          </w:tcPr>
          <w:p w:rsidR="008D4078" w:rsidRPr="000E6F7E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0E6F7E">
              <w:rPr>
                <w:szCs w:val="24"/>
              </w:rPr>
              <w:t>6</w:t>
            </w:r>
          </w:p>
        </w:tc>
      </w:tr>
      <w:tr w:rsidR="001B6227" w:rsidRPr="000E6F7E" w:rsidTr="00296555">
        <w:tc>
          <w:tcPr>
            <w:tcW w:w="540" w:type="dxa"/>
            <w:vAlign w:val="center"/>
          </w:tcPr>
          <w:p w:rsidR="001B6227" w:rsidRDefault="001B6227" w:rsidP="000E6F7E">
            <w:pPr>
              <w:pStyle w:val="a3"/>
              <w:spacing w:line="240" w:lineRule="auto"/>
              <w:rPr>
                <w:szCs w:val="24"/>
              </w:rPr>
            </w:pPr>
          </w:p>
          <w:p w:rsidR="000A053E" w:rsidRDefault="000A053E" w:rsidP="000E6F7E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1.</w:t>
            </w:r>
          </w:p>
          <w:p w:rsidR="00296555" w:rsidRPr="000E6F7E" w:rsidRDefault="00296555" w:rsidP="000E6F7E">
            <w:pPr>
              <w:pStyle w:val="a3"/>
              <w:spacing w:line="240" w:lineRule="auto"/>
              <w:rPr>
                <w:szCs w:val="24"/>
              </w:rPr>
            </w:pPr>
          </w:p>
        </w:tc>
        <w:tc>
          <w:tcPr>
            <w:tcW w:w="1663" w:type="dxa"/>
            <w:vAlign w:val="center"/>
          </w:tcPr>
          <w:p w:rsidR="001B6227" w:rsidRPr="000E6F7E" w:rsidRDefault="00296555" w:rsidP="000E6F7E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85" w:type="dxa"/>
            <w:vAlign w:val="center"/>
          </w:tcPr>
          <w:p w:rsidR="001B6227" w:rsidRPr="000E6F7E" w:rsidRDefault="00296555" w:rsidP="00CD2F39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701" w:type="dxa"/>
            <w:vAlign w:val="center"/>
          </w:tcPr>
          <w:p w:rsidR="001B6227" w:rsidRPr="000E6F7E" w:rsidRDefault="00296555" w:rsidP="00392327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84" w:type="dxa"/>
            <w:vAlign w:val="center"/>
          </w:tcPr>
          <w:p w:rsidR="001B6227" w:rsidRPr="000E6F7E" w:rsidRDefault="00296555" w:rsidP="00392327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2410" w:type="dxa"/>
            <w:vAlign w:val="center"/>
          </w:tcPr>
          <w:p w:rsidR="001B6227" w:rsidRPr="000E6F7E" w:rsidRDefault="00296555" w:rsidP="00A93DB1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</w:tbl>
    <w:p w:rsidR="008D4078" w:rsidRDefault="008D4078" w:rsidP="00593AA3"/>
    <w:sectPr w:rsidR="008D4078" w:rsidSect="00797C07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1B22BC"/>
    <w:multiLevelType w:val="hybridMultilevel"/>
    <w:tmpl w:val="5B868A2A"/>
    <w:lvl w:ilvl="0" w:tplc="B36E0AFA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9FE5C01"/>
    <w:multiLevelType w:val="multilevel"/>
    <w:tmpl w:val="5B868A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oNotDisplayPageBoundaries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2"/>
  </w:compat>
  <w:rsids>
    <w:rsidRoot w:val="008603BD"/>
    <w:rsid w:val="00027672"/>
    <w:rsid w:val="000316B6"/>
    <w:rsid w:val="000458B1"/>
    <w:rsid w:val="00056E8F"/>
    <w:rsid w:val="00062D52"/>
    <w:rsid w:val="000640C1"/>
    <w:rsid w:val="0006760D"/>
    <w:rsid w:val="00070EB3"/>
    <w:rsid w:val="000A053E"/>
    <w:rsid w:val="000A49C0"/>
    <w:rsid w:val="000B5A73"/>
    <w:rsid w:val="000B735F"/>
    <w:rsid w:val="000C1C54"/>
    <w:rsid w:val="000E4CF6"/>
    <w:rsid w:val="000E6F7E"/>
    <w:rsid w:val="00126056"/>
    <w:rsid w:val="00126EF2"/>
    <w:rsid w:val="00132ABC"/>
    <w:rsid w:val="00136F16"/>
    <w:rsid w:val="00161E4D"/>
    <w:rsid w:val="00176FCC"/>
    <w:rsid w:val="00184432"/>
    <w:rsid w:val="00187C4D"/>
    <w:rsid w:val="001A07A2"/>
    <w:rsid w:val="001A2517"/>
    <w:rsid w:val="001B28CF"/>
    <w:rsid w:val="001B6227"/>
    <w:rsid w:val="001C5044"/>
    <w:rsid w:val="001D504F"/>
    <w:rsid w:val="001D7C73"/>
    <w:rsid w:val="00202887"/>
    <w:rsid w:val="00242B73"/>
    <w:rsid w:val="002477D1"/>
    <w:rsid w:val="002539B9"/>
    <w:rsid w:val="00296555"/>
    <w:rsid w:val="00296FAF"/>
    <w:rsid w:val="002A5FA8"/>
    <w:rsid w:val="002B03BB"/>
    <w:rsid w:val="002D245E"/>
    <w:rsid w:val="002D33FE"/>
    <w:rsid w:val="002F7E7B"/>
    <w:rsid w:val="00311F31"/>
    <w:rsid w:val="00323FCB"/>
    <w:rsid w:val="003420D5"/>
    <w:rsid w:val="00347C95"/>
    <w:rsid w:val="00365347"/>
    <w:rsid w:val="00365B1F"/>
    <w:rsid w:val="0037262E"/>
    <w:rsid w:val="00391343"/>
    <w:rsid w:val="00392327"/>
    <w:rsid w:val="003A385E"/>
    <w:rsid w:val="003B5566"/>
    <w:rsid w:val="003C0904"/>
    <w:rsid w:val="00404AC9"/>
    <w:rsid w:val="00432517"/>
    <w:rsid w:val="00470EAA"/>
    <w:rsid w:val="0048748E"/>
    <w:rsid w:val="00490B56"/>
    <w:rsid w:val="004B6050"/>
    <w:rsid w:val="004C4EF6"/>
    <w:rsid w:val="004D2949"/>
    <w:rsid w:val="004D5D66"/>
    <w:rsid w:val="004D627E"/>
    <w:rsid w:val="005137CB"/>
    <w:rsid w:val="00522D4A"/>
    <w:rsid w:val="00531C51"/>
    <w:rsid w:val="00543302"/>
    <w:rsid w:val="00546554"/>
    <w:rsid w:val="005547F8"/>
    <w:rsid w:val="00593AA3"/>
    <w:rsid w:val="005E2CC2"/>
    <w:rsid w:val="005F469B"/>
    <w:rsid w:val="0060032F"/>
    <w:rsid w:val="006213B9"/>
    <w:rsid w:val="006268A4"/>
    <w:rsid w:val="00640490"/>
    <w:rsid w:val="00676F1A"/>
    <w:rsid w:val="006820D6"/>
    <w:rsid w:val="006A6A38"/>
    <w:rsid w:val="006C248C"/>
    <w:rsid w:val="006E293E"/>
    <w:rsid w:val="006E3632"/>
    <w:rsid w:val="006E3E95"/>
    <w:rsid w:val="006F7C41"/>
    <w:rsid w:val="0071012C"/>
    <w:rsid w:val="00710E98"/>
    <w:rsid w:val="00712699"/>
    <w:rsid w:val="00756ADF"/>
    <w:rsid w:val="00760980"/>
    <w:rsid w:val="00772537"/>
    <w:rsid w:val="00785380"/>
    <w:rsid w:val="007974DE"/>
    <w:rsid w:val="00797C07"/>
    <w:rsid w:val="007B7111"/>
    <w:rsid w:val="007C0C08"/>
    <w:rsid w:val="007C2D76"/>
    <w:rsid w:val="007D61EE"/>
    <w:rsid w:val="0080086C"/>
    <w:rsid w:val="00803A55"/>
    <w:rsid w:val="0081048C"/>
    <w:rsid w:val="008140FD"/>
    <w:rsid w:val="00817C60"/>
    <w:rsid w:val="008422D0"/>
    <w:rsid w:val="0085251A"/>
    <w:rsid w:val="00857F1A"/>
    <w:rsid w:val="008603BD"/>
    <w:rsid w:val="00866F3A"/>
    <w:rsid w:val="008C0701"/>
    <w:rsid w:val="008D3AC5"/>
    <w:rsid w:val="008D4078"/>
    <w:rsid w:val="00941A17"/>
    <w:rsid w:val="009768EF"/>
    <w:rsid w:val="00990FA4"/>
    <w:rsid w:val="009A5B05"/>
    <w:rsid w:val="009B293A"/>
    <w:rsid w:val="009C0AE7"/>
    <w:rsid w:val="009E1CAF"/>
    <w:rsid w:val="009F533A"/>
    <w:rsid w:val="00A06BBE"/>
    <w:rsid w:val="00A14942"/>
    <w:rsid w:val="00A24369"/>
    <w:rsid w:val="00A730D5"/>
    <w:rsid w:val="00A93DB1"/>
    <w:rsid w:val="00AA49AB"/>
    <w:rsid w:val="00AA5AC2"/>
    <w:rsid w:val="00AD1531"/>
    <w:rsid w:val="00AD7490"/>
    <w:rsid w:val="00B15E40"/>
    <w:rsid w:val="00B31874"/>
    <w:rsid w:val="00B44FA3"/>
    <w:rsid w:val="00B46E5D"/>
    <w:rsid w:val="00B75C39"/>
    <w:rsid w:val="00B9298F"/>
    <w:rsid w:val="00BB767A"/>
    <w:rsid w:val="00BD58A2"/>
    <w:rsid w:val="00BE78EF"/>
    <w:rsid w:val="00BF378E"/>
    <w:rsid w:val="00C1596A"/>
    <w:rsid w:val="00C37FDB"/>
    <w:rsid w:val="00C47D81"/>
    <w:rsid w:val="00C563A4"/>
    <w:rsid w:val="00C5778E"/>
    <w:rsid w:val="00C64DE5"/>
    <w:rsid w:val="00C76037"/>
    <w:rsid w:val="00C778FF"/>
    <w:rsid w:val="00C84C1E"/>
    <w:rsid w:val="00C90FCF"/>
    <w:rsid w:val="00CA5702"/>
    <w:rsid w:val="00CB09B6"/>
    <w:rsid w:val="00CC0D10"/>
    <w:rsid w:val="00CC7C6A"/>
    <w:rsid w:val="00CD2F39"/>
    <w:rsid w:val="00CD6932"/>
    <w:rsid w:val="00D22EF4"/>
    <w:rsid w:val="00D24E8A"/>
    <w:rsid w:val="00D32AA6"/>
    <w:rsid w:val="00D4209C"/>
    <w:rsid w:val="00D43394"/>
    <w:rsid w:val="00D4455D"/>
    <w:rsid w:val="00D4520C"/>
    <w:rsid w:val="00E13259"/>
    <w:rsid w:val="00E23A06"/>
    <w:rsid w:val="00E2624C"/>
    <w:rsid w:val="00E30519"/>
    <w:rsid w:val="00E315A9"/>
    <w:rsid w:val="00E316D9"/>
    <w:rsid w:val="00E72EB2"/>
    <w:rsid w:val="00EA2CF6"/>
    <w:rsid w:val="00EC2775"/>
    <w:rsid w:val="00EC5A12"/>
    <w:rsid w:val="00EE50C2"/>
    <w:rsid w:val="00EE7670"/>
    <w:rsid w:val="00F0722E"/>
    <w:rsid w:val="00F231FF"/>
    <w:rsid w:val="00F3243E"/>
    <w:rsid w:val="00F51E2F"/>
    <w:rsid w:val="00F753E6"/>
    <w:rsid w:val="00FA7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590170D-4492-4FB6-892C-4CA6855A4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22D0"/>
    <w:rPr>
      <w:sz w:val="24"/>
      <w:szCs w:val="24"/>
    </w:rPr>
  </w:style>
  <w:style w:type="paragraph" w:styleId="4">
    <w:name w:val="heading 4"/>
    <w:basedOn w:val="a"/>
    <w:next w:val="a"/>
    <w:qFormat/>
    <w:rsid w:val="008422D0"/>
    <w:pPr>
      <w:keepNext/>
      <w:ind w:firstLine="4500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422D0"/>
    <w:pPr>
      <w:spacing w:line="360" w:lineRule="auto"/>
      <w:jc w:val="center"/>
    </w:pPr>
    <w:rPr>
      <w:sz w:val="28"/>
      <w:szCs w:val="28"/>
    </w:rPr>
  </w:style>
  <w:style w:type="paragraph" w:styleId="2">
    <w:name w:val="Body Text 2"/>
    <w:basedOn w:val="a"/>
    <w:rsid w:val="008422D0"/>
    <w:pPr>
      <w:jc w:val="center"/>
    </w:pPr>
    <w:rPr>
      <w:color w:val="000000"/>
    </w:rPr>
  </w:style>
  <w:style w:type="paragraph" w:styleId="a4">
    <w:name w:val="Balloon Text"/>
    <w:basedOn w:val="a"/>
    <w:semiHidden/>
    <w:rsid w:val="00BB767A"/>
    <w:rPr>
      <w:rFonts w:ascii="Tahoma" w:hAnsi="Tahoma" w:cs="Tahoma"/>
      <w:sz w:val="16"/>
      <w:szCs w:val="16"/>
    </w:rPr>
  </w:style>
  <w:style w:type="paragraph" w:customStyle="1" w:styleId="1CharChar">
    <w:name w:val="1 Знак Char Знак Char Знак"/>
    <w:basedOn w:val="a"/>
    <w:rsid w:val="00BE78EF"/>
    <w:pPr>
      <w:spacing w:after="160" w:line="240" w:lineRule="exact"/>
    </w:pPr>
    <w:rPr>
      <w:rFonts w:eastAsia="Calibri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об осуществлении контрольными и надзорными органами проверок деятельности Управления Федерального казначейства по г</vt:lpstr>
    </vt:vector>
  </TitlesOfParts>
  <Company>ufk</Company>
  <LinksUpToDate>false</LinksUpToDate>
  <CharactersWithSpaces>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осуществлении контрольными и надзорными органами проверок деятельности Управления Федерального казначейства по г</dc:title>
  <dc:creator>shalugina</dc:creator>
  <cp:lastModifiedBy>Дергачев Андрей Сергеевич</cp:lastModifiedBy>
  <cp:revision>6</cp:revision>
  <cp:lastPrinted>2018-12-29T07:51:00Z</cp:lastPrinted>
  <dcterms:created xsi:type="dcterms:W3CDTF">2020-04-03T07:09:00Z</dcterms:created>
  <dcterms:modified xsi:type="dcterms:W3CDTF">2020-06-30T14:21:00Z</dcterms:modified>
</cp:coreProperties>
</file>