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591B7" w14:textId="77777777"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14:paraId="2CA3C47E" w14:textId="77777777" w:rsidR="00951E8B" w:rsidRPr="003E3174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г. Москве за </w:t>
      </w:r>
      <w:r w:rsidR="003E317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E3174" w:rsidRPr="003E31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3174">
        <w:rPr>
          <w:rFonts w:ascii="Times New Roman" w:hAnsi="Times New Roman" w:cs="Times New Roman"/>
          <w:b/>
          <w:sz w:val="28"/>
          <w:szCs w:val="28"/>
        </w:rPr>
        <w:t>квартал 2019 года</w:t>
      </w:r>
    </w:p>
    <w:p w14:paraId="21B5D34B" w14:textId="77777777"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779C97" w14:textId="34A57440"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5F60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г. Москве</w:t>
      </w:r>
      <w:r w:rsidR="00F17396">
        <w:rPr>
          <w:rFonts w:ascii="Times New Roman" w:hAnsi="Times New Roman" w:cs="Times New Roman"/>
          <w:sz w:val="28"/>
          <w:szCs w:val="28"/>
        </w:rPr>
        <w:t xml:space="preserve"> </w:t>
      </w:r>
      <w:r w:rsidR="00845F12">
        <w:rPr>
          <w:rFonts w:ascii="Times New Roman" w:hAnsi="Times New Roman" w:cs="Times New Roman"/>
          <w:sz w:val="28"/>
          <w:szCs w:val="28"/>
        </w:rPr>
        <w:t>(далее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17396" w:rsidRPr="00F173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 w:rsidR="00F17396">
        <w:rPr>
          <w:rFonts w:ascii="Times New Roman" w:hAnsi="Times New Roman" w:cs="Times New Roman"/>
          <w:sz w:val="28"/>
          <w:szCs w:val="28"/>
        </w:rPr>
        <w:t xml:space="preserve">за </w:t>
      </w:r>
      <w:r w:rsidR="003E3174" w:rsidRPr="003E3174">
        <w:rPr>
          <w:rFonts w:ascii="Times New Roman" w:hAnsi="Times New Roman" w:cs="Times New Roman"/>
          <w:sz w:val="28"/>
          <w:szCs w:val="28"/>
        </w:rPr>
        <w:t xml:space="preserve">I квартал 2019 года </w:t>
      </w:r>
      <w:r w:rsidRPr="00095F60">
        <w:rPr>
          <w:rFonts w:ascii="Times New Roman" w:hAnsi="Times New Roman" w:cs="Times New Roman"/>
          <w:sz w:val="28"/>
          <w:szCs w:val="28"/>
        </w:rPr>
        <w:t>проведено</w:t>
      </w:r>
      <w:r w:rsidR="00F17396">
        <w:rPr>
          <w:rFonts w:ascii="Times New Roman" w:hAnsi="Times New Roman" w:cs="Times New Roman"/>
          <w:sz w:val="28"/>
          <w:szCs w:val="28"/>
        </w:rPr>
        <w:t xml:space="preserve"> </w:t>
      </w:r>
      <w:r w:rsidR="000F7360" w:rsidRPr="000F7360">
        <w:rPr>
          <w:rFonts w:ascii="Times New Roman" w:hAnsi="Times New Roman" w:cs="Times New Roman"/>
          <w:b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B37018">
        <w:rPr>
          <w:rFonts w:ascii="Times New Roman" w:hAnsi="Times New Roman" w:cs="Times New Roman"/>
          <w:sz w:val="28"/>
          <w:szCs w:val="28"/>
        </w:rPr>
        <w:t>й</w:t>
      </w:r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</w:p>
    <w:p w14:paraId="22BF3D7A" w14:textId="42044DA4" w:rsidR="009172C4" w:rsidRPr="000F7360" w:rsidRDefault="00520F5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F7360">
        <w:rPr>
          <w:rFonts w:ascii="Times New Roman" w:hAnsi="Times New Roman" w:cs="Times New Roman"/>
          <w:b/>
          <w:sz w:val="28"/>
          <w:szCs w:val="28"/>
        </w:rPr>
        <w:t>2</w:t>
      </w:r>
      <w:r w:rsidR="00F17396" w:rsidRPr="000F7360">
        <w:rPr>
          <w:rFonts w:ascii="Times New Roman" w:hAnsi="Times New Roman" w:cs="Times New Roman"/>
          <w:b/>
          <w:sz w:val="28"/>
          <w:szCs w:val="28"/>
        </w:rPr>
        <w:t>9</w:t>
      </w:r>
      <w:r w:rsidR="009172C4" w:rsidRPr="000F73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2C4" w:rsidRPr="000F7360">
        <w:rPr>
          <w:rFonts w:ascii="Times New Roman" w:hAnsi="Times New Roman" w:cs="Times New Roman"/>
          <w:sz w:val="28"/>
          <w:szCs w:val="28"/>
        </w:rPr>
        <w:t>плановых контро</w:t>
      </w:r>
      <w:r w:rsidRPr="000F7360">
        <w:rPr>
          <w:rFonts w:ascii="Times New Roman" w:hAnsi="Times New Roman" w:cs="Times New Roman"/>
          <w:sz w:val="28"/>
          <w:szCs w:val="28"/>
        </w:rPr>
        <w:t>льных мероприяти</w:t>
      </w:r>
      <w:r w:rsidR="00EB23CA" w:rsidRPr="000F7360">
        <w:rPr>
          <w:rFonts w:ascii="Times New Roman" w:hAnsi="Times New Roman" w:cs="Times New Roman"/>
          <w:sz w:val="28"/>
          <w:szCs w:val="28"/>
        </w:rPr>
        <w:t>й</w:t>
      </w:r>
      <w:r w:rsidR="009172C4" w:rsidRPr="000F7360">
        <w:rPr>
          <w:rFonts w:ascii="Times New Roman" w:hAnsi="Times New Roman" w:cs="Times New Roman"/>
          <w:sz w:val="28"/>
          <w:szCs w:val="28"/>
        </w:rPr>
        <w:t>;</w:t>
      </w:r>
    </w:p>
    <w:p w14:paraId="0FE2FF40" w14:textId="77777777" w:rsidR="00DF2816" w:rsidRDefault="009172C4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F2816">
        <w:rPr>
          <w:rFonts w:ascii="Times New Roman" w:hAnsi="Times New Roman" w:cs="Times New Roman"/>
          <w:b/>
          <w:sz w:val="28"/>
          <w:szCs w:val="28"/>
        </w:rPr>
        <w:t>1</w:t>
      </w:r>
      <w:r w:rsidR="00582E3A" w:rsidRPr="000F73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28D" w:rsidRPr="000F7360">
        <w:rPr>
          <w:rFonts w:ascii="Times New Roman" w:hAnsi="Times New Roman" w:cs="Times New Roman"/>
          <w:sz w:val="28"/>
          <w:szCs w:val="28"/>
        </w:rPr>
        <w:t>внепланов</w:t>
      </w:r>
      <w:r w:rsidR="00DF2816">
        <w:rPr>
          <w:rFonts w:ascii="Times New Roman" w:hAnsi="Times New Roman" w:cs="Times New Roman"/>
          <w:sz w:val="28"/>
          <w:szCs w:val="28"/>
        </w:rPr>
        <w:t>ое</w:t>
      </w:r>
      <w:r w:rsidRPr="000F736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DF2816">
        <w:rPr>
          <w:rFonts w:ascii="Times New Roman" w:hAnsi="Times New Roman" w:cs="Times New Roman"/>
          <w:sz w:val="28"/>
          <w:szCs w:val="28"/>
        </w:rPr>
        <w:t>ое</w:t>
      </w:r>
      <w:r w:rsidRPr="000F736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F2816">
        <w:rPr>
          <w:rFonts w:ascii="Times New Roman" w:hAnsi="Times New Roman" w:cs="Times New Roman"/>
          <w:sz w:val="28"/>
          <w:szCs w:val="28"/>
        </w:rPr>
        <w:t>е;</w:t>
      </w:r>
    </w:p>
    <w:p w14:paraId="29D7AFBD" w14:textId="77777777" w:rsidR="00DF2816" w:rsidRDefault="00DF2816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281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F7360" w:rsidRPr="000F7360">
        <w:rPr>
          <w:rFonts w:ascii="Times New Roman" w:hAnsi="Times New Roman" w:cs="Times New Roman"/>
          <w:b/>
          <w:sz w:val="28"/>
          <w:szCs w:val="28"/>
        </w:rPr>
        <w:t>6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встречн</w:t>
      </w:r>
      <w:r w:rsidR="00A42EE1" w:rsidRPr="000F7360">
        <w:rPr>
          <w:rFonts w:ascii="Times New Roman" w:hAnsi="Times New Roman" w:cs="Times New Roman"/>
          <w:sz w:val="28"/>
          <w:szCs w:val="28"/>
        </w:rPr>
        <w:t>ых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A42EE1" w:rsidRPr="000F7360">
        <w:rPr>
          <w:rFonts w:ascii="Times New Roman" w:hAnsi="Times New Roman" w:cs="Times New Roman"/>
          <w:sz w:val="28"/>
          <w:szCs w:val="28"/>
        </w:rPr>
        <w:t>ых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B23CA" w:rsidRPr="000F7360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A62506" w14:textId="33A48271" w:rsidR="009172C4" w:rsidRPr="000F7360" w:rsidRDefault="00DF2816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 </w:t>
      </w:r>
      <w:r w:rsidR="00F17396" w:rsidRPr="000F7360">
        <w:rPr>
          <w:rFonts w:ascii="Times New Roman" w:hAnsi="Times New Roman" w:cs="Times New Roman"/>
          <w:b/>
          <w:sz w:val="28"/>
          <w:szCs w:val="28"/>
        </w:rPr>
        <w:t>2</w:t>
      </w:r>
      <w:r w:rsidR="001120C5" w:rsidRPr="000F7360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EB23CA" w:rsidRPr="000F7360">
        <w:rPr>
          <w:rFonts w:ascii="Times New Roman" w:hAnsi="Times New Roman" w:cs="Times New Roman"/>
          <w:sz w:val="28"/>
          <w:szCs w:val="28"/>
        </w:rPr>
        <w:t>я</w:t>
      </w:r>
      <w:r w:rsidR="001120C5" w:rsidRPr="000F7360">
        <w:rPr>
          <w:rFonts w:ascii="Times New Roman" w:hAnsi="Times New Roman" w:cs="Times New Roman"/>
          <w:sz w:val="28"/>
          <w:szCs w:val="28"/>
        </w:rPr>
        <w:t>.</w:t>
      </w:r>
    </w:p>
    <w:p w14:paraId="09E71766" w14:textId="2951346D" w:rsidR="009172C4" w:rsidRPr="000F73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AE1F96">
        <w:rPr>
          <w:rFonts w:ascii="Times New Roman" w:hAnsi="Times New Roman" w:cs="Times New Roman"/>
          <w:b/>
          <w:sz w:val="28"/>
          <w:szCs w:val="28"/>
        </w:rPr>
        <w:t>6</w:t>
      </w:r>
      <w:r w:rsidR="00C54ABB" w:rsidRPr="000F73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72D" w:rsidRPr="000F7360">
        <w:rPr>
          <w:rFonts w:ascii="Times New Roman" w:hAnsi="Times New Roman" w:cs="Times New Roman"/>
          <w:sz w:val="28"/>
          <w:szCs w:val="28"/>
        </w:rPr>
        <w:t>заседани</w:t>
      </w:r>
      <w:r w:rsidR="00AE1F96">
        <w:rPr>
          <w:rFonts w:ascii="Times New Roman" w:hAnsi="Times New Roman" w:cs="Times New Roman"/>
          <w:sz w:val="28"/>
          <w:szCs w:val="28"/>
        </w:rPr>
        <w:t>й</w:t>
      </w:r>
      <w:r w:rsidRPr="000F736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54ABB" w:rsidRPr="000F7360">
        <w:rPr>
          <w:rFonts w:ascii="Times New Roman" w:hAnsi="Times New Roman" w:cs="Times New Roman"/>
          <w:sz w:val="28"/>
          <w:szCs w:val="28"/>
        </w:rPr>
        <w:t xml:space="preserve">ой комиссии УФК по г. </w:t>
      </w:r>
      <w:proofErr w:type="gramStart"/>
      <w:r w:rsidR="00C54ABB" w:rsidRPr="000F7360">
        <w:rPr>
          <w:rFonts w:ascii="Times New Roman" w:hAnsi="Times New Roman" w:cs="Times New Roman"/>
          <w:sz w:val="28"/>
          <w:szCs w:val="28"/>
        </w:rPr>
        <w:t>Москве,</w:t>
      </w:r>
      <w:r w:rsidR="00C54ABB" w:rsidRPr="000F7360">
        <w:rPr>
          <w:rFonts w:ascii="Times New Roman" w:hAnsi="Times New Roman" w:cs="Times New Roman"/>
          <w:sz w:val="28"/>
          <w:szCs w:val="28"/>
        </w:rPr>
        <w:br/>
      </w:r>
      <w:r w:rsidRPr="000F736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F7360">
        <w:rPr>
          <w:rFonts w:ascii="Times New Roman" w:hAnsi="Times New Roman" w:cs="Times New Roman"/>
          <w:sz w:val="28"/>
          <w:szCs w:val="28"/>
        </w:rPr>
        <w:t xml:space="preserve"> рамках которых рассмотрены результаты </w:t>
      </w:r>
      <w:r w:rsidR="00E77CEA" w:rsidRPr="000F7360">
        <w:rPr>
          <w:rFonts w:ascii="Times New Roman" w:hAnsi="Times New Roman" w:cs="Times New Roman"/>
          <w:b/>
          <w:sz w:val="28"/>
          <w:szCs w:val="28"/>
        </w:rPr>
        <w:t>1</w:t>
      </w:r>
      <w:r w:rsidR="00AE1F96">
        <w:rPr>
          <w:rFonts w:ascii="Times New Roman" w:hAnsi="Times New Roman" w:cs="Times New Roman"/>
          <w:b/>
          <w:sz w:val="28"/>
          <w:szCs w:val="28"/>
        </w:rPr>
        <w:t>4</w:t>
      </w:r>
      <w:r w:rsidR="00C54ABB" w:rsidRPr="000F736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EB23CA" w:rsidRPr="000F7360">
        <w:rPr>
          <w:rFonts w:ascii="Times New Roman" w:hAnsi="Times New Roman" w:cs="Times New Roman"/>
          <w:sz w:val="28"/>
          <w:szCs w:val="28"/>
        </w:rPr>
        <w:t>ых</w:t>
      </w:r>
      <w:r w:rsidR="00C54ABB" w:rsidRPr="000F736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B23CA" w:rsidRPr="000F7360">
        <w:rPr>
          <w:rFonts w:ascii="Times New Roman" w:hAnsi="Times New Roman" w:cs="Times New Roman"/>
          <w:sz w:val="28"/>
          <w:szCs w:val="28"/>
        </w:rPr>
        <w:t>й</w:t>
      </w:r>
      <w:r w:rsidR="000F7360" w:rsidRPr="000F7360">
        <w:rPr>
          <w:rFonts w:ascii="Times New Roman" w:hAnsi="Times New Roman" w:cs="Times New Roman"/>
          <w:sz w:val="28"/>
          <w:szCs w:val="28"/>
        </w:rPr>
        <w:t>.</w:t>
      </w:r>
    </w:p>
    <w:p w14:paraId="25344432" w14:textId="4F32AAEC" w:rsidR="009172C4" w:rsidRPr="000F7360" w:rsidRDefault="009172C4" w:rsidP="008029E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0F7360">
        <w:rPr>
          <w:rFonts w:ascii="Times New Roman" w:hAnsi="Times New Roman" w:cs="Times New Roman"/>
          <w:b/>
          <w:sz w:val="28"/>
          <w:szCs w:val="28"/>
        </w:rPr>
        <w:t>20 076 133,52</w:t>
      </w:r>
      <w:r w:rsidR="0053528D" w:rsidRPr="000F7360">
        <w:rPr>
          <w:rFonts w:ascii="Times New Roman" w:hAnsi="Times New Roman" w:cs="Times New Roman"/>
          <w:sz w:val="28"/>
          <w:szCs w:val="28"/>
        </w:rPr>
        <w:t xml:space="preserve"> </w:t>
      </w:r>
      <w:r w:rsidRPr="000F7360">
        <w:rPr>
          <w:rFonts w:ascii="Times New Roman" w:hAnsi="Times New Roman" w:cs="Times New Roman"/>
          <w:sz w:val="28"/>
          <w:szCs w:val="28"/>
        </w:rPr>
        <w:t>тыс. руб.</w:t>
      </w:r>
      <w:r w:rsidR="008029E3">
        <w:rPr>
          <w:rFonts w:ascii="Times New Roman" w:hAnsi="Times New Roman" w:cs="Times New Roman"/>
          <w:sz w:val="28"/>
          <w:szCs w:val="28"/>
        </w:rPr>
        <w:t xml:space="preserve">, </w:t>
      </w:r>
      <w:r w:rsidR="00EB23CA" w:rsidRPr="000F7360">
        <w:rPr>
          <w:rFonts w:ascii="Times New Roman" w:hAnsi="Times New Roman" w:cs="Times New Roman"/>
          <w:sz w:val="28"/>
          <w:szCs w:val="28"/>
        </w:rPr>
        <w:t xml:space="preserve">выявлено нарушений на сумму </w:t>
      </w:r>
      <w:r w:rsidR="000F7360">
        <w:rPr>
          <w:rFonts w:ascii="Times New Roman" w:hAnsi="Times New Roman" w:cs="Times New Roman"/>
          <w:b/>
          <w:sz w:val="28"/>
          <w:szCs w:val="28"/>
        </w:rPr>
        <w:t>3 786 930,74</w:t>
      </w:r>
      <w:r w:rsidRPr="000F7360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14:paraId="0E0A9ED8" w14:textId="6069796F" w:rsidR="002D3E6B" w:rsidRDefault="002D3E6B" w:rsidP="002D3E6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AB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контрольных мероприятий </w:t>
      </w:r>
      <w:r>
        <w:rPr>
          <w:rFonts w:ascii="Times New Roman" w:hAnsi="Times New Roman" w:cs="Times New Roman"/>
          <w:sz w:val="28"/>
          <w:szCs w:val="28"/>
        </w:rPr>
        <w:t>составлено</w:t>
      </w:r>
      <w:r w:rsidR="008029E3">
        <w:rPr>
          <w:rFonts w:ascii="Times New Roman" w:hAnsi="Times New Roman" w:cs="Times New Roman"/>
          <w:sz w:val="28"/>
          <w:szCs w:val="28"/>
        </w:rPr>
        <w:br/>
      </w:r>
      <w:r w:rsidRPr="002D3E6B">
        <w:rPr>
          <w:rFonts w:ascii="Times New Roman" w:hAnsi="Times New Roman" w:cs="Times New Roman"/>
          <w:b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</w:t>
      </w:r>
      <w:r w:rsidR="008029E3">
        <w:rPr>
          <w:rFonts w:ascii="Times New Roman" w:hAnsi="Times New Roman" w:cs="Times New Roman"/>
          <w:sz w:val="28"/>
          <w:szCs w:val="28"/>
        </w:rPr>
        <w:t>ых правонарушениях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14:paraId="6128F35A" w14:textId="3AA6E70C" w:rsidR="009172C4" w:rsidRPr="000F7360" w:rsidRDefault="002D3E6B" w:rsidP="002D3E6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0E58">
        <w:rPr>
          <w:rFonts w:ascii="Times New Roman" w:hAnsi="Times New Roman" w:cs="Times New Roman"/>
          <w:sz w:val="28"/>
          <w:szCs w:val="28"/>
        </w:rPr>
        <w:t>С учетом материалов, поступивших от уполномоченных органов власти, по постановлениям о назначении административного наказ</w:t>
      </w:r>
      <w:r w:rsidR="008029E3">
        <w:rPr>
          <w:rFonts w:ascii="Times New Roman" w:hAnsi="Times New Roman" w:cs="Times New Roman"/>
          <w:sz w:val="28"/>
          <w:szCs w:val="28"/>
        </w:rPr>
        <w:t>ания</w:t>
      </w:r>
      <w:r w:rsidRPr="004A0E58">
        <w:rPr>
          <w:rFonts w:ascii="Times New Roman" w:hAnsi="Times New Roman" w:cs="Times New Roman"/>
          <w:sz w:val="28"/>
          <w:szCs w:val="28"/>
        </w:rPr>
        <w:t xml:space="preserve"> нало</w:t>
      </w:r>
      <w:r>
        <w:rPr>
          <w:rFonts w:ascii="Times New Roman" w:hAnsi="Times New Roman" w:cs="Times New Roman"/>
          <w:sz w:val="28"/>
          <w:szCs w:val="28"/>
        </w:rPr>
        <w:t xml:space="preserve">жено </w:t>
      </w:r>
      <w:r w:rsidRPr="002D3E6B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штрафов на общую сумму </w:t>
      </w:r>
      <w:r w:rsidRPr="002D3E6B">
        <w:rPr>
          <w:rFonts w:ascii="Times New Roman" w:hAnsi="Times New Roman" w:cs="Times New Roman"/>
          <w:b/>
          <w:sz w:val="28"/>
          <w:szCs w:val="28"/>
        </w:rPr>
        <w:t>124,8</w:t>
      </w:r>
      <w:r w:rsidRPr="00E507C9">
        <w:rPr>
          <w:rFonts w:ascii="Times New Roman" w:hAnsi="Times New Roman" w:cs="Times New Roman"/>
          <w:sz w:val="28"/>
          <w:szCs w:val="28"/>
        </w:rPr>
        <w:t xml:space="preserve"> </w:t>
      </w:r>
      <w:r w:rsidRPr="004A0E58">
        <w:rPr>
          <w:rFonts w:ascii="Times New Roman" w:hAnsi="Times New Roman" w:cs="Times New Roman"/>
          <w:sz w:val="28"/>
          <w:szCs w:val="28"/>
        </w:rPr>
        <w:t>тыс. руб.</w:t>
      </w:r>
    </w:p>
    <w:p w14:paraId="2893CCF1" w14:textId="2E807AF0" w:rsidR="00AE1F96" w:rsidRPr="0053528D" w:rsidRDefault="009172C4" w:rsidP="00AE1F9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</w:t>
      </w:r>
      <w:r w:rsidR="00EB23CA" w:rsidRPr="000F7360">
        <w:rPr>
          <w:rFonts w:ascii="Times New Roman" w:hAnsi="Times New Roman" w:cs="Times New Roman"/>
          <w:sz w:val="28"/>
          <w:szCs w:val="28"/>
        </w:rPr>
        <w:t xml:space="preserve">ход федерального бюджета за </w:t>
      </w:r>
      <w:r w:rsidR="003E3174" w:rsidRPr="000F7360">
        <w:rPr>
          <w:rFonts w:ascii="Times New Roman" w:hAnsi="Times New Roman" w:cs="Times New Roman"/>
          <w:sz w:val="28"/>
          <w:szCs w:val="28"/>
        </w:rPr>
        <w:t>I квартал 2019 года</w:t>
      </w:r>
      <w:r w:rsidR="000B6F6A" w:rsidRPr="000F7360">
        <w:rPr>
          <w:rFonts w:ascii="Times New Roman" w:hAnsi="Times New Roman" w:cs="Times New Roman"/>
          <w:sz w:val="28"/>
          <w:szCs w:val="28"/>
        </w:rPr>
        <w:t>, составила</w:t>
      </w:r>
      <w:r w:rsidR="007E4D29" w:rsidRPr="000F7360">
        <w:rPr>
          <w:rFonts w:ascii="Times New Roman" w:hAnsi="Times New Roman" w:cs="Times New Roman"/>
          <w:sz w:val="28"/>
          <w:szCs w:val="28"/>
        </w:rPr>
        <w:br/>
      </w:r>
      <w:r w:rsidR="000F7360">
        <w:rPr>
          <w:rFonts w:ascii="Times New Roman" w:hAnsi="Times New Roman" w:cs="Times New Roman"/>
          <w:b/>
          <w:sz w:val="28"/>
          <w:szCs w:val="28"/>
        </w:rPr>
        <w:t>19</w:t>
      </w:r>
      <w:r w:rsidR="0022569E">
        <w:rPr>
          <w:rFonts w:ascii="Times New Roman" w:hAnsi="Times New Roman" w:cs="Times New Roman"/>
          <w:b/>
          <w:sz w:val="28"/>
          <w:szCs w:val="28"/>
        </w:rPr>
        <w:t> </w:t>
      </w:r>
      <w:r w:rsidR="000F7360">
        <w:rPr>
          <w:rFonts w:ascii="Times New Roman" w:hAnsi="Times New Roman" w:cs="Times New Roman"/>
          <w:b/>
          <w:sz w:val="28"/>
          <w:szCs w:val="28"/>
        </w:rPr>
        <w:t>929</w:t>
      </w:r>
      <w:r w:rsidR="0022569E">
        <w:rPr>
          <w:rFonts w:ascii="Times New Roman" w:hAnsi="Times New Roman" w:cs="Times New Roman"/>
          <w:b/>
          <w:sz w:val="28"/>
          <w:szCs w:val="28"/>
        </w:rPr>
        <w:t>,</w:t>
      </w:r>
      <w:r w:rsidR="000F7360">
        <w:rPr>
          <w:rFonts w:ascii="Times New Roman" w:hAnsi="Times New Roman" w:cs="Times New Roman"/>
          <w:b/>
          <w:sz w:val="28"/>
          <w:szCs w:val="28"/>
        </w:rPr>
        <w:t>09</w:t>
      </w:r>
      <w:r w:rsidRPr="000F7360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sectPr w:rsidR="00AE1F96" w:rsidRPr="0053528D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F60"/>
    <w:rsid w:val="00062310"/>
    <w:rsid w:val="000630AE"/>
    <w:rsid w:val="000807DF"/>
    <w:rsid w:val="00095F60"/>
    <w:rsid w:val="000A7B15"/>
    <w:rsid w:val="000B0A24"/>
    <w:rsid w:val="000B3D2E"/>
    <w:rsid w:val="000B6C7A"/>
    <w:rsid w:val="000B6F6A"/>
    <w:rsid w:val="000E1AAB"/>
    <w:rsid w:val="000F7360"/>
    <w:rsid w:val="000F75BD"/>
    <w:rsid w:val="001120C5"/>
    <w:rsid w:val="00136363"/>
    <w:rsid w:val="001D0627"/>
    <w:rsid w:val="001E0373"/>
    <w:rsid w:val="0022569E"/>
    <w:rsid w:val="002405CE"/>
    <w:rsid w:val="002417FF"/>
    <w:rsid w:val="00251FC8"/>
    <w:rsid w:val="002658D0"/>
    <w:rsid w:val="00280E9B"/>
    <w:rsid w:val="002D3E6B"/>
    <w:rsid w:val="002E01D3"/>
    <w:rsid w:val="002F7445"/>
    <w:rsid w:val="0032700A"/>
    <w:rsid w:val="00342150"/>
    <w:rsid w:val="0034787F"/>
    <w:rsid w:val="003D77E7"/>
    <w:rsid w:val="003E3174"/>
    <w:rsid w:val="003E4C2C"/>
    <w:rsid w:val="004027FF"/>
    <w:rsid w:val="0040700D"/>
    <w:rsid w:val="00407863"/>
    <w:rsid w:val="00412012"/>
    <w:rsid w:val="00417340"/>
    <w:rsid w:val="004245B9"/>
    <w:rsid w:val="004359BC"/>
    <w:rsid w:val="004360B4"/>
    <w:rsid w:val="00485958"/>
    <w:rsid w:val="00520F54"/>
    <w:rsid w:val="0053528D"/>
    <w:rsid w:val="00582E3A"/>
    <w:rsid w:val="005A3765"/>
    <w:rsid w:val="005B6169"/>
    <w:rsid w:val="006817E5"/>
    <w:rsid w:val="006F572D"/>
    <w:rsid w:val="00720CF0"/>
    <w:rsid w:val="00725B4F"/>
    <w:rsid w:val="00731962"/>
    <w:rsid w:val="00737C80"/>
    <w:rsid w:val="007522DC"/>
    <w:rsid w:val="007679C2"/>
    <w:rsid w:val="00797293"/>
    <w:rsid w:val="007E4D29"/>
    <w:rsid w:val="008029E3"/>
    <w:rsid w:val="00845F12"/>
    <w:rsid w:val="0086570F"/>
    <w:rsid w:val="008A2743"/>
    <w:rsid w:val="008C3147"/>
    <w:rsid w:val="008F3299"/>
    <w:rsid w:val="009172C4"/>
    <w:rsid w:val="009172CC"/>
    <w:rsid w:val="00951E8B"/>
    <w:rsid w:val="00984E7C"/>
    <w:rsid w:val="00A10C75"/>
    <w:rsid w:val="00A14AAC"/>
    <w:rsid w:val="00A42EE1"/>
    <w:rsid w:val="00A56EE2"/>
    <w:rsid w:val="00AD65AD"/>
    <w:rsid w:val="00AE1F96"/>
    <w:rsid w:val="00AF4EBB"/>
    <w:rsid w:val="00B07CC3"/>
    <w:rsid w:val="00B24B81"/>
    <w:rsid w:val="00B30DF8"/>
    <w:rsid w:val="00B31051"/>
    <w:rsid w:val="00B3428C"/>
    <w:rsid w:val="00B37018"/>
    <w:rsid w:val="00B55DBB"/>
    <w:rsid w:val="00B60F87"/>
    <w:rsid w:val="00B656ED"/>
    <w:rsid w:val="00B75D92"/>
    <w:rsid w:val="00BF5AE0"/>
    <w:rsid w:val="00C423DF"/>
    <w:rsid w:val="00C54ABB"/>
    <w:rsid w:val="00D467B4"/>
    <w:rsid w:val="00D7500D"/>
    <w:rsid w:val="00D85A80"/>
    <w:rsid w:val="00D942F1"/>
    <w:rsid w:val="00DD6C06"/>
    <w:rsid w:val="00DE6CD3"/>
    <w:rsid w:val="00DF2816"/>
    <w:rsid w:val="00E23AD6"/>
    <w:rsid w:val="00E27BC1"/>
    <w:rsid w:val="00E77CEA"/>
    <w:rsid w:val="00EB23CA"/>
    <w:rsid w:val="00EB36D8"/>
    <w:rsid w:val="00F17396"/>
    <w:rsid w:val="00F31D91"/>
    <w:rsid w:val="00F4044A"/>
    <w:rsid w:val="00F40D8E"/>
    <w:rsid w:val="00FB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75D2"/>
  <w15:docId w15:val="{D9499D56-18B9-45F7-93DF-2B76A385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E31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E31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E317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E317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E31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Лазарева Дарья Сергеевна</cp:lastModifiedBy>
  <cp:revision>65</cp:revision>
  <cp:lastPrinted>2019-04-22T09:33:00Z</cp:lastPrinted>
  <dcterms:created xsi:type="dcterms:W3CDTF">2017-11-02T09:16:00Z</dcterms:created>
  <dcterms:modified xsi:type="dcterms:W3CDTF">2019-04-22T10:01:00Z</dcterms:modified>
</cp:coreProperties>
</file>